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B4" w:rsidRPr="00F535B4" w:rsidRDefault="00F535B4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F535B4">
        <w:rPr>
          <w:b/>
          <w:sz w:val="28"/>
          <w:szCs w:val="28"/>
          <w:u w:val="single"/>
        </w:rPr>
        <w:t>Assistant in Training Position Available Immediately</w:t>
      </w:r>
    </w:p>
    <w:p w:rsidR="006C5DA9" w:rsidRPr="00F535B4" w:rsidRDefault="00990EB1">
      <w:pPr>
        <w:rPr>
          <w:sz w:val="24"/>
          <w:szCs w:val="24"/>
        </w:rPr>
      </w:pPr>
      <w:r w:rsidRPr="00F535B4">
        <w:rPr>
          <w:sz w:val="24"/>
          <w:szCs w:val="24"/>
        </w:rPr>
        <w:t>Flint Hills National Golf Club is looking for a</w:t>
      </w:r>
      <w:r w:rsidR="00652F1F" w:rsidRPr="00F535B4">
        <w:rPr>
          <w:sz w:val="24"/>
          <w:szCs w:val="24"/>
        </w:rPr>
        <w:t>n individual excited</w:t>
      </w:r>
      <w:r w:rsidRPr="00F535B4">
        <w:rPr>
          <w:sz w:val="24"/>
          <w:szCs w:val="24"/>
        </w:rPr>
        <w:t xml:space="preserve"> to gain valuable experience</w:t>
      </w:r>
      <w:r w:rsidR="006C5DA9" w:rsidRPr="00F535B4">
        <w:rPr>
          <w:sz w:val="24"/>
          <w:szCs w:val="24"/>
        </w:rPr>
        <w:t xml:space="preserve"> on their path to become a Superintendent.  Our goal is to help prepare assistants towards their career goals</w:t>
      </w:r>
      <w:r w:rsidR="00CD313A" w:rsidRPr="00F535B4">
        <w:rPr>
          <w:sz w:val="24"/>
          <w:szCs w:val="24"/>
        </w:rPr>
        <w:t xml:space="preserve"> in the turf industry</w:t>
      </w:r>
      <w:r w:rsidR="006C5DA9" w:rsidRPr="00F535B4">
        <w:rPr>
          <w:sz w:val="24"/>
          <w:szCs w:val="24"/>
        </w:rPr>
        <w:t>.</w:t>
      </w:r>
    </w:p>
    <w:p w:rsidR="00990EB1" w:rsidRPr="00F535B4" w:rsidRDefault="00A363F5">
      <w:pPr>
        <w:rPr>
          <w:sz w:val="24"/>
          <w:szCs w:val="24"/>
        </w:rPr>
      </w:pPr>
      <w:r w:rsidRPr="00F535B4">
        <w:rPr>
          <w:sz w:val="24"/>
          <w:szCs w:val="24"/>
        </w:rPr>
        <w:t xml:space="preserve">Designed by </w:t>
      </w:r>
      <w:r w:rsidR="002C55A3" w:rsidRPr="00F535B4">
        <w:rPr>
          <w:sz w:val="24"/>
          <w:szCs w:val="24"/>
        </w:rPr>
        <w:t xml:space="preserve">renowned </w:t>
      </w:r>
      <w:r w:rsidRPr="00F535B4">
        <w:rPr>
          <w:sz w:val="24"/>
          <w:szCs w:val="24"/>
        </w:rPr>
        <w:t>Golf Course Architect Tom Fazio in 1996</w:t>
      </w:r>
      <w:r w:rsidR="00CD313A" w:rsidRPr="00F535B4">
        <w:rPr>
          <w:sz w:val="24"/>
          <w:szCs w:val="24"/>
        </w:rPr>
        <w:t xml:space="preserve">, Flint Hills National </w:t>
      </w:r>
      <w:r w:rsidR="003341AE" w:rsidRPr="00F535B4">
        <w:rPr>
          <w:sz w:val="24"/>
          <w:szCs w:val="24"/>
        </w:rPr>
        <w:t>has been a nationall</w:t>
      </w:r>
      <w:r w:rsidR="002C55A3" w:rsidRPr="00F535B4">
        <w:rPr>
          <w:sz w:val="24"/>
          <w:szCs w:val="24"/>
        </w:rPr>
        <w:t>y recognized</w:t>
      </w:r>
      <w:r w:rsidR="003341AE" w:rsidRPr="00F535B4">
        <w:rPr>
          <w:sz w:val="24"/>
          <w:szCs w:val="24"/>
        </w:rPr>
        <w:t xml:space="preserve"> </w:t>
      </w:r>
      <w:r w:rsidR="006A229D" w:rsidRPr="00F535B4">
        <w:rPr>
          <w:sz w:val="24"/>
          <w:szCs w:val="24"/>
        </w:rPr>
        <w:t>golf club</w:t>
      </w:r>
      <w:r w:rsidR="003341AE" w:rsidRPr="00F535B4">
        <w:rPr>
          <w:sz w:val="24"/>
          <w:szCs w:val="24"/>
        </w:rPr>
        <w:t xml:space="preserve"> since the beginning.  </w:t>
      </w:r>
      <w:r w:rsidR="002C55A3" w:rsidRPr="00F535B4">
        <w:rPr>
          <w:sz w:val="24"/>
          <w:szCs w:val="24"/>
        </w:rPr>
        <w:t>With o</w:t>
      </w:r>
      <w:r w:rsidR="006A229D" w:rsidRPr="00F535B4">
        <w:rPr>
          <w:sz w:val="24"/>
          <w:szCs w:val="24"/>
        </w:rPr>
        <w:t>ne of the largest practice facilities in the country</w:t>
      </w:r>
      <w:r w:rsidR="002C55A3" w:rsidRPr="00F535B4">
        <w:rPr>
          <w:sz w:val="24"/>
          <w:szCs w:val="24"/>
        </w:rPr>
        <w:t xml:space="preserve"> and 18 holes of championship golf</w:t>
      </w:r>
      <w:r w:rsidR="006A229D" w:rsidRPr="00F535B4">
        <w:rPr>
          <w:sz w:val="24"/>
          <w:szCs w:val="24"/>
        </w:rPr>
        <w:t>, Flint Hills National draws some of the most passionate patrons of the g</w:t>
      </w:r>
      <w:r w:rsidR="002C55A3" w:rsidRPr="00F535B4">
        <w:rPr>
          <w:sz w:val="24"/>
          <w:szCs w:val="24"/>
        </w:rPr>
        <w:t>ame to join the club each year</w:t>
      </w:r>
      <w:r w:rsidR="006A229D" w:rsidRPr="00F535B4">
        <w:rPr>
          <w:sz w:val="24"/>
          <w:szCs w:val="24"/>
        </w:rPr>
        <w:t xml:space="preserve">.  </w:t>
      </w:r>
      <w:r w:rsidR="005A512D" w:rsidRPr="00F535B4">
        <w:rPr>
          <w:sz w:val="24"/>
          <w:szCs w:val="24"/>
        </w:rPr>
        <w:t>The</w:t>
      </w:r>
      <w:r w:rsidR="00527915" w:rsidRPr="00F535B4">
        <w:rPr>
          <w:sz w:val="24"/>
          <w:szCs w:val="24"/>
        </w:rPr>
        <w:t xml:space="preserve"> </w:t>
      </w:r>
      <w:r w:rsidR="005A512D" w:rsidRPr="00F535B4">
        <w:rPr>
          <w:sz w:val="24"/>
          <w:szCs w:val="24"/>
        </w:rPr>
        <w:t>club has</w:t>
      </w:r>
      <w:r w:rsidR="002F627D" w:rsidRPr="00F535B4">
        <w:rPr>
          <w:sz w:val="24"/>
          <w:szCs w:val="24"/>
        </w:rPr>
        <w:t xml:space="preserve"> hosted</w:t>
      </w:r>
      <w:r w:rsidR="00C11CE2" w:rsidRPr="00F535B4">
        <w:rPr>
          <w:sz w:val="24"/>
          <w:szCs w:val="24"/>
        </w:rPr>
        <w:t xml:space="preserve"> numerous USGA </w:t>
      </w:r>
      <w:r w:rsidR="002F627D" w:rsidRPr="00F535B4">
        <w:rPr>
          <w:sz w:val="24"/>
          <w:szCs w:val="24"/>
        </w:rPr>
        <w:t>championships</w:t>
      </w:r>
      <w:r w:rsidR="00C11CE2" w:rsidRPr="00F535B4">
        <w:rPr>
          <w:sz w:val="24"/>
          <w:szCs w:val="24"/>
        </w:rPr>
        <w:t xml:space="preserve"> through the years including US Women’s</w:t>
      </w:r>
      <w:r w:rsidR="002F627D" w:rsidRPr="00F535B4">
        <w:rPr>
          <w:sz w:val="24"/>
          <w:szCs w:val="24"/>
        </w:rPr>
        <w:t xml:space="preserve"> Amateur, US Senior Amateur, and most recently the US Junior Amateur.  </w:t>
      </w:r>
    </w:p>
    <w:p w:rsidR="00990EB1" w:rsidRPr="00F535B4" w:rsidRDefault="00F535B4">
      <w:pPr>
        <w:rPr>
          <w:sz w:val="24"/>
          <w:szCs w:val="24"/>
        </w:rPr>
      </w:pPr>
      <w:r w:rsidRPr="00F535B4">
        <w:rPr>
          <w:sz w:val="24"/>
          <w:szCs w:val="24"/>
        </w:rPr>
        <w:t>The Assistant in T</w:t>
      </w:r>
      <w:r w:rsidR="00990EB1" w:rsidRPr="00F535B4">
        <w:rPr>
          <w:sz w:val="24"/>
          <w:szCs w:val="24"/>
        </w:rPr>
        <w:t>raining will report directly to the Superintendent and his Assistants</w:t>
      </w:r>
      <w:r w:rsidR="002C55A3" w:rsidRPr="00F535B4">
        <w:rPr>
          <w:sz w:val="24"/>
          <w:szCs w:val="24"/>
        </w:rPr>
        <w:t xml:space="preserve"> on a daily basis</w:t>
      </w:r>
      <w:r w:rsidR="00990EB1" w:rsidRPr="00F535B4">
        <w:rPr>
          <w:sz w:val="24"/>
          <w:szCs w:val="24"/>
        </w:rPr>
        <w:t xml:space="preserve">.  The AIT will </w:t>
      </w:r>
      <w:r w:rsidR="00A53FFA" w:rsidRPr="00F535B4">
        <w:rPr>
          <w:sz w:val="24"/>
          <w:szCs w:val="24"/>
        </w:rPr>
        <w:t xml:space="preserve">not only assist with all fertilizer and pesticide applications but also be involved with planning the IPM program.  </w:t>
      </w:r>
      <w:r w:rsidR="004E2D53" w:rsidRPr="00F535B4">
        <w:rPr>
          <w:sz w:val="24"/>
          <w:szCs w:val="24"/>
        </w:rPr>
        <w:t xml:space="preserve">There will be </w:t>
      </w:r>
      <w:r w:rsidR="00527915" w:rsidRPr="00F535B4">
        <w:rPr>
          <w:sz w:val="24"/>
          <w:szCs w:val="24"/>
        </w:rPr>
        <w:t xml:space="preserve">continuous </w:t>
      </w:r>
      <w:r w:rsidR="004E2D53" w:rsidRPr="00F535B4">
        <w:rPr>
          <w:sz w:val="24"/>
          <w:szCs w:val="24"/>
        </w:rPr>
        <w:t xml:space="preserve">opportunities to strengthen your </w:t>
      </w:r>
      <w:r w:rsidR="00527915" w:rsidRPr="00F535B4">
        <w:rPr>
          <w:sz w:val="24"/>
          <w:szCs w:val="24"/>
        </w:rPr>
        <w:t>skills including:  mechanical, irrigation, management, leadership</w:t>
      </w:r>
      <w:r w:rsidR="004E2D53" w:rsidRPr="00F535B4">
        <w:rPr>
          <w:sz w:val="24"/>
          <w:szCs w:val="24"/>
        </w:rPr>
        <w:t xml:space="preserve">, </w:t>
      </w:r>
      <w:r w:rsidR="00527915" w:rsidRPr="00F535B4">
        <w:rPr>
          <w:sz w:val="24"/>
          <w:szCs w:val="24"/>
        </w:rPr>
        <w:t>and agronomy.</w:t>
      </w:r>
    </w:p>
    <w:p w:rsidR="004E2D53" w:rsidRPr="00F535B4" w:rsidRDefault="00990EB1">
      <w:pPr>
        <w:rPr>
          <w:b/>
          <w:sz w:val="24"/>
          <w:szCs w:val="24"/>
          <w:u w:val="single"/>
        </w:rPr>
      </w:pPr>
      <w:r w:rsidRPr="00F535B4">
        <w:rPr>
          <w:b/>
          <w:sz w:val="24"/>
          <w:szCs w:val="24"/>
          <w:u w:val="single"/>
        </w:rPr>
        <w:t>The applicant must possess:</w:t>
      </w:r>
    </w:p>
    <w:p w:rsidR="00990EB1" w:rsidRPr="00F535B4" w:rsidRDefault="00990EB1" w:rsidP="00F535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35B4">
        <w:rPr>
          <w:sz w:val="24"/>
          <w:szCs w:val="24"/>
        </w:rPr>
        <w:t>Strong work ethic and attention to details</w:t>
      </w:r>
    </w:p>
    <w:p w:rsidR="004E2D53" w:rsidRPr="00F535B4" w:rsidRDefault="002B1489" w:rsidP="00F535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35B4">
        <w:rPr>
          <w:sz w:val="24"/>
          <w:szCs w:val="24"/>
        </w:rPr>
        <w:t>A team</w:t>
      </w:r>
      <w:r w:rsidR="004E2D53" w:rsidRPr="00F535B4">
        <w:rPr>
          <w:sz w:val="24"/>
          <w:szCs w:val="24"/>
        </w:rPr>
        <w:t xml:space="preserve"> oriented mentality</w:t>
      </w:r>
    </w:p>
    <w:p w:rsidR="004E2D53" w:rsidRPr="00F535B4" w:rsidRDefault="004E2D53" w:rsidP="00F535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35B4">
        <w:rPr>
          <w:sz w:val="24"/>
          <w:szCs w:val="24"/>
        </w:rPr>
        <w:t>Willingness to listen, present ideas, and lead</w:t>
      </w:r>
    </w:p>
    <w:p w:rsidR="004E2D53" w:rsidRPr="00F535B4" w:rsidRDefault="004E2D53" w:rsidP="00F535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35B4">
        <w:rPr>
          <w:sz w:val="24"/>
          <w:szCs w:val="24"/>
        </w:rPr>
        <w:t>Efficient problem solving and critical thinking skills</w:t>
      </w:r>
    </w:p>
    <w:p w:rsidR="00990EB1" w:rsidRPr="00F535B4" w:rsidRDefault="00990EB1" w:rsidP="00F535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35B4">
        <w:rPr>
          <w:sz w:val="24"/>
          <w:szCs w:val="24"/>
        </w:rPr>
        <w:t>Driven commitment to the profession and the game of golf</w:t>
      </w:r>
    </w:p>
    <w:p w:rsidR="001A5056" w:rsidRPr="00F535B4" w:rsidRDefault="00652F1F" w:rsidP="00F535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35B4">
        <w:rPr>
          <w:sz w:val="24"/>
          <w:szCs w:val="24"/>
        </w:rPr>
        <w:t>A Kansas Pesticide Applicator’s License or the ability to obtain one</w:t>
      </w:r>
    </w:p>
    <w:p w:rsidR="00F535B4" w:rsidRPr="00F535B4" w:rsidRDefault="00F535B4" w:rsidP="00F535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35B4">
        <w:rPr>
          <w:sz w:val="24"/>
          <w:szCs w:val="24"/>
        </w:rPr>
        <w:t>Prior experience working in the turf management industry</w:t>
      </w:r>
    </w:p>
    <w:p w:rsidR="001A5056" w:rsidRPr="00F535B4" w:rsidRDefault="001A5056">
      <w:pPr>
        <w:rPr>
          <w:b/>
          <w:sz w:val="24"/>
          <w:szCs w:val="24"/>
          <w:u w:val="single"/>
        </w:rPr>
      </w:pPr>
      <w:r w:rsidRPr="00F535B4">
        <w:rPr>
          <w:b/>
          <w:sz w:val="24"/>
          <w:szCs w:val="24"/>
          <w:u w:val="single"/>
        </w:rPr>
        <w:t>Salary</w:t>
      </w:r>
      <w:r w:rsidR="002B1489" w:rsidRPr="00F535B4">
        <w:rPr>
          <w:b/>
          <w:sz w:val="24"/>
          <w:szCs w:val="24"/>
          <w:u w:val="single"/>
        </w:rPr>
        <w:t>:</w:t>
      </w:r>
    </w:p>
    <w:p w:rsidR="00652F1F" w:rsidRPr="00F535B4" w:rsidRDefault="002B1489">
      <w:pPr>
        <w:rPr>
          <w:sz w:val="24"/>
          <w:szCs w:val="24"/>
        </w:rPr>
      </w:pPr>
      <w:r w:rsidRPr="00F535B4">
        <w:rPr>
          <w:sz w:val="24"/>
          <w:szCs w:val="24"/>
        </w:rPr>
        <w:t>$35,000-$40,000 dependent upon experience</w:t>
      </w:r>
    </w:p>
    <w:p w:rsidR="001A5056" w:rsidRPr="00F535B4" w:rsidRDefault="004E2D53">
      <w:pPr>
        <w:rPr>
          <w:b/>
          <w:sz w:val="24"/>
          <w:szCs w:val="24"/>
          <w:u w:val="single"/>
        </w:rPr>
      </w:pPr>
      <w:r w:rsidRPr="00F535B4">
        <w:rPr>
          <w:b/>
          <w:sz w:val="24"/>
          <w:szCs w:val="24"/>
          <w:u w:val="single"/>
        </w:rPr>
        <w:t>Upon completion of the 90-</w:t>
      </w:r>
      <w:r w:rsidR="00A53FFA" w:rsidRPr="00F535B4">
        <w:rPr>
          <w:b/>
          <w:sz w:val="24"/>
          <w:szCs w:val="24"/>
          <w:u w:val="single"/>
        </w:rPr>
        <w:t>Day trial period, Benefits will include:</w:t>
      </w:r>
    </w:p>
    <w:p w:rsidR="00A53FFA" w:rsidRPr="00F535B4" w:rsidRDefault="002B1489">
      <w:pPr>
        <w:rPr>
          <w:sz w:val="24"/>
          <w:szCs w:val="24"/>
        </w:rPr>
      </w:pPr>
      <w:r w:rsidRPr="00F535B4">
        <w:rPr>
          <w:sz w:val="24"/>
          <w:szCs w:val="24"/>
        </w:rPr>
        <w:t xml:space="preserve">Health/Dental/Vision </w:t>
      </w:r>
      <w:r w:rsidR="00A53FFA" w:rsidRPr="00F535B4">
        <w:rPr>
          <w:sz w:val="24"/>
          <w:szCs w:val="24"/>
        </w:rPr>
        <w:t>insurance</w:t>
      </w:r>
      <w:r w:rsidRPr="00F535B4">
        <w:rPr>
          <w:sz w:val="24"/>
          <w:szCs w:val="24"/>
        </w:rPr>
        <w:t xml:space="preserve"> plans available</w:t>
      </w:r>
      <w:r w:rsidR="00A53FFA" w:rsidRPr="00F535B4">
        <w:rPr>
          <w:sz w:val="24"/>
          <w:szCs w:val="24"/>
        </w:rPr>
        <w:t xml:space="preserve">, </w:t>
      </w:r>
      <w:r w:rsidRPr="00F535B4">
        <w:rPr>
          <w:sz w:val="24"/>
          <w:szCs w:val="24"/>
        </w:rPr>
        <w:t xml:space="preserve">Life Insurance policy, </w:t>
      </w:r>
      <w:r w:rsidR="00A53FFA" w:rsidRPr="00F535B4">
        <w:rPr>
          <w:sz w:val="24"/>
          <w:szCs w:val="24"/>
        </w:rPr>
        <w:t>paid annual vacation and sick leave, 401</w:t>
      </w:r>
      <w:r w:rsidR="00F535B4" w:rsidRPr="00F535B4">
        <w:rPr>
          <w:sz w:val="24"/>
          <w:szCs w:val="24"/>
        </w:rPr>
        <w:t>(k)</w:t>
      </w:r>
      <w:r w:rsidR="00A53FFA" w:rsidRPr="00F535B4">
        <w:rPr>
          <w:sz w:val="24"/>
          <w:szCs w:val="24"/>
        </w:rPr>
        <w:t xml:space="preserve"> program, GCSAA and local association dues paid, uniform, golf privileges, and expenses in attending regional education seminars</w:t>
      </w:r>
    </w:p>
    <w:p w:rsidR="00527915" w:rsidRDefault="00527915"/>
    <w:p w:rsidR="002C55A3" w:rsidRDefault="00527915">
      <w:pPr>
        <w:rPr>
          <w:b/>
          <w:sz w:val="32"/>
          <w:szCs w:val="32"/>
        </w:rPr>
      </w:pPr>
      <w:r w:rsidRPr="00F535B4">
        <w:rPr>
          <w:b/>
          <w:sz w:val="32"/>
          <w:szCs w:val="32"/>
        </w:rPr>
        <w:t>A</w:t>
      </w:r>
      <w:r w:rsidR="00C74A8C" w:rsidRPr="00F535B4">
        <w:rPr>
          <w:b/>
          <w:sz w:val="32"/>
          <w:szCs w:val="32"/>
        </w:rPr>
        <w:t xml:space="preserve">pplicants are encouraged to email </w:t>
      </w:r>
      <w:r w:rsidR="001A5056" w:rsidRPr="00F535B4">
        <w:rPr>
          <w:b/>
          <w:sz w:val="32"/>
          <w:szCs w:val="32"/>
        </w:rPr>
        <w:t>your updated resume to</w:t>
      </w:r>
      <w:r w:rsidR="00F535B4">
        <w:rPr>
          <w:b/>
          <w:sz w:val="32"/>
          <w:szCs w:val="32"/>
        </w:rPr>
        <w:t>:</w:t>
      </w:r>
    </w:p>
    <w:p w:rsidR="00F535B4" w:rsidRPr="00F535B4" w:rsidRDefault="00F535B4">
      <w:pPr>
        <w:rPr>
          <w:b/>
          <w:sz w:val="32"/>
          <w:szCs w:val="32"/>
        </w:rPr>
      </w:pPr>
      <w:r>
        <w:rPr>
          <w:b/>
          <w:sz w:val="32"/>
          <w:szCs w:val="32"/>
        </w:rPr>
        <w:t>Dylan Senn</w:t>
      </w:r>
    </w:p>
    <w:p w:rsidR="00527915" w:rsidRPr="00F535B4" w:rsidRDefault="001A5056">
      <w:pPr>
        <w:rPr>
          <w:b/>
          <w:sz w:val="32"/>
          <w:szCs w:val="32"/>
        </w:rPr>
      </w:pPr>
      <w:r w:rsidRPr="00F535B4">
        <w:rPr>
          <w:b/>
          <w:sz w:val="32"/>
          <w:szCs w:val="32"/>
        </w:rPr>
        <w:t>d</w:t>
      </w:r>
      <w:r w:rsidR="00C74A8C" w:rsidRPr="00F535B4">
        <w:rPr>
          <w:b/>
          <w:sz w:val="32"/>
          <w:szCs w:val="32"/>
        </w:rPr>
        <w:t>ylan.senn@flinthillsnational.com</w:t>
      </w:r>
    </w:p>
    <w:sectPr w:rsidR="00527915" w:rsidRPr="00F53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00EA0"/>
    <w:multiLevelType w:val="hybridMultilevel"/>
    <w:tmpl w:val="70C2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B1"/>
    <w:rsid w:val="00001753"/>
    <w:rsid w:val="000A6BB2"/>
    <w:rsid w:val="001A5056"/>
    <w:rsid w:val="00207521"/>
    <w:rsid w:val="002B1489"/>
    <w:rsid w:val="002C55A3"/>
    <w:rsid w:val="002F627D"/>
    <w:rsid w:val="003341AE"/>
    <w:rsid w:val="004E2D53"/>
    <w:rsid w:val="004E2FC1"/>
    <w:rsid w:val="00527915"/>
    <w:rsid w:val="005A512D"/>
    <w:rsid w:val="00652F1F"/>
    <w:rsid w:val="006A229D"/>
    <w:rsid w:val="006C5DA9"/>
    <w:rsid w:val="00990EB1"/>
    <w:rsid w:val="00A363F5"/>
    <w:rsid w:val="00A53FFA"/>
    <w:rsid w:val="00C11CE2"/>
    <w:rsid w:val="00C74A8C"/>
    <w:rsid w:val="00C75796"/>
    <w:rsid w:val="00CD313A"/>
    <w:rsid w:val="00DA0FC5"/>
    <w:rsid w:val="00F5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5E269-E9CF-49C9-A7D1-9180490A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Senn</dc:creator>
  <cp:keywords/>
  <dc:description/>
  <cp:lastModifiedBy>Brooke Garcia</cp:lastModifiedBy>
  <cp:revision>2</cp:revision>
  <dcterms:created xsi:type="dcterms:W3CDTF">2019-02-04T20:01:00Z</dcterms:created>
  <dcterms:modified xsi:type="dcterms:W3CDTF">2019-02-04T20:01:00Z</dcterms:modified>
</cp:coreProperties>
</file>