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rriweather" w:cs="Merriweather" w:eastAsia="Merriweather" w:hAnsi="Merriweather"/>
          <w:b w:val="1"/>
          <w:i w:val="1"/>
          <w:sz w:val="28"/>
          <w:szCs w:val="28"/>
        </w:rPr>
      </w:pPr>
      <w:r w:rsidDel="00000000" w:rsidR="00000000" w:rsidRPr="00000000">
        <w:rPr>
          <w:rFonts w:ascii="Merriweather" w:cs="Merriweather" w:eastAsia="Merriweather" w:hAnsi="Merriweather"/>
          <w:b w:val="1"/>
          <w:i w:val="1"/>
          <w:sz w:val="28"/>
          <w:szCs w:val="28"/>
          <w:rtl w:val="0"/>
        </w:rPr>
        <w:t xml:space="preserve">Join Us! </w:t>
      </w:r>
      <w:r w:rsidDel="00000000" w:rsidR="00000000" w:rsidRPr="00000000">
        <w:rPr>
          <w:rFonts w:ascii="Merriweather" w:cs="Merriweather" w:eastAsia="Merriweather" w:hAnsi="Merriweather"/>
          <w:b w:val="1"/>
          <w:i w:val="1"/>
          <w:color w:val="000000"/>
          <w:sz w:val="28"/>
          <w:szCs w:val="28"/>
          <w:highlight w:val="black"/>
          <w:u w:val="no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5048250</wp:posOffset>
            </wp:positionH>
            <wp:positionV relativeFrom="paragraph">
              <wp:posOffset>0</wp:posOffset>
            </wp:positionV>
            <wp:extent cx="1695450" cy="840833"/>
            <wp:effectExtent b="0" l="0" r="0" t="0"/>
            <wp:wrapSquare wrapText="bothSides" distB="0" distT="0" distL="114300" distR="114300"/>
            <wp:docPr descr="Y:\New Faculty Institute\KState_TLC_NewFacultyInstitute_C_P.jpg" id="218" name="image1.jpg"/>
            <a:graphic>
              <a:graphicData uri="http://schemas.openxmlformats.org/drawingml/2006/picture">
                <pic:pic>
                  <pic:nvPicPr>
                    <pic:cNvPr descr="Y:\New Faculty Institute\KState_TLC_NewFacultyInstitute_C_P.jpg" id="0" name="image1.jpg"/>
                    <pic:cNvPicPr preferRelativeResize="0"/>
                  </pic:nvPicPr>
                  <pic:blipFill>
                    <a:blip r:embed="rId7"/>
                    <a:srcRect b="0" l="0" r="0" t="0"/>
                    <a:stretch>
                      <a:fillRect/>
                    </a:stretch>
                  </pic:blipFill>
                  <pic:spPr>
                    <a:xfrm>
                      <a:off x="0" y="0"/>
                      <a:ext cx="1695450" cy="840833"/>
                    </a:xfrm>
                    <a:prstGeom prst="rect"/>
                    <a:ln/>
                  </pic:spPr>
                </pic:pic>
              </a:graphicData>
            </a:graphic>
          </wp:anchor>
        </w:drawing>
      </w:r>
    </w:p>
    <w:p w:rsidR="00000000" w:rsidDel="00000000" w:rsidP="00000000" w:rsidRDefault="00000000" w:rsidRPr="00000000" w14:paraId="00000002">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K-State New Faculty Institute (NFI)</w:t>
      </w:r>
    </w:p>
    <w:p w:rsidR="00000000" w:rsidDel="00000000" w:rsidP="00000000" w:rsidRDefault="00000000" w:rsidRPr="00000000" w14:paraId="00000003">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 program for newly hired faculty members in their first 3 years at Kansas State University.  All sessions provide an opportunity for networking, relationship-building and professional development.</w:t>
      </w:r>
    </w:p>
    <w:p w:rsidR="00000000" w:rsidDel="00000000" w:rsidP="00000000" w:rsidRDefault="00000000" w:rsidRPr="00000000" w14:paraId="00000004">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5">
      <w:pPr>
        <w:jc w:val="center"/>
        <w:rPr>
          <w:rFonts w:ascii="Merriweather" w:cs="Merriweather" w:eastAsia="Merriweather" w:hAnsi="Merriweather"/>
          <w:b w:val="1"/>
          <w:sz w:val="21"/>
          <w:szCs w:val="21"/>
        </w:rPr>
      </w:pPr>
      <w:r w:rsidDel="00000000" w:rsidR="00000000" w:rsidRPr="00000000">
        <w:rPr>
          <w:rFonts w:ascii="Merriweather" w:cs="Merriweather" w:eastAsia="Merriweather" w:hAnsi="Merriweather"/>
          <w:b w:val="1"/>
          <w:sz w:val="21"/>
          <w:szCs w:val="21"/>
          <w:rtl w:val="0"/>
        </w:rPr>
        <w:t xml:space="preserve">Spring 2024</w:t>
      </w:r>
    </w:p>
    <w:p w:rsidR="00000000" w:rsidDel="00000000" w:rsidP="00000000" w:rsidRDefault="00000000" w:rsidRPr="00000000" w14:paraId="00000006">
      <w:pPr>
        <w:rPr>
          <w:rFonts w:ascii="Merriweather" w:cs="Merriweather" w:eastAsia="Merriweather" w:hAnsi="Merriweather"/>
          <w:b w:val="1"/>
          <w:i w:val="1"/>
          <w:sz w:val="21"/>
          <w:szCs w:val="21"/>
        </w:rPr>
      </w:pPr>
      <w:bookmarkStart w:colFirst="0" w:colLast="0" w:name="_heading=h.pgssolpj8iev" w:id="0"/>
      <w:bookmarkEnd w:id="0"/>
      <w:r w:rsidDel="00000000" w:rsidR="00000000" w:rsidRPr="00000000">
        <w:rPr>
          <w:rtl w:val="0"/>
        </w:rPr>
      </w:r>
    </w:p>
    <w:p w:rsidR="00000000" w:rsidDel="00000000" w:rsidP="00000000" w:rsidRDefault="00000000" w:rsidRPr="00000000" w14:paraId="00000007">
      <w:pPr>
        <w:rPr>
          <w:rFonts w:ascii="Merriweather" w:cs="Merriweather" w:eastAsia="Merriweather" w:hAnsi="Merriweather"/>
          <w:b w:val="1"/>
          <w:i w:val="1"/>
          <w:sz w:val="21"/>
          <w:szCs w:val="21"/>
        </w:rPr>
      </w:pPr>
      <w:bookmarkStart w:colFirst="0" w:colLast="0" w:name="_heading=h.gjdgxs" w:id="1"/>
      <w:bookmarkEnd w:id="1"/>
      <w:r w:rsidDel="00000000" w:rsidR="00000000" w:rsidRPr="00000000">
        <w:rPr>
          <w:rFonts w:ascii="Merriweather" w:cs="Merriweather" w:eastAsia="Merriweather" w:hAnsi="Merriweather"/>
          <w:b w:val="1"/>
          <w:sz w:val="21"/>
          <w:szCs w:val="21"/>
          <w:rtl w:val="0"/>
        </w:rPr>
        <w:t xml:space="preserve">Event 1 [In-Person Event]:</w:t>
      </w:r>
      <w:r w:rsidDel="00000000" w:rsidR="00000000" w:rsidRPr="00000000">
        <w:rPr>
          <w:rFonts w:ascii="Merriweather" w:cs="Merriweather" w:eastAsia="Merriweather" w:hAnsi="Merriweather"/>
          <w:b w:val="1"/>
          <w:i w:val="1"/>
          <w:sz w:val="21"/>
          <w:szCs w:val="21"/>
          <w:rtl w:val="0"/>
        </w:rPr>
        <w:t xml:space="preserve"> Welcome (back) Mocktail Hour!</w:t>
      </w:r>
    </w:p>
    <w:p w:rsidR="00000000" w:rsidDel="00000000" w:rsidP="00000000" w:rsidRDefault="00000000" w:rsidRPr="00000000" w14:paraId="00000008">
      <w:pPr>
        <w:rPr>
          <w:rFonts w:ascii="Merriweather" w:cs="Merriweather" w:eastAsia="Merriweather" w:hAnsi="Merriweather"/>
          <w:b w:val="1"/>
          <w:sz w:val="21"/>
          <w:szCs w:val="21"/>
        </w:rPr>
      </w:pPr>
      <w:r w:rsidDel="00000000" w:rsidR="00000000" w:rsidRPr="00000000">
        <w:rPr>
          <w:rFonts w:ascii="Merriweather" w:cs="Merriweather" w:eastAsia="Merriweather" w:hAnsi="Merriweather"/>
          <w:b w:val="1"/>
          <w:sz w:val="21"/>
          <w:szCs w:val="21"/>
          <w:rtl w:val="0"/>
        </w:rPr>
        <w:t xml:space="preserve">JPs Union Station - Tuesday, January 30, 4:00-5:30 pm</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ind w:left="720" w:hanging="360"/>
        <w:rPr>
          <w:rFonts w:ascii="Merriweather" w:cs="Merriweather" w:eastAsia="Merriweather" w:hAnsi="Merriweather"/>
          <w:sz w:val="21"/>
          <w:szCs w:val="21"/>
        </w:rPr>
      </w:pPr>
      <w:r w:rsidDel="00000000" w:rsidR="00000000" w:rsidRPr="00000000">
        <w:rPr>
          <w:rFonts w:ascii="Merriweather" w:cs="Merriweather" w:eastAsia="Merriweather" w:hAnsi="Merriweather"/>
          <w:sz w:val="21"/>
          <w:szCs w:val="21"/>
          <w:rtl w:val="0"/>
        </w:rPr>
        <w:t xml:space="preserve">Join us in celebrating the start of the Spring semester with a special Mocktail Happy Hour! Signature mocktails will be on us along with light refreshments. For those of you not celebrating Dry January, JP’s bar will be open with libations for purchase. </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ind w:left="720" w:hanging="360"/>
        <w:rPr>
          <w:rFonts w:ascii="Merriweather" w:cs="Merriweather" w:eastAsia="Merriweather" w:hAnsi="Merriweather"/>
          <w:sz w:val="21"/>
          <w:szCs w:val="21"/>
        </w:rPr>
      </w:pPr>
      <w:r w:rsidDel="00000000" w:rsidR="00000000" w:rsidRPr="00000000">
        <w:rPr>
          <w:rFonts w:ascii="Merriweather" w:cs="Merriweather" w:eastAsia="Merriweather" w:hAnsi="Merriweather"/>
          <w:sz w:val="21"/>
          <w:szCs w:val="21"/>
          <w:rtl w:val="0"/>
        </w:rPr>
        <w:t xml:space="preserve">We encourage you to invite a colleague from your department as a +1 guest! Use this as an opportunity to get to know a veteran K-State colleague as well as mingle with faculty from other departments across campus. </w:t>
      </w: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sz w:val="21"/>
          <w:szCs w:val="21"/>
        </w:rPr>
      </w:pPr>
      <w:r w:rsidDel="00000000" w:rsidR="00000000" w:rsidRPr="00000000">
        <w:rPr>
          <w:rFonts w:ascii="Merriweather" w:cs="Merriweather" w:eastAsia="Merriweather" w:hAnsi="Merriweather"/>
          <w:b w:val="1"/>
          <w:color w:val="000000"/>
          <w:sz w:val="21"/>
          <w:szCs w:val="21"/>
          <w:rtl w:val="0"/>
        </w:rPr>
        <w:t xml:space="preserve">RSVP </w:t>
      </w:r>
      <w:hyperlink r:id="rId8">
        <w:r w:rsidDel="00000000" w:rsidR="00000000" w:rsidRPr="00000000">
          <w:rPr>
            <w:rFonts w:ascii="Merriweather" w:cs="Merriweather" w:eastAsia="Merriweather" w:hAnsi="Merriweather"/>
            <w:b w:val="1"/>
            <w:color w:val="1155cc"/>
            <w:sz w:val="21"/>
            <w:szCs w:val="21"/>
            <w:u w:val="single"/>
            <w:rtl w:val="0"/>
          </w:rPr>
          <w:t xml:space="preserve">here</w:t>
        </w:r>
      </w:hyperlink>
      <w:r w:rsidDel="00000000" w:rsidR="00000000" w:rsidRPr="00000000">
        <w:rPr>
          <w:rFonts w:ascii="Merriweather" w:cs="Merriweather" w:eastAsia="Merriweather" w:hAnsi="Merriweather"/>
          <w:b w:val="1"/>
          <w:color w:val="000000"/>
          <w:sz w:val="21"/>
          <w:szCs w:val="21"/>
          <w:rtl w:val="0"/>
        </w:rPr>
        <w:t xml:space="preserve"> by </w:t>
      </w:r>
      <w:r w:rsidDel="00000000" w:rsidR="00000000" w:rsidRPr="00000000">
        <w:rPr>
          <w:rFonts w:ascii="Merriweather" w:cs="Merriweather" w:eastAsia="Merriweather" w:hAnsi="Merriweather"/>
          <w:b w:val="1"/>
          <w:sz w:val="21"/>
          <w:szCs w:val="21"/>
          <w:rtl w:val="0"/>
        </w:rPr>
        <w:t xml:space="preserve">Monday</w:t>
      </w:r>
      <w:r w:rsidDel="00000000" w:rsidR="00000000" w:rsidRPr="00000000">
        <w:rPr>
          <w:rFonts w:ascii="Merriweather" w:cs="Merriweather" w:eastAsia="Merriweather" w:hAnsi="Merriweather"/>
          <w:b w:val="1"/>
          <w:color w:val="000000"/>
          <w:sz w:val="21"/>
          <w:szCs w:val="21"/>
          <w:rtl w:val="0"/>
        </w:rPr>
        <w:t xml:space="preserve">, </w:t>
      </w:r>
      <w:r w:rsidDel="00000000" w:rsidR="00000000" w:rsidRPr="00000000">
        <w:rPr>
          <w:rFonts w:ascii="Merriweather" w:cs="Merriweather" w:eastAsia="Merriweather" w:hAnsi="Merriweather"/>
          <w:b w:val="1"/>
          <w:sz w:val="21"/>
          <w:szCs w:val="21"/>
          <w:rtl w:val="0"/>
        </w:rPr>
        <w:t xml:space="preserve">January</w:t>
      </w:r>
      <w:r w:rsidDel="00000000" w:rsidR="00000000" w:rsidRPr="00000000">
        <w:rPr>
          <w:rFonts w:ascii="Merriweather" w:cs="Merriweather" w:eastAsia="Merriweather" w:hAnsi="Merriweather"/>
          <w:b w:val="1"/>
          <w:color w:val="000000"/>
          <w:sz w:val="21"/>
          <w:szCs w:val="21"/>
          <w:rtl w:val="0"/>
        </w:rPr>
        <w:t xml:space="preserve"> 2</w:t>
      </w:r>
      <w:r w:rsidDel="00000000" w:rsidR="00000000" w:rsidRPr="00000000">
        <w:rPr>
          <w:rFonts w:ascii="Merriweather" w:cs="Merriweather" w:eastAsia="Merriweather" w:hAnsi="Merriweather"/>
          <w:b w:val="1"/>
          <w:sz w:val="21"/>
          <w:szCs w:val="21"/>
          <w:rtl w:val="0"/>
        </w:rPr>
        <w:t xml:space="preserve">9</w:t>
      </w:r>
      <w:r w:rsidDel="00000000" w:rsidR="00000000" w:rsidRPr="00000000">
        <w:rPr>
          <w:rFonts w:ascii="Merriweather" w:cs="Merriweather" w:eastAsia="Merriweather" w:hAnsi="Merriweather"/>
          <w:b w:val="1"/>
          <w:color w:val="000000"/>
          <w:sz w:val="21"/>
          <w:szCs w:val="21"/>
          <w:rtl w:val="0"/>
        </w:rPr>
        <w:t xml:space="preserve"> at noon</w:t>
      </w:r>
      <w:r w:rsidDel="00000000" w:rsidR="00000000" w:rsidRPr="00000000">
        <w:rPr>
          <w:rFonts w:ascii="Merriweather" w:cs="Merriweather" w:eastAsia="Merriweather" w:hAnsi="Merriweather"/>
          <w:color w:val="000000"/>
          <w:sz w:val="21"/>
          <w:szCs w:val="21"/>
          <w:rtl w:val="0"/>
        </w:rPr>
        <w:t xml:space="preserve">.</w:t>
      </w:r>
      <w:r w:rsidDel="00000000" w:rsidR="00000000" w:rsidRPr="00000000">
        <w:rPr>
          <w:rtl w:val="0"/>
        </w:rPr>
      </w:r>
    </w:p>
    <w:p w:rsidR="00000000" w:rsidDel="00000000" w:rsidP="00000000" w:rsidRDefault="00000000" w:rsidRPr="00000000" w14:paraId="0000000C">
      <w:pPr>
        <w:rPr>
          <w:rFonts w:ascii="Merriweather" w:cs="Merriweather" w:eastAsia="Merriweather" w:hAnsi="Merriweather"/>
          <w:b w:val="1"/>
          <w:i w:val="1"/>
          <w:sz w:val="21"/>
          <w:szCs w:val="21"/>
        </w:rPr>
      </w:pPr>
      <w:r w:rsidDel="00000000" w:rsidR="00000000" w:rsidRPr="00000000">
        <w:rPr>
          <w:rtl w:val="0"/>
        </w:rPr>
      </w:r>
    </w:p>
    <w:p w:rsidR="00000000" w:rsidDel="00000000" w:rsidP="00000000" w:rsidRDefault="00000000" w:rsidRPr="00000000" w14:paraId="0000000D">
      <w:pPr>
        <w:rPr>
          <w:rFonts w:ascii="Merriweather" w:cs="Merriweather" w:eastAsia="Merriweather" w:hAnsi="Merriweather"/>
          <w:b w:val="1"/>
          <w:i w:val="1"/>
          <w:sz w:val="21"/>
          <w:szCs w:val="21"/>
        </w:rPr>
      </w:pPr>
      <w:r w:rsidDel="00000000" w:rsidR="00000000" w:rsidRPr="00000000">
        <w:rPr>
          <w:rFonts w:ascii="Merriweather" w:cs="Merriweather" w:eastAsia="Merriweather" w:hAnsi="Merriweather"/>
          <w:b w:val="1"/>
          <w:sz w:val="21"/>
          <w:szCs w:val="21"/>
          <w:rtl w:val="0"/>
        </w:rPr>
        <w:t xml:space="preserve">Event 2 [Virtual Event]:</w:t>
      </w:r>
      <w:r w:rsidDel="00000000" w:rsidR="00000000" w:rsidRPr="00000000">
        <w:rPr>
          <w:rFonts w:ascii="Merriweather" w:cs="Merriweather" w:eastAsia="Merriweather" w:hAnsi="Merriweather"/>
          <w:b w:val="1"/>
          <w:i w:val="1"/>
          <w:sz w:val="21"/>
          <w:szCs w:val="21"/>
          <w:rtl w:val="0"/>
        </w:rPr>
        <w:t xml:space="preserve"> President’s Day with President Richard Linton!</w:t>
      </w:r>
    </w:p>
    <w:p w:rsidR="00000000" w:rsidDel="00000000" w:rsidP="00000000" w:rsidRDefault="00000000" w:rsidRPr="00000000" w14:paraId="0000000E">
      <w:pPr>
        <w:rPr>
          <w:rFonts w:ascii="Merriweather" w:cs="Merriweather" w:eastAsia="Merriweather" w:hAnsi="Merriweather"/>
          <w:b w:val="1"/>
          <w:sz w:val="21"/>
          <w:szCs w:val="21"/>
        </w:rPr>
      </w:pPr>
      <w:r w:rsidDel="00000000" w:rsidR="00000000" w:rsidRPr="00000000">
        <w:rPr>
          <w:rFonts w:ascii="Merriweather" w:cs="Merriweather" w:eastAsia="Merriweather" w:hAnsi="Merriweather"/>
          <w:b w:val="1"/>
          <w:sz w:val="21"/>
          <w:szCs w:val="21"/>
          <w:rtl w:val="0"/>
        </w:rPr>
        <w:t xml:space="preserve">Monday, February 19, 12:00-1:00 pm</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b w:val="1"/>
          <w:i w:val="0"/>
          <w:smallCaps w:val="0"/>
          <w:strike w:val="0"/>
          <w:color w:val="000000"/>
          <w:sz w:val="21"/>
          <w:szCs w:val="21"/>
          <w:shd w:fill="auto" w:val="clear"/>
          <w:vertAlign w:val="baseline"/>
        </w:rPr>
      </w:pPr>
      <w:r w:rsidDel="00000000" w:rsidR="00000000" w:rsidRPr="00000000">
        <w:rPr>
          <w:rFonts w:ascii="Merriweather" w:cs="Merriweather" w:eastAsia="Merriweather" w:hAnsi="Merriweather"/>
          <w:i w:val="0"/>
          <w:smallCaps w:val="0"/>
          <w:strike w:val="0"/>
          <w:color w:val="000000"/>
          <w:sz w:val="21"/>
          <w:szCs w:val="21"/>
          <w:u w:val="none"/>
          <w:shd w:fill="auto" w:val="clear"/>
          <w:vertAlign w:val="baseline"/>
          <w:rtl w:val="0"/>
        </w:rPr>
        <w:t xml:space="preserve">Kansas State University’s president, Richard Linton, will join us for this virtual New Faculty Institute event.  This will be your opportunity to hear from President Linton and engage in dialogue.  This is an excellent opportunity to help President Linton get to know new faculty and for you to hear about his aspirations for K-State.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Merriweather" w:cs="Merriweather" w:eastAsia="Merriweather" w:hAnsi="Merriweather"/>
          <w:b w:val="1"/>
          <w:i w:val="0"/>
          <w:smallCaps w:val="0"/>
          <w:strike w:val="0"/>
          <w:color w:val="000000"/>
          <w:sz w:val="21"/>
          <w:szCs w:val="21"/>
          <w:u w:val="none"/>
          <w:shd w:fill="auto" w:val="clear"/>
          <w:vertAlign w:val="baseline"/>
          <w:rtl w:val="0"/>
        </w:rPr>
        <w:t xml:space="preserve">RSVP </w:t>
      </w:r>
      <w:hyperlink r:id="rId9">
        <w:r w:rsidDel="00000000" w:rsidR="00000000" w:rsidRPr="00000000">
          <w:rPr>
            <w:rFonts w:ascii="Merriweather" w:cs="Merriweather" w:eastAsia="Merriweather" w:hAnsi="Merriweather"/>
            <w:b w:val="1"/>
            <w:i w:val="0"/>
            <w:smallCaps w:val="0"/>
            <w:strike w:val="0"/>
            <w:color w:val="1155cc"/>
            <w:sz w:val="21"/>
            <w:szCs w:val="21"/>
            <w:u w:val="single"/>
            <w:shd w:fill="auto" w:val="clear"/>
            <w:vertAlign w:val="baseline"/>
            <w:rtl w:val="0"/>
          </w:rPr>
          <w:t xml:space="preserve">here</w:t>
        </w:r>
      </w:hyperlink>
      <w:r w:rsidDel="00000000" w:rsidR="00000000" w:rsidRPr="00000000">
        <w:rPr>
          <w:rFonts w:ascii="Merriweather" w:cs="Merriweather" w:eastAsia="Merriweather" w:hAnsi="Merriweather"/>
          <w:b w:val="1"/>
          <w:i w:val="0"/>
          <w:smallCaps w:val="0"/>
          <w:strike w:val="0"/>
          <w:color w:val="000000"/>
          <w:sz w:val="21"/>
          <w:szCs w:val="21"/>
          <w:u w:val="none"/>
          <w:shd w:fill="auto" w:val="clear"/>
          <w:vertAlign w:val="baseline"/>
          <w:rtl w:val="0"/>
        </w:rPr>
        <w:t xml:space="preserve"> by </w:t>
      </w:r>
      <w:r w:rsidDel="00000000" w:rsidR="00000000" w:rsidRPr="00000000">
        <w:rPr>
          <w:rFonts w:ascii="Merriweather" w:cs="Merriweather" w:eastAsia="Merriweather" w:hAnsi="Merriweather"/>
          <w:b w:val="1"/>
          <w:sz w:val="21"/>
          <w:szCs w:val="21"/>
          <w:rtl w:val="0"/>
        </w:rPr>
        <w:t xml:space="preserve">Fri</w:t>
      </w:r>
      <w:r w:rsidDel="00000000" w:rsidR="00000000" w:rsidRPr="00000000">
        <w:rPr>
          <w:rFonts w:ascii="Merriweather" w:cs="Merriweather" w:eastAsia="Merriweather" w:hAnsi="Merriweather"/>
          <w:b w:val="1"/>
          <w:i w:val="0"/>
          <w:smallCaps w:val="0"/>
          <w:strike w:val="0"/>
          <w:color w:val="000000"/>
          <w:sz w:val="21"/>
          <w:szCs w:val="21"/>
          <w:u w:val="none"/>
          <w:shd w:fill="auto" w:val="clear"/>
          <w:vertAlign w:val="baseline"/>
          <w:rtl w:val="0"/>
        </w:rPr>
        <w:t xml:space="preserve">day, </w:t>
      </w:r>
      <w:r w:rsidDel="00000000" w:rsidR="00000000" w:rsidRPr="00000000">
        <w:rPr>
          <w:rFonts w:ascii="Merriweather" w:cs="Merriweather" w:eastAsia="Merriweather" w:hAnsi="Merriweather"/>
          <w:b w:val="1"/>
          <w:sz w:val="21"/>
          <w:szCs w:val="21"/>
          <w:rtl w:val="0"/>
        </w:rPr>
        <w:t xml:space="preserve">February  16</w:t>
      </w:r>
      <w:r w:rsidDel="00000000" w:rsidR="00000000" w:rsidRPr="00000000">
        <w:rPr>
          <w:rFonts w:ascii="Merriweather" w:cs="Merriweather" w:eastAsia="Merriweather" w:hAnsi="Merriweather"/>
          <w:b w:val="1"/>
          <w:i w:val="0"/>
          <w:smallCaps w:val="0"/>
          <w:strike w:val="0"/>
          <w:color w:val="000000"/>
          <w:sz w:val="21"/>
          <w:szCs w:val="21"/>
          <w:u w:val="none"/>
          <w:shd w:fill="auto" w:val="clear"/>
          <w:vertAlign w:val="baseline"/>
          <w:rtl w:val="0"/>
        </w:rPr>
        <w:t xml:space="preserve"> at noon</w:t>
      </w:r>
      <w:r w:rsidDel="00000000" w:rsidR="00000000" w:rsidRPr="00000000">
        <w:rPr>
          <w:rFonts w:ascii="Merriweather" w:cs="Merriweather" w:eastAsia="Merriweather" w:hAnsi="Merriweather"/>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1">
      <w:pPr>
        <w:rPr>
          <w:rFonts w:ascii="Merriweather" w:cs="Merriweather" w:eastAsia="Merriweather" w:hAnsi="Merriweather"/>
          <w:b w:val="1"/>
          <w:i w:val="1"/>
          <w:sz w:val="21"/>
          <w:szCs w:val="21"/>
        </w:rPr>
      </w:pPr>
      <w:r w:rsidDel="00000000" w:rsidR="00000000" w:rsidRPr="00000000">
        <w:rPr>
          <w:rtl w:val="0"/>
        </w:rPr>
      </w:r>
    </w:p>
    <w:p w:rsidR="00000000" w:rsidDel="00000000" w:rsidP="00000000" w:rsidRDefault="00000000" w:rsidRPr="00000000" w14:paraId="00000012">
      <w:pPr>
        <w:rPr>
          <w:rFonts w:ascii="Merriweather" w:cs="Merriweather" w:eastAsia="Merriweather" w:hAnsi="Merriweather"/>
          <w:b w:val="1"/>
          <w:i w:val="1"/>
          <w:sz w:val="21"/>
          <w:szCs w:val="21"/>
        </w:rPr>
      </w:pPr>
      <w:r w:rsidDel="00000000" w:rsidR="00000000" w:rsidRPr="00000000">
        <w:rPr>
          <w:rFonts w:ascii="Merriweather" w:cs="Merriweather" w:eastAsia="Merriweather" w:hAnsi="Merriweather"/>
          <w:b w:val="1"/>
          <w:sz w:val="21"/>
          <w:szCs w:val="21"/>
          <w:rtl w:val="0"/>
        </w:rPr>
        <w:t xml:space="preserve">Event 3 [</w:t>
      </w:r>
      <w:r w:rsidDel="00000000" w:rsidR="00000000" w:rsidRPr="00000000">
        <w:rPr>
          <w:rFonts w:ascii="Merriweather" w:cs="Merriweather" w:eastAsia="Merriweather" w:hAnsi="Merriweather"/>
          <w:b w:val="1"/>
          <w:sz w:val="21"/>
          <w:szCs w:val="21"/>
          <w:rtl w:val="0"/>
        </w:rPr>
        <w:t xml:space="preserve">Hybrid event]:</w:t>
      </w:r>
      <w:r w:rsidDel="00000000" w:rsidR="00000000" w:rsidRPr="00000000">
        <w:rPr>
          <w:rFonts w:ascii="Merriweather" w:cs="Merriweather" w:eastAsia="Merriweather" w:hAnsi="Merriweather"/>
          <w:b w:val="1"/>
          <w:i w:val="1"/>
          <w:sz w:val="21"/>
          <w:szCs w:val="21"/>
          <w:rtl w:val="0"/>
        </w:rPr>
        <w:t xml:space="preserve"> Breakfast and Research Support!</w:t>
      </w:r>
    </w:p>
    <w:p w:rsidR="00000000" w:rsidDel="00000000" w:rsidP="00000000" w:rsidRDefault="00000000" w:rsidRPr="00000000" w14:paraId="00000013">
      <w:pPr>
        <w:rPr>
          <w:rFonts w:ascii="Merriweather" w:cs="Merriweather" w:eastAsia="Merriweather" w:hAnsi="Merriweather"/>
          <w:b w:val="1"/>
          <w:sz w:val="21"/>
          <w:szCs w:val="21"/>
        </w:rPr>
      </w:pPr>
      <w:r w:rsidDel="00000000" w:rsidR="00000000" w:rsidRPr="00000000">
        <w:rPr>
          <w:rFonts w:ascii="Merriweather" w:cs="Merriweather" w:eastAsia="Merriweather" w:hAnsi="Merriweather"/>
          <w:b w:val="1"/>
          <w:sz w:val="21"/>
          <w:szCs w:val="21"/>
          <w:rtl w:val="0"/>
        </w:rPr>
        <w:t xml:space="preserve">Tuesday, March 19, 8:00-9:30 am</w:t>
      </w:r>
    </w:p>
    <w:p w:rsidR="00000000" w:rsidDel="00000000" w:rsidP="00000000" w:rsidRDefault="00000000" w:rsidRPr="00000000" w14:paraId="00000014">
      <w:pPr>
        <w:numPr>
          <w:ilvl w:val="0"/>
          <w:numId w:val="3"/>
        </w:numPr>
        <w:ind w:left="720" w:hanging="360"/>
        <w:rPr>
          <w:rFonts w:ascii="Merriweather" w:cs="Merriweather" w:eastAsia="Merriweather" w:hAnsi="Merriweather"/>
          <w:sz w:val="21"/>
          <w:szCs w:val="21"/>
        </w:rPr>
      </w:pPr>
      <w:r w:rsidDel="00000000" w:rsidR="00000000" w:rsidRPr="00000000">
        <w:rPr>
          <w:rFonts w:ascii="Merriweather" w:cs="Merriweather" w:eastAsia="Merriweather" w:hAnsi="Merriweather"/>
          <w:sz w:val="21"/>
          <w:szCs w:val="21"/>
          <w:rtl w:val="0"/>
        </w:rPr>
        <w:t xml:space="preserve">Join colleagues in-person for breakfast and mingling starting at 8am. </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ind w:left="720" w:hanging="360"/>
        <w:rPr>
          <w:rFonts w:ascii="Merriweather" w:cs="Merriweather" w:eastAsia="Merriweather" w:hAnsi="Merriweather"/>
          <w:sz w:val="21"/>
          <w:szCs w:val="21"/>
        </w:rPr>
      </w:pPr>
      <w:bookmarkStart w:colFirst="0" w:colLast="0" w:name="_heading=h.3znysh7" w:id="2"/>
      <w:bookmarkEnd w:id="2"/>
      <w:r w:rsidDel="00000000" w:rsidR="00000000" w:rsidRPr="00000000">
        <w:rPr>
          <w:rFonts w:ascii="Merriweather" w:cs="Merriweather" w:eastAsia="Merriweather" w:hAnsi="Merriweather"/>
          <w:sz w:val="21"/>
          <w:szCs w:val="21"/>
          <w:rtl w:val="0"/>
        </w:rPr>
        <w:t xml:space="preserve">8:30-9:30am Research panel with K-State Research Leadership</w:t>
      </w:r>
    </w:p>
    <w:p w:rsidR="00000000" w:rsidDel="00000000" w:rsidP="00000000" w:rsidRDefault="00000000" w:rsidRPr="00000000" w14:paraId="00000016">
      <w:pPr>
        <w:numPr>
          <w:ilvl w:val="1"/>
          <w:numId w:val="3"/>
        </w:numPr>
        <w:pBdr>
          <w:top w:space="0" w:sz="0" w:val="nil"/>
          <w:left w:space="0" w:sz="0" w:val="nil"/>
          <w:bottom w:space="0" w:sz="0" w:val="nil"/>
          <w:right w:space="0" w:sz="0" w:val="nil"/>
          <w:between w:space="0" w:sz="0" w:val="nil"/>
        </w:pBdr>
        <w:ind w:left="1440" w:hanging="360"/>
        <w:rPr>
          <w:rFonts w:ascii="Merriweather" w:cs="Merriweather" w:eastAsia="Merriweather" w:hAnsi="Merriweather"/>
          <w:sz w:val="21"/>
          <w:szCs w:val="21"/>
        </w:rPr>
      </w:pPr>
      <w:r w:rsidDel="00000000" w:rsidR="00000000" w:rsidRPr="00000000">
        <w:rPr>
          <w:rFonts w:ascii="Merriweather" w:cs="Merriweather" w:eastAsia="Merriweather" w:hAnsi="Merriweather"/>
          <w:sz w:val="21"/>
          <w:szCs w:val="21"/>
          <w:rtl w:val="0"/>
        </w:rPr>
        <w:t xml:space="preserve">We will be joined by our research support panelists, Dr. David Rosowsky, Vice President for Research, Dr. Beth Montelone, Sr. Associate Vice President in the Office of Research Development, and Dr. Paul Lowe, Associate Vice President of PreAward Services who will share their expertise.  </w:t>
      </w:r>
    </w:p>
    <w:p w:rsidR="00000000" w:rsidDel="00000000" w:rsidP="00000000" w:rsidRDefault="00000000" w:rsidRPr="00000000" w14:paraId="00000017">
      <w:pPr>
        <w:numPr>
          <w:ilvl w:val="1"/>
          <w:numId w:val="3"/>
        </w:numPr>
        <w:pBdr>
          <w:top w:space="0" w:sz="0" w:val="nil"/>
          <w:left w:space="0" w:sz="0" w:val="nil"/>
          <w:bottom w:space="0" w:sz="0" w:val="nil"/>
          <w:right w:space="0" w:sz="0" w:val="nil"/>
          <w:between w:space="0" w:sz="0" w:val="nil"/>
        </w:pBdr>
        <w:ind w:left="1440" w:hanging="360"/>
        <w:rPr>
          <w:rFonts w:ascii="Merriweather" w:cs="Merriweather" w:eastAsia="Merriweather" w:hAnsi="Merriweather"/>
          <w:sz w:val="21"/>
          <w:szCs w:val="21"/>
        </w:rPr>
      </w:pPr>
      <w:r w:rsidDel="00000000" w:rsidR="00000000" w:rsidRPr="00000000">
        <w:rPr>
          <w:rFonts w:ascii="Merriweather" w:cs="Merriweather" w:eastAsia="Merriweather" w:hAnsi="Merriweather"/>
          <w:sz w:val="21"/>
          <w:szCs w:val="21"/>
          <w:rtl w:val="0"/>
        </w:rPr>
        <w:t xml:space="preserve">We encourage you to take a look at the Faculty Resources section of the Office of Research website (</w:t>
      </w:r>
      <w:hyperlink r:id="rId10">
        <w:r w:rsidDel="00000000" w:rsidR="00000000" w:rsidRPr="00000000">
          <w:rPr>
            <w:rFonts w:ascii="Merriweather" w:cs="Merriweather" w:eastAsia="Merriweather" w:hAnsi="Merriweather"/>
            <w:color w:val="1155cc"/>
            <w:sz w:val="21"/>
            <w:szCs w:val="21"/>
            <w:u w:val="single"/>
            <w:rtl w:val="0"/>
          </w:rPr>
          <w:t xml:space="preserve">https://www.k-state.edu/research/faculty/</w:t>
        </w:r>
      </w:hyperlink>
      <w:r w:rsidDel="00000000" w:rsidR="00000000" w:rsidRPr="00000000">
        <w:rPr>
          <w:rFonts w:ascii="Merriweather" w:cs="Merriweather" w:eastAsia="Merriweather" w:hAnsi="Merriweather"/>
          <w:sz w:val="21"/>
          <w:szCs w:val="21"/>
          <w:rtl w:val="0"/>
        </w:rPr>
        <w:t xml:space="preserve">) and consider what questions you have about support and opportunities that will promote your success at K-State. The RSVP form for this event provides a space for you to ask questions in advance!</w:t>
      </w:r>
      <w:r w:rsidDel="00000000" w:rsidR="00000000" w:rsidRPr="00000000">
        <w:rPr>
          <w:rtl w:val="0"/>
        </w:rPr>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sz w:val="21"/>
          <w:szCs w:val="21"/>
        </w:rPr>
      </w:pPr>
      <w:r w:rsidDel="00000000" w:rsidR="00000000" w:rsidRPr="00000000">
        <w:rPr>
          <w:rFonts w:ascii="Merriweather" w:cs="Merriweather" w:eastAsia="Merriweather" w:hAnsi="Merriweather"/>
          <w:b w:val="1"/>
          <w:color w:val="000000"/>
          <w:sz w:val="21"/>
          <w:szCs w:val="21"/>
          <w:rtl w:val="0"/>
        </w:rPr>
        <w:t xml:space="preserve">RSVP </w:t>
      </w:r>
      <w:hyperlink r:id="rId11">
        <w:r w:rsidDel="00000000" w:rsidR="00000000" w:rsidRPr="00000000">
          <w:rPr>
            <w:rFonts w:ascii="Merriweather" w:cs="Merriweather" w:eastAsia="Merriweather" w:hAnsi="Merriweather"/>
            <w:b w:val="1"/>
            <w:color w:val="1155cc"/>
            <w:sz w:val="21"/>
            <w:szCs w:val="21"/>
            <w:u w:val="single"/>
            <w:rtl w:val="0"/>
          </w:rPr>
          <w:t xml:space="preserve">here</w:t>
        </w:r>
      </w:hyperlink>
      <w:r w:rsidDel="00000000" w:rsidR="00000000" w:rsidRPr="00000000">
        <w:rPr>
          <w:rFonts w:ascii="Merriweather" w:cs="Merriweather" w:eastAsia="Merriweather" w:hAnsi="Merriweather"/>
          <w:b w:val="1"/>
          <w:color w:val="000000"/>
          <w:sz w:val="21"/>
          <w:szCs w:val="21"/>
          <w:rtl w:val="0"/>
        </w:rPr>
        <w:t xml:space="preserve"> by </w:t>
      </w:r>
      <w:r w:rsidDel="00000000" w:rsidR="00000000" w:rsidRPr="00000000">
        <w:rPr>
          <w:rFonts w:ascii="Merriweather" w:cs="Merriweather" w:eastAsia="Merriweather" w:hAnsi="Merriweather"/>
          <w:b w:val="1"/>
          <w:sz w:val="21"/>
          <w:szCs w:val="21"/>
          <w:rtl w:val="0"/>
        </w:rPr>
        <w:t xml:space="preserve">Monday</w:t>
      </w:r>
      <w:r w:rsidDel="00000000" w:rsidR="00000000" w:rsidRPr="00000000">
        <w:rPr>
          <w:rFonts w:ascii="Merriweather" w:cs="Merriweather" w:eastAsia="Merriweather" w:hAnsi="Merriweather"/>
          <w:b w:val="1"/>
          <w:color w:val="000000"/>
          <w:sz w:val="21"/>
          <w:szCs w:val="21"/>
          <w:rtl w:val="0"/>
        </w:rPr>
        <w:t xml:space="preserve">, </w:t>
      </w:r>
      <w:r w:rsidDel="00000000" w:rsidR="00000000" w:rsidRPr="00000000">
        <w:rPr>
          <w:rFonts w:ascii="Merriweather" w:cs="Merriweather" w:eastAsia="Merriweather" w:hAnsi="Merriweather"/>
          <w:b w:val="1"/>
          <w:sz w:val="21"/>
          <w:szCs w:val="21"/>
          <w:rtl w:val="0"/>
        </w:rPr>
        <w:t xml:space="preserve">March</w:t>
      </w:r>
      <w:r w:rsidDel="00000000" w:rsidR="00000000" w:rsidRPr="00000000">
        <w:rPr>
          <w:rFonts w:ascii="Merriweather" w:cs="Merriweather" w:eastAsia="Merriweather" w:hAnsi="Merriweather"/>
          <w:b w:val="1"/>
          <w:color w:val="000000"/>
          <w:sz w:val="21"/>
          <w:szCs w:val="21"/>
          <w:rtl w:val="0"/>
        </w:rPr>
        <w:t xml:space="preserve"> 1</w:t>
      </w:r>
      <w:r w:rsidDel="00000000" w:rsidR="00000000" w:rsidRPr="00000000">
        <w:rPr>
          <w:rFonts w:ascii="Merriweather" w:cs="Merriweather" w:eastAsia="Merriweather" w:hAnsi="Merriweather"/>
          <w:b w:val="1"/>
          <w:sz w:val="21"/>
          <w:szCs w:val="21"/>
          <w:rtl w:val="0"/>
        </w:rPr>
        <w:t xml:space="preserve">8</w:t>
      </w:r>
      <w:r w:rsidDel="00000000" w:rsidR="00000000" w:rsidRPr="00000000">
        <w:rPr>
          <w:rFonts w:ascii="Merriweather" w:cs="Merriweather" w:eastAsia="Merriweather" w:hAnsi="Merriweather"/>
          <w:b w:val="1"/>
          <w:color w:val="000000"/>
          <w:sz w:val="21"/>
          <w:szCs w:val="21"/>
          <w:rtl w:val="0"/>
        </w:rPr>
        <w:t xml:space="preserve"> at noon</w:t>
      </w:r>
      <w:r w:rsidDel="00000000" w:rsidR="00000000" w:rsidRPr="00000000">
        <w:rPr>
          <w:rFonts w:ascii="Merriweather" w:cs="Merriweather" w:eastAsia="Merriweather" w:hAnsi="Merriweather"/>
          <w:color w:val="000000"/>
          <w:sz w:val="21"/>
          <w:szCs w:val="21"/>
          <w:rtl w:val="0"/>
        </w:rPr>
        <w:t xml:space="preserve">.</w:t>
      </w:r>
      <w:r w:rsidDel="00000000" w:rsidR="00000000" w:rsidRPr="00000000">
        <w:rPr>
          <w:rFonts w:ascii="Merriweather" w:cs="Merriweather" w:eastAsia="Merriweather" w:hAnsi="Merriweather"/>
          <w:color w:val="000000"/>
          <w:sz w:val="21"/>
          <w:szCs w:val="21"/>
          <w:rtl w:val="0"/>
        </w:rPr>
        <w:t xml:space="preserve">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Merriweather" w:cs="Merriweather" w:eastAsia="Merriweather" w:hAnsi="Merriweather"/>
          <w:sz w:val="21"/>
          <w:szCs w:val="21"/>
        </w:rPr>
      </w:pPr>
      <w:r w:rsidDel="00000000" w:rsidR="00000000" w:rsidRPr="00000000">
        <w:rPr>
          <w:rtl w:val="0"/>
        </w:rPr>
      </w:r>
    </w:p>
    <w:p w:rsidR="00000000" w:rsidDel="00000000" w:rsidP="00000000" w:rsidRDefault="00000000" w:rsidRPr="00000000" w14:paraId="0000001A">
      <w:pPr>
        <w:rPr>
          <w:rFonts w:ascii="Merriweather" w:cs="Merriweather" w:eastAsia="Merriweather" w:hAnsi="Merriweather"/>
          <w:b w:val="1"/>
          <w:i w:val="1"/>
          <w:sz w:val="21"/>
          <w:szCs w:val="21"/>
        </w:rPr>
      </w:pPr>
      <w:r w:rsidDel="00000000" w:rsidR="00000000" w:rsidRPr="00000000">
        <w:rPr>
          <w:rFonts w:ascii="Merriweather" w:cs="Merriweather" w:eastAsia="Merriweather" w:hAnsi="Merriweather"/>
          <w:b w:val="1"/>
          <w:sz w:val="21"/>
          <w:szCs w:val="21"/>
          <w:rtl w:val="0"/>
        </w:rPr>
        <w:t xml:space="preserve">Event 4 [In-Person Event]:</w:t>
      </w:r>
      <w:r w:rsidDel="00000000" w:rsidR="00000000" w:rsidRPr="00000000">
        <w:rPr>
          <w:rFonts w:ascii="Merriweather" w:cs="Merriweather" w:eastAsia="Merriweather" w:hAnsi="Merriweather"/>
          <w:b w:val="1"/>
          <w:i w:val="1"/>
          <w:sz w:val="21"/>
          <w:szCs w:val="21"/>
          <w:rtl w:val="0"/>
        </w:rPr>
        <w:t xml:space="preserve"> Afternoon Tea at Hale Library</w:t>
      </w:r>
    </w:p>
    <w:p w:rsidR="00000000" w:rsidDel="00000000" w:rsidP="00000000" w:rsidRDefault="00000000" w:rsidRPr="00000000" w14:paraId="0000001B">
      <w:pPr>
        <w:rPr>
          <w:rFonts w:ascii="Merriweather" w:cs="Merriweather" w:eastAsia="Merriweather" w:hAnsi="Merriweather"/>
          <w:b w:val="1"/>
          <w:sz w:val="21"/>
          <w:szCs w:val="21"/>
        </w:rPr>
      </w:pPr>
      <w:r w:rsidDel="00000000" w:rsidR="00000000" w:rsidRPr="00000000">
        <w:rPr>
          <w:rFonts w:ascii="Merriweather" w:cs="Merriweather" w:eastAsia="Merriweather" w:hAnsi="Merriweather"/>
          <w:b w:val="1"/>
          <w:sz w:val="21"/>
          <w:szCs w:val="21"/>
          <w:rtl w:val="0"/>
        </w:rPr>
        <w:t xml:space="preserve">Thursday, April 4, 3:30-5:00 pm</w:t>
      </w:r>
    </w:p>
    <w:p w:rsidR="00000000" w:rsidDel="00000000" w:rsidP="00000000" w:rsidRDefault="00000000" w:rsidRPr="00000000" w14:paraId="0000001C">
      <w:pPr>
        <w:numPr>
          <w:ilvl w:val="0"/>
          <w:numId w:val="2"/>
        </w:numPr>
        <w:ind w:left="720" w:hanging="360"/>
        <w:rPr>
          <w:rFonts w:ascii="Merriweather" w:cs="Merriweather" w:eastAsia="Merriweather" w:hAnsi="Merriweather"/>
          <w:sz w:val="21"/>
          <w:szCs w:val="21"/>
        </w:rPr>
      </w:pPr>
      <w:r w:rsidDel="00000000" w:rsidR="00000000" w:rsidRPr="00000000">
        <w:rPr>
          <w:rFonts w:ascii="Merriweather" w:cs="Merriweather" w:eastAsia="Merriweather" w:hAnsi="Merriweather"/>
          <w:sz w:val="21"/>
          <w:szCs w:val="21"/>
          <w:rtl w:val="0"/>
        </w:rPr>
        <w:t xml:space="preserve">Social at Hale Library, Hemisphere Room, 5</w:t>
      </w:r>
      <w:r w:rsidDel="00000000" w:rsidR="00000000" w:rsidRPr="00000000">
        <w:rPr>
          <w:rFonts w:ascii="Merriweather" w:cs="Merriweather" w:eastAsia="Merriweather" w:hAnsi="Merriweather"/>
          <w:sz w:val="21"/>
          <w:szCs w:val="21"/>
          <w:vertAlign w:val="superscript"/>
          <w:rtl w:val="0"/>
        </w:rPr>
        <w:t xml:space="preserve">th</w:t>
      </w:r>
      <w:r w:rsidDel="00000000" w:rsidR="00000000" w:rsidRPr="00000000">
        <w:rPr>
          <w:rFonts w:ascii="Merriweather" w:cs="Merriweather" w:eastAsia="Merriweather" w:hAnsi="Merriweather"/>
          <w:sz w:val="21"/>
          <w:szCs w:val="21"/>
          <w:rtl w:val="0"/>
        </w:rPr>
        <w:t xml:space="preserve"> floor</w:t>
      </w:r>
    </w:p>
    <w:p w:rsidR="00000000" w:rsidDel="00000000" w:rsidP="00000000" w:rsidRDefault="00000000" w:rsidRPr="00000000" w14:paraId="0000001D">
      <w:pPr>
        <w:numPr>
          <w:ilvl w:val="1"/>
          <w:numId w:val="2"/>
        </w:numPr>
        <w:ind w:left="1440" w:hanging="360"/>
        <w:rPr>
          <w:rFonts w:ascii="Merriweather" w:cs="Merriweather" w:eastAsia="Merriweather" w:hAnsi="Merriweather"/>
          <w:sz w:val="21"/>
          <w:szCs w:val="21"/>
        </w:rPr>
      </w:pPr>
      <w:r w:rsidDel="00000000" w:rsidR="00000000" w:rsidRPr="00000000">
        <w:rPr>
          <w:rFonts w:ascii="Merriweather" w:cs="Merriweather" w:eastAsia="Merriweather" w:hAnsi="Merriweather"/>
          <w:sz w:val="21"/>
          <w:szCs w:val="21"/>
          <w:rtl w:val="0"/>
        </w:rPr>
        <w:t xml:space="preserve">The K-State Libraries are excited to host and welcome new faculty.  Join Dean Mocnik and other librarians for a casual afternoon tea event, designed to meet, connect, and build potential partnerships.  This come and go event will provide appetizers and beverages while you learn more about all the library has to offer.  An optional tour of the </w:t>
      </w:r>
      <w:hyperlink r:id="rId12">
        <w:r w:rsidDel="00000000" w:rsidR="00000000" w:rsidRPr="00000000">
          <w:rPr>
            <w:rFonts w:ascii="Merriweather" w:cs="Merriweather" w:eastAsia="Merriweather" w:hAnsi="Merriweather"/>
            <w:color w:val="0563c1"/>
            <w:sz w:val="21"/>
            <w:szCs w:val="21"/>
            <w:u w:val="single"/>
            <w:rtl w:val="0"/>
          </w:rPr>
          <w:t xml:space="preserve">DOW Center for Multicultural and Community Studies</w:t>
        </w:r>
      </w:hyperlink>
      <w:r w:rsidDel="00000000" w:rsidR="00000000" w:rsidRPr="00000000">
        <w:rPr>
          <w:rFonts w:ascii="Merriweather" w:cs="Merriweather" w:eastAsia="Merriweather" w:hAnsi="Merriweather"/>
          <w:sz w:val="21"/>
          <w:szCs w:val="21"/>
          <w:rtl w:val="0"/>
        </w:rPr>
        <w:t xml:space="preserve"> and the </w:t>
      </w:r>
      <w:hyperlink r:id="rId13">
        <w:r w:rsidDel="00000000" w:rsidR="00000000" w:rsidRPr="00000000">
          <w:rPr>
            <w:rFonts w:ascii="Merriweather" w:cs="Merriweather" w:eastAsia="Merriweather" w:hAnsi="Merriweather"/>
            <w:color w:val="0563c1"/>
            <w:sz w:val="21"/>
            <w:szCs w:val="21"/>
            <w:u w:val="single"/>
            <w:rtl w:val="0"/>
          </w:rPr>
          <w:t xml:space="preserve">Innovation Lab</w:t>
        </w:r>
      </w:hyperlink>
      <w:r w:rsidDel="00000000" w:rsidR="00000000" w:rsidRPr="00000000">
        <w:rPr>
          <w:rFonts w:ascii="Merriweather" w:cs="Merriweather" w:eastAsia="Merriweather" w:hAnsi="Merriweather"/>
          <w:sz w:val="21"/>
          <w:szCs w:val="21"/>
          <w:rtl w:val="0"/>
        </w:rPr>
        <w:t xml:space="preserve"> will be offered around 4:15pm.  </w:t>
      </w:r>
    </w:p>
    <w:p w:rsidR="00000000" w:rsidDel="00000000" w:rsidP="00000000" w:rsidRDefault="00000000" w:rsidRPr="00000000" w14:paraId="0000001E">
      <w:pPr>
        <w:numPr>
          <w:ilvl w:val="0"/>
          <w:numId w:val="2"/>
        </w:numPr>
        <w:ind w:left="720" w:hanging="360"/>
        <w:rPr>
          <w:rFonts w:ascii="Calibri" w:cs="Calibri" w:eastAsia="Calibri" w:hAnsi="Calibri"/>
          <w:sz w:val="21"/>
          <w:szCs w:val="21"/>
        </w:rPr>
      </w:pPr>
      <w:r w:rsidDel="00000000" w:rsidR="00000000" w:rsidRPr="00000000">
        <w:rPr>
          <w:rFonts w:ascii="Merriweather" w:cs="Merriweather" w:eastAsia="Merriweather" w:hAnsi="Merriweather"/>
          <w:b w:val="1"/>
          <w:sz w:val="21"/>
          <w:szCs w:val="21"/>
          <w:rtl w:val="0"/>
        </w:rPr>
        <w:t xml:space="preserve">RSVP </w:t>
      </w:r>
      <w:hyperlink r:id="rId14">
        <w:r w:rsidDel="00000000" w:rsidR="00000000" w:rsidRPr="00000000">
          <w:rPr>
            <w:rFonts w:ascii="Merriweather" w:cs="Merriweather" w:eastAsia="Merriweather" w:hAnsi="Merriweather"/>
            <w:b w:val="1"/>
            <w:color w:val="1155cc"/>
            <w:sz w:val="21"/>
            <w:szCs w:val="21"/>
            <w:u w:val="single"/>
            <w:rtl w:val="0"/>
          </w:rPr>
          <w:t xml:space="preserve">here</w:t>
        </w:r>
      </w:hyperlink>
      <w:r w:rsidDel="00000000" w:rsidR="00000000" w:rsidRPr="00000000">
        <w:rPr>
          <w:rFonts w:ascii="Merriweather" w:cs="Merriweather" w:eastAsia="Merriweather" w:hAnsi="Merriweather"/>
          <w:b w:val="1"/>
          <w:sz w:val="21"/>
          <w:szCs w:val="21"/>
          <w:rtl w:val="0"/>
        </w:rPr>
        <w:t xml:space="preserve"> by Wednesday, April 3 at noon</w:t>
      </w:r>
      <w:r w:rsidDel="00000000" w:rsidR="00000000" w:rsidRPr="00000000">
        <w:rPr>
          <w:rFonts w:ascii="Merriweather" w:cs="Merriweather" w:eastAsia="Merriweather" w:hAnsi="Merriweather"/>
          <w:sz w:val="21"/>
          <w:szCs w:val="21"/>
          <w:rtl w:val="0"/>
        </w:rPr>
        <w:t xml:space="preserve">.</w:t>
      </w:r>
      <w:r w:rsidDel="00000000" w:rsidR="00000000" w:rsidRPr="00000000">
        <w:rPr>
          <w:rtl w:val="0"/>
        </w:rPr>
      </w:r>
    </w:p>
    <w:p w:rsidR="00000000" w:rsidDel="00000000" w:rsidP="00000000" w:rsidRDefault="00000000" w:rsidRPr="00000000" w14:paraId="0000001F">
      <w:pPr>
        <w:rPr>
          <w:rFonts w:ascii="Merriweather" w:cs="Merriweather" w:eastAsia="Merriweather" w:hAnsi="Merriweather"/>
          <w:b w:val="1"/>
          <w:i w:val="1"/>
          <w:sz w:val="21"/>
          <w:szCs w:val="21"/>
        </w:rPr>
      </w:pPr>
      <w:r w:rsidDel="00000000" w:rsidR="00000000" w:rsidRPr="00000000">
        <w:rPr>
          <w:rtl w:val="0"/>
        </w:rPr>
      </w:r>
    </w:p>
    <w:p w:rsidR="00000000" w:rsidDel="00000000" w:rsidP="00000000" w:rsidRDefault="00000000" w:rsidRPr="00000000" w14:paraId="00000020">
      <w:pPr>
        <w:rPr>
          <w:rFonts w:ascii="Merriweather" w:cs="Merriweather" w:eastAsia="Merriweather" w:hAnsi="Merriweather"/>
          <w:b w:val="1"/>
          <w:i w:val="1"/>
          <w:sz w:val="21"/>
          <w:szCs w:val="21"/>
        </w:rPr>
      </w:pPr>
      <w:r w:rsidDel="00000000" w:rsidR="00000000" w:rsidRPr="00000000">
        <w:rPr>
          <w:rFonts w:ascii="Merriweather" w:cs="Merriweather" w:eastAsia="Merriweather" w:hAnsi="Merriweather"/>
          <w:b w:val="1"/>
          <w:sz w:val="21"/>
          <w:szCs w:val="21"/>
          <w:rtl w:val="0"/>
        </w:rPr>
        <w:t xml:space="preserve">Event 5 [</w:t>
      </w:r>
      <w:r w:rsidDel="00000000" w:rsidR="00000000" w:rsidRPr="00000000">
        <w:rPr>
          <w:rFonts w:ascii="Merriweather" w:cs="Merriweather" w:eastAsia="Merriweather" w:hAnsi="Merriweather"/>
          <w:b w:val="1"/>
          <w:sz w:val="21"/>
          <w:szCs w:val="21"/>
          <w:rtl w:val="0"/>
        </w:rPr>
        <w:t xml:space="preserve">In-Person Event]:</w:t>
      </w:r>
      <w:r w:rsidDel="00000000" w:rsidR="00000000" w:rsidRPr="00000000">
        <w:rPr>
          <w:rFonts w:ascii="Merriweather" w:cs="Merriweather" w:eastAsia="Merriweather" w:hAnsi="Merriweather"/>
          <w:b w:val="1"/>
          <w:i w:val="1"/>
          <w:sz w:val="21"/>
          <w:szCs w:val="21"/>
          <w:rtl w:val="0"/>
        </w:rPr>
        <w:t xml:space="preserve"> End of semester celebration</w:t>
      </w:r>
    </w:p>
    <w:p w:rsidR="00000000" w:rsidDel="00000000" w:rsidP="00000000" w:rsidRDefault="00000000" w:rsidRPr="00000000" w14:paraId="00000021">
      <w:pPr>
        <w:rPr>
          <w:rFonts w:ascii="Merriweather" w:cs="Merriweather" w:eastAsia="Merriweather" w:hAnsi="Merriweather"/>
          <w:sz w:val="21"/>
          <w:szCs w:val="21"/>
        </w:rPr>
      </w:pPr>
      <w:bookmarkStart w:colFirst="0" w:colLast="0" w:name="_heading=h.tyjcwt" w:id="3"/>
      <w:bookmarkEnd w:id="3"/>
      <w:r w:rsidDel="00000000" w:rsidR="00000000" w:rsidRPr="00000000">
        <w:rPr>
          <w:rFonts w:ascii="Merriweather" w:cs="Merriweather" w:eastAsia="Merriweather" w:hAnsi="Merriweather"/>
          <w:b w:val="1"/>
          <w:sz w:val="21"/>
          <w:szCs w:val="21"/>
          <w:rtl w:val="0"/>
        </w:rPr>
        <w:t xml:space="preserve">Details TBA</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ind w:left="720" w:hanging="360"/>
        <w:rPr>
          <w:rFonts w:ascii="Merriweather" w:cs="Merriweather" w:eastAsia="Merriweather" w:hAnsi="Merriweather"/>
          <w:sz w:val="21"/>
          <w:szCs w:val="21"/>
        </w:rPr>
      </w:pPr>
      <w:r w:rsidDel="00000000" w:rsidR="00000000" w:rsidRPr="00000000">
        <w:rPr>
          <w:rFonts w:ascii="Merriweather" w:cs="Merriweather" w:eastAsia="Merriweather" w:hAnsi="Merriweather"/>
          <w:b w:val="1"/>
          <w:color w:val="000000"/>
          <w:sz w:val="21"/>
          <w:szCs w:val="21"/>
          <w:rtl w:val="0"/>
        </w:rPr>
        <w:t xml:space="preserve">RSVP </w:t>
      </w:r>
      <w:hyperlink r:id="rId15">
        <w:r w:rsidDel="00000000" w:rsidR="00000000" w:rsidRPr="00000000">
          <w:rPr>
            <w:rFonts w:ascii="Merriweather" w:cs="Merriweather" w:eastAsia="Merriweather" w:hAnsi="Merriweather"/>
            <w:b w:val="1"/>
            <w:color w:val="1155cc"/>
            <w:sz w:val="21"/>
            <w:szCs w:val="21"/>
            <w:u w:val="single"/>
            <w:rtl w:val="0"/>
          </w:rPr>
          <w:t xml:space="preserve">here</w:t>
        </w:r>
      </w:hyperlink>
      <w:r w:rsidDel="00000000" w:rsidR="00000000" w:rsidRPr="00000000">
        <w:rPr>
          <w:rFonts w:ascii="Merriweather" w:cs="Merriweather" w:eastAsia="Merriweather" w:hAnsi="Merriweather"/>
          <w:b w:val="1"/>
          <w:color w:val="000000"/>
          <w:sz w:val="21"/>
          <w:szCs w:val="21"/>
          <w:rtl w:val="0"/>
        </w:rPr>
        <w:t xml:space="preserve"> </w:t>
      </w:r>
      <w:r w:rsidDel="00000000" w:rsidR="00000000" w:rsidRPr="00000000">
        <w:rPr>
          <w:rtl w:val="0"/>
        </w:rPr>
      </w:r>
    </w:p>
    <w:sectPr>
      <w:pgSz w:h="15840" w:w="12240" w:orient="portrait"/>
      <w:pgMar w:bottom="576"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AB5"/>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1B551C"/>
    <w:pPr>
      <w:spacing w:after="100" w:afterAutospacing="1" w:before="100" w:beforeAutospacing="1"/>
    </w:pPr>
  </w:style>
  <w:style w:type="paragraph" w:styleId="ListParagraph">
    <w:name w:val="List Paragraph"/>
    <w:basedOn w:val="Normal"/>
    <w:uiPriority w:val="34"/>
    <w:qFormat w:val="1"/>
    <w:rsid w:val="001B551C"/>
    <w:pPr>
      <w:ind w:left="720"/>
      <w:contextualSpacing w:val="1"/>
    </w:pPr>
  </w:style>
  <w:style w:type="character" w:styleId="Hyperlink">
    <w:name w:val="Hyperlink"/>
    <w:basedOn w:val="DefaultParagraphFont"/>
    <w:uiPriority w:val="99"/>
    <w:unhideWhenUsed w:val="1"/>
    <w:rsid w:val="00BC5AB5"/>
    <w:rPr>
      <w:color w:val="0563c1" w:themeColor="hyperlink"/>
      <w:u w:val="single"/>
    </w:rPr>
  </w:style>
  <w:style w:type="character" w:styleId="UnresolvedMention">
    <w:name w:val="Unresolved Mention"/>
    <w:basedOn w:val="DefaultParagraphFont"/>
    <w:uiPriority w:val="99"/>
    <w:semiHidden w:val="1"/>
    <w:unhideWhenUsed w:val="1"/>
    <w:rsid w:val="00BC5AB5"/>
    <w:rPr>
      <w:color w:val="605e5c"/>
      <w:shd w:color="auto" w:fill="e1dfdd" w:val="clear"/>
    </w:rPr>
  </w:style>
  <w:style w:type="character" w:styleId="FollowedHyperlink">
    <w:name w:val="FollowedHyperlink"/>
    <w:basedOn w:val="DefaultParagraphFont"/>
    <w:uiPriority w:val="99"/>
    <w:semiHidden w:val="1"/>
    <w:unhideWhenUsed w:val="1"/>
    <w:rsid w:val="00BC5AB5"/>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D50BD"/>
    <w:pPr>
      <w:tabs>
        <w:tab w:val="center" w:pos="4680"/>
        <w:tab w:val="right" w:pos="9360"/>
      </w:tabs>
    </w:pPr>
  </w:style>
  <w:style w:type="character" w:styleId="HeaderChar" w:customStyle="1">
    <w:name w:val="Header Char"/>
    <w:basedOn w:val="DefaultParagraphFont"/>
    <w:link w:val="Header"/>
    <w:uiPriority w:val="99"/>
    <w:rsid w:val="00BD50BD"/>
  </w:style>
  <w:style w:type="paragraph" w:styleId="Footer">
    <w:name w:val="footer"/>
    <w:basedOn w:val="Normal"/>
    <w:link w:val="FooterChar"/>
    <w:uiPriority w:val="99"/>
    <w:unhideWhenUsed w:val="1"/>
    <w:rsid w:val="00BD50BD"/>
    <w:pPr>
      <w:tabs>
        <w:tab w:val="center" w:pos="4680"/>
        <w:tab w:val="right" w:pos="9360"/>
      </w:tabs>
    </w:pPr>
  </w:style>
  <w:style w:type="character" w:styleId="FooterChar" w:customStyle="1">
    <w:name w:val="Footer Char"/>
    <w:basedOn w:val="DefaultParagraphFont"/>
    <w:link w:val="Footer"/>
    <w:uiPriority w:val="99"/>
    <w:rsid w:val="00BD50BD"/>
  </w:style>
  <w:style w:type="paragraph" w:styleId="PlainText">
    <w:name w:val="Plain Text"/>
    <w:basedOn w:val="Normal"/>
    <w:link w:val="PlainTextChar"/>
    <w:uiPriority w:val="99"/>
    <w:unhideWhenUsed w:val="1"/>
    <w:rsid w:val="00526F02"/>
    <w:rPr>
      <w:rFonts w:ascii="Calibri" w:hAnsi="Calibri" w:cstheme="minorBidi" w:eastAsiaTheme="minorHAnsi"/>
      <w:sz w:val="22"/>
      <w:szCs w:val="21"/>
    </w:rPr>
  </w:style>
  <w:style w:type="character" w:styleId="PlainTextChar" w:customStyle="1">
    <w:name w:val="Plain Text Char"/>
    <w:basedOn w:val="DefaultParagraphFont"/>
    <w:link w:val="PlainText"/>
    <w:uiPriority w:val="99"/>
    <w:rsid w:val="00526F02"/>
    <w:rPr>
      <w:rFonts w:ascii="Calibri" w:hAnsi="Calibri" w:cstheme="minorBidi" w:eastAsiaTheme="minorHAnsi"/>
      <w:sz w:val="22"/>
      <w:szCs w:val="2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kstate.qualtrics.com/jfe/form/SV_3dCt06oos0Zc7fE" TargetMode="External"/><Relationship Id="rId10" Type="http://schemas.openxmlformats.org/officeDocument/2006/relationships/hyperlink" Target="https://www.k-state.edu/research/faculty/" TargetMode="External"/><Relationship Id="rId13" Type="http://schemas.openxmlformats.org/officeDocument/2006/relationships/hyperlink" Target="https://lib.k-state.edu/technology/innovation-lab/" TargetMode="External"/><Relationship Id="rId12" Type="http://schemas.openxmlformats.org/officeDocument/2006/relationships/hyperlink" Target="https://lib.k-state.edu/about/diversity-equity-inclusion-accessibility/dow-cen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state.qualtrics.com/jfe/form/SV_3Ucz0k5mnSxLwhw" TargetMode="External"/><Relationship Id="rId15" Type="http://schemas.openxmlformats.org/officeDocument/2006/relationships/hyperlink" Target="https://kstate.qualtrics.com/jfe/form/SV_3XkoJOSKCo2KA2q" TargetMode="External"/><Relationship Id="rId14" Type="http://schemas.openxmlformats.org/officeDocument/2006/relationships/hyperlink" Target="https://kstate.qualtrics.com/jfe/form/SV_etH3JSliUvYw6P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kstate.qualtrics.com/jfe/form/SV_5pSTvk41hfXBTF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MwGekVSe7YjpOflaTIbVFzHHUQ==">CgMxLjAyDmgucGdzc29scGo4aWV2MghoLmdqZGd4czIJaC4zem55c2g3MghoLnR5amN3dDgAciExNWI4REVIdFRaLVFCNWp4YnZSTUJuZWMybVlvMUlOS0U=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2023-03-10T21:59:00Z</dcterms:created>
  <dc:creator>Haden Botkin</dc:creator>
</cp:coreProperties>
</file>