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73" w:rsidRDefault="002A36C1" w:rsidP="002A36C1">
      <w:pPr>
        <w:jc w:val="center"/>
        <w:rPr>
          <w:rFonts w:ascii="Times New Roman" w:hAnsi="Times New Roman" w:cs="Times New Roman"/>
        </w:rPr>
      </w:pPr>
      <w:r>
        <w:rPr>
          <w:rFonts w:ascii="Times New Roman" w:hAnsi="Times New Roman" w:cs="Times New Roman"/>
          <w:b/>
          <w:u w:val="single"/>
        </w:rPr>
        <w:t>Becoming a TLC Fellow</w:t>
      </w:r>
    </w:p>
    <w:p w:rsidR="002A36C1" w:rsidRDefault="002A36C1" w:rsidP="002A36C1">
      <w:pPr>
        <w:jc w:val="center"/>
        <w:rPr>
          <w:rFonts w:ascii="Times New Roman" w:hAnsi="Times New Roman" w:cs="Times New Roman"/>
        </w:rPr>
      </w:pPr>
    </w:p>
    <w:p w:rsidR="002A36C1" w:rsidRDefault="002A36C1" w:rsidP="002A36C1">
      <w:pPr>
        <w:rPr>
          <w:rFonts w:ascii="Times New Roman" w:hAnsi="Times New Roman" w:cs="Times New Roman"/>
        </w:rPr>
      </w:pPr>
      <w:r w:rsidRPr="002A36C1">
        <w:rPr>
          <w:rFonts w:ascii="Times New Roman" w:hAnsi="Times New Roman" w:cs="Times New Roman"/>
        </w:rPr>
        <w:t>Being selected as a TLC Fellow demonstrates your commitment not only to improving your own excellence in teaching and learning, but to improving the teaching and learning excellence of others.  To be selected as a TLC Fellow</w:t>
      </w:r>
      <w:r>
        <w:rPr>
          <w:rFonts w:ascii="Times New Roman" w:hAnsi="Times New Roman" w:cs="Times New Roman"/>
        </w:rPr>
        <w:t xml:space="preserve"> you must complete the requirements for the TLC Professional Development certificate as well as </w:t>
      </w:r>
      <w:bookmarkStart w:id="0" w:name="_GoBack"/>
      <w:bookmarkEnd w:id="0"/>
      <w:r>
        <w:rPr>
          <w:rFonts w:ascii="Times New Roman" w:hAnsi="Times New Roman" w:cs="Times New Roman"/>
        </w:rPr>
        <w:t>respond to the items provided below.</w:t>
      </w:r>
    </w:p>
    <w:p w:rsidR="002A36C1" w:rsidRDefault="002A36C1" w:rsidP="002A36C1">
      <w:pPr>
        <w:rPr>
          <w:rFonts w:ascii="Times New Roman" w:hAnsi="Times New Roman" w:cs="Times New Roman"/>
        </w:rPr>
      </w:pPr>
    </w:p>
    <w:p w:rsidR="002A36C1" w:rsidRPr="002A36C1" w:rsidRDefault="002A36C1" w:rsidP="002A36C1">
      <w:pPr>
        <w:pStyle w:val="ListParagraph"/>
        <w:numPr>
          <w:ilvl w:val="0"/>
          <w:numId w:val="1"/>
        </w:numPr>
        <w:rPr>
          <w:rFonts w:ascii="Times New Roman" w:hAnsi="Times New Roman" w:cs="Times New Roman"/>
        </w:rPr>
      </w:pPr>
      <w:r w:rsidRPr="002A36C1">
        <w:rPr>
          <w:rFonts w:ascii="Times New Roman" w:hAnsi="Times New Roman" w:cs="Times New Roman"/>
        </w:rPr>
        <w:t>Summarize your efforts to improve the teaching and learning climate at Kansas State University and beyond. These efforts may include having given presentations or workshops on teaching and learning topics, engaging in the scholarship on teaching and learning (</w:t>
      </w:r>
      <w:proofErr w:type="spellStart"/>
      <w:r w:rsidRPr="002A36C1">
        <w:rPr>
          <w:rFonts w:ascii="Times New Roman" w:hAnsi="Times New Roman" w:cs="Times New Roman"/>
        </w:rPr>
        <w:t>SoTL</w:t>
      </w:r>
      <w:proofErr w:type="spellEnd"/>
      <w:r w:rsidRPr="002A36C1">
        <w:rPr>
          <w:rFonts w:ascii="Times New Roman" w:hAnsi="Times New Roman" w:cs="Times New Roman"/>
        </w:rPr>
        <w:t xml:space="preserve">), etc.  </w:t>
      </w:r>
    </w:p>
    <w:p w:rsidR="002A36C1" w:rsidRDefault="002A36C1" w:rsidP="002A36C1">
      <w:pPr>
        <w:pStyle w:val="ListParagraph"/>
        <w:rPr>
          <w:rFonts w:ascii="Times New Roman" w:hAnsi="Times New Roman" w:cs="Times New Roman"/>
        </w:rPr>
      </w:pPr>
    </w:p>
    <w:p w:rsidR="002A36C1" w:rsidRDefault="002A36C1" w:rsidP="002A36C1">
      <w:pPr>
        <w:pStyle w:val="ListParagraph"/>
        <w:rPr>
          <w:rFonts w:ascii="Times New Roman" w:hAnsi="Times New Roman" w:cs="Times New Roman"/>
        </w:rPr>
      </w:pPr>
    </w:p>
    <w:p w:rsidR="002A36C1" w:rsidRDefault="002A36C1" w:rsidP="002A36C1">
      <w:pPr>
        <w:pStyle w:val="ListParagraph"/>
        <w:rPr>
          <w:rFonts w:ascii="Times New Roman" w:hAnsi="Times New Roman" w:cs="Times New Roman"/>
        </w:rPr>
      </w:pPr>
    </w:p>
    <w:p w:rsidR="002A36C1" w:rsidRDefault="002A36C1" w:rsidP="002A36C1">
      <w:pPr>
        <w:pStyle w:val="ListParagraph"/>
        <w:rPr>
          <w:rFonts w:ascii="Times New Roman" w:hAnsi="Times New Roman" w:cs="Times New Roman"/>
        </w:rPr>
      </w:pPr>
    </w:p>
    <w:p w:rsidR="002A36C1" w:rsidRDefault="002A36C1" w:rsidP="002A36C1">
      <w:pPr>
        <w:pStyle w:val="ListParagraph"/>
        <w:rPr>
          <w:rFonts w:ascii="Times New Roman" w:hAnsi="Times New Roman" w:cs="Times New Roman"/>
        </w:rPr>
      </w:pPr>
    </w:p>
    <w:p w:rsidR="002A36C1" w:rsidRDefault="002A36C1" w:rsidP="002A36C1">
      <w:pPr>
        <w:pStyle w:val="ListParagraph"/>
        <w:rPr>
          <w:rFonts w:ascii="Times New Roman" w:hAnsi="Times New Roman" w:cs="Times New Roman"/>
        </w:rPr>
      </w:pPr>
    </w:p>
    <w:p w:rsidR="002A36C1" w:rsidRPr="002A36C1" w:rsidRDefault="002A36C1" w:rsidP="002A36C1">
      <w:pPr>
        <w:pStyle w:val="ListParagraph"/>
        <w:numPr>
          <w:ilvl w:val="0"/>
          <w:numId w:val="1"/>
        </w:numPr>
        <w:rPr>
          <w:rFonts w:ascii="Times New Roman" w:hAnsi="Times New Roman" w:cs="Times New Roman"/>
        </w:rPr>
      </w:pPr>
      <w:r>
        <w:rPr>
          <w:rFonts w:ascii="Times New Roman" w:hAnsi="Times New Roman" w:cs="Times New Roman"/>
        </w:rPr>
        <w:t>Provide provide a brief (i.e., no more than 250 words)</w:t>
      </w:r>
      <w:r w:rsidRPr="002A36C1">
        <w:rPr>
          <w:rFonts w:ascii="Times New Roman" w:hAnsi="Times New Roman" w:cs="Times New Roman"/>
        </w:rPr>
        <w:t xml:space="preserve"> abstract for a workshop/presentation on a teaching and learning topic that, if selected as a TLC Fellow, you would like to offer as a professional development event next year.  </w:t>
      </w:r>
    </w:p>
    <w:sectPr w:rsidR="002A36C1" w:rsidRPr="002A36C1" w:rsidSect="000858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33067"/>
    <w:multiLevelType w:val="hybridMultilevel"/>
    <w:tmpl w:val="46B6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C1"/>
    <w:rsid w:val="000858C6"/>
    <w:rsid w:val="002A36C1"/>
    <w:rsid w:val="00DB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32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6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4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761</Characters>
  <Application>Microsoft Macintosh Word</Application>
  <DocSecurity>0</DocSecurity>
  <Lines>6</Lines>
  <Paragraphs>1</Paragraphs>
  <ScaleCrop>false</ScaleCrop>
  <Company>Teaching and Learning Center</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Kansas State University</dc:creator>
  <cp:keywords/>
  <dc:description/>
  <cp:lastModifiedBy>Kansas State University</cp:lastModifiedBy>
  <cp:revision>1</cp:revision>
  <dcterms:created xsi:type="dcterms:W3CDTF">2020-03-25T14:31:00Z</dcterms:created>
  <dcterms:modified xsi:type="dcterms:W3CDTF">2020-03-25T14:37:00Z</dcterms:modified>
</cp:coreProperties>
</file>