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75" w:rsidRDefault="00130989">
      <w:pPr>
        <w:spacing w:after="63"/>
        <w:ind w:left="2093" w:hanging="10"/>
      </w:pPr>
      <w:r>
        <w:rPr>
          <w:rFonts w:ascii="Georgia" w:eastAsia="Georgia" w:hAnsi="Georgia" w:cs="Georgia"/>
          <w:b/>
          <w:color w:val="8064A2"/>
          <w:sz w:val="28"/>
        </w:rPr>
        <w:t>T</w:t>
      </w:r>
      <w:r>
        <w:rPr>
          <w:rFonts w:ascii="Georgia" w:eastAsia="Georgia" w:hAnsi="Georgia" w:cs="Georgia"/>
          <w:b/>
          <w:color w:val="8064A2"/>
        </w:rPr>
        <w:t xml:space="preserve">HE </w:t>
      </w:r>
      <w:r>
        <w:rPr>
          <w:rFonts w:ascii="Georgia" w:eastAsia="Georgia" w:hAnsi="Georgia" w:cs="Georgia"/>
          <w:b/>
          <w:color w:val="8064A2"/>
          <w:sz w:val="28"/>
        </w:rPr>
        <w:t>G</w:t>
      </w:r>
      <w:r>
        <w:rPr>
          <w:rFonts w:ascii="Georgia" w:eastAsia="Georgia" w:hAnsi="Georgia" w:cs="Georgia"/>
          <w:b/>
          <w:color w:val="8064A2"/>
        </w:rPr>
        <w:t xml:space="preserve">RADUATE </w:t>
      </w:r>
      <w:r>
        <w:rPr>
          <w:rFonts w:ascii="Georgia" w:eastAsia="Georgia" w:hAnsi="Georgia" w:cs="Georgia"/>
          <w:b/>
          <w:color w:val="8064A2"/>
          <w:sz w:val="28"/>
        </w:rPr>
        <w:t>S</w:t>
      </w:r>
      <w:r>
        <w:rPr>
          <w:rFonts w:ascii="Georgia" w:eastAsia="Georgia" w:hAnsi="Georgia" w:cs="Georgia"/>
          <w:b/>
          <w:color w:val="8064A2"/>
        </w:rPr>
        <w:t xml:space="preserve">CHOOL </w:t>
      </w:r>
      <w:r>
        <w:rPr>
          <w:rFonts w:ascii="Georgia" w:eastAsia="Georgia" w:hAnsi="Georgia" w:cs="Georgia"/>
          <w:b/>
          <w:color w:val="8064A2"/>
          <w:sz w:val="28"/>
        </w:rPr>
        <w:t>A</w:t>
      </w:r>
      <w:r>
        <w:rPr>
          <w:rFonts w:ascii="Georgia" w:eastAsia="Georgia" w:hAnsi="Georgia" w:cs="Georgia"/>
          <w:b/>
          <w:color w:val="8064A2"/>
        </w:rPr>
        <w:t xml:space="preserve">T </w:t>
      </w:r>
      <w:r>
        <w:rPr>
          <w:rFonts w:ascii="Georgia" w:eastAsia="Georgia" w:hAnsi="Georgia" w:cs="Georgia"/>
          <w:b/>
          <w:color w:val="8064A2"/>
          <w:sz w:val="28"/>
        </w:rPr>
        <w:t>K</w:t>
      </w:r>
      <w:r>
        <w:rPr>
          <w:rFonts w:ascii="Georgia" w:eastAsia="Georgia" w:hAnsi="Georgia" w:cs="Georgia"/>
          <w:b/>
          <w:color w:val="8064A2"/>
        </w:rPr>
        <w:t xml:space="preserve">ANSAS </w:t>
      </w:r>
      <w:r>
        <w:rPr>
          <w:rFonts w:ascii="Georgia" w:eastAsia="Georgia" w:hAnsi="Georgia" w:cs="Georgia"/>
          <w:b/>
          <w:color w:val="8064A2"/>
          <w:sz w:val="28"/>
        </w:rPr>
        <w:t>S</w:t>
      </w:r>
      <w:r>
        <w:rPr>
          <w:rFonts w:ascii="Georgia" w:eastAsia="Georgia" w:hAnsi="Georgia" w:cs="Georgia"/>
          <w:b/>
          <w:color w:val="8064A2"/>
        </w:rPr>
        <w:t xml:space="preserve">TATE </w:t>
      </w:r>
      <w:r>
        <w:rPr>
          <w:rFonts w:ascii="Georgia" w:eastAsia="Georgia" w:hAnsi="Georgia" w:cs="Georgia"/>
          <w:b/>
          <w:color w:val="8064A2"/>
          <w:sz w:val="28"/>
        </w:rPr>
        <w:t>U</w:t>
      </w:r>
      <w:r>
        <w:rPr>
          <w:rFonts w:ascii="Georgia" w:eastAsia="Georgia" w:hAnsi="Georgia" w:cs="Georgia"/>
          <w:b/>
          <w:color w:val="8064A2"/>
        </w:rPr>
        <w:t>NIVERSITY</w:t>
      </w:r>
      <w:r>
        <w:rPr>
          <w:rFonts w:ascii="Georgia" w:eastAsia="Georgia" w:hAnsi="Georgia" w:cs="Georgia"/>
          <w:b/>
          <w:color w:val="8064A2"/>
          <w:sz w:val="28"/>
        </w:rPr>
        <w:t xml:space="preserve"> </w:t>
      </w:r>
    </w:p>
    <w:p w:rsidR="00923175" w:rsidRDefault="00130989">
      <w:pPr>
        <w:spacing w:after="0"/>
        <w:ind w:left="2264" w:hanging="10"/>
      </w:pPr>
      <w:r>
        <w:rPr>
          <w:rFonts w:ascii="Georgia" w:eastAsia="Georgia" w:hAnsi="Georgia" w:cs="Georgia"/>
          <w:b/>
          <w:color w:val="8064A2"/>
          <w:sz w:val="28"/>
        </w:rPr>
        <w:t>M</w:t>
      </w:r>
      <w:r>
        <w:rPr>
          <w:rFonts w:ascii="Georgia" w:eastAsia="Georgia" w:hAnsi="Georgia" w:cs="Georgia"/>
          <w:b/>
          <w:color w:val="8064A2"/>
        </w:rPr>
        <w:t>ASTER</w:t>
      </w:r>
      <w:r>
        <w:rPr>
          <w:rFonts w:ascii="Georgia" w:eastAsia="Georgia" w:hAnsi="Georgia" w:cs="Georgia"/>
          <w:b/>
          <w:color w:val="8064A2"/>
          <w:sz w:val="28"/>
        </w:rPr>
        <w:t>’</w:t>
      </w:r>
      <w:r>
        <w:rPr>
          <w:rFonts w:ascii="Georgia" w:eastAsia="Georgia" w:hAnsi="Georgia" w:cs="Georgia"/>
          <w:b/>
          <w:color w:val="8064A2"/>
        </w:rPr>
        <w:t xml:space="preserve">S </w:t>
      </w:r>
      <w:r>
        <w:rPr>
          <w:rFonts w:ascii="Georgia" w:eastAsia="Georgia" w:hAnsi="Georgia" w:cs="Georgia"/>
          <w:b/>
          <w:color w:val="8064A2"/>
          <w:sz w:val="28"/>
        </w:rPr>
        <w:t>D</w:t>
      </w:r>
      <w:r>
        <w:rPr>
          <w:rFonts w:ascii="Georgia" w:eastAsia="Georgia" w:hAnsi="Georgia" w:cs="Georgia"/>
          <w:b/>
          <w:color w:val="8064A2"/>
        </w:rPr>
        <w:t xml:space="preserve">EGREE </w:t>
      </w:r>
      <w:r>
        <w:rPr>
          <w:rFonts w:ascii="Georgia" w:eastAsia="Georgia" w:hAnsi="Georgia" w:cs="Georgia"/>
          <w:b/>
          <w:color w:val="8064A2"/>
          <w:sz w:val="28"/>
        </w:rPr>
        <w:t>C</w:t>
      </w:r>
      <w:r>
        <w:rPr>
          <w:rFonts w:ascii="Georgia" w:eastAsia="Georgia" w:hAnsi="Georgia" w:cs="Georgia"/>
          <w:b/>
          <w:color w:val="8064A2"/>
        </w:rPr>
        <w:t xml:space="preserve">HECKLIST </w:t>
      </w:r>
      <w:r>
        <w:rPr>
          <w:rFonts w:ascii="Georgia" w:eastAsia="Georgia" w:hAnsi="Georgia" w:cs="Georgia"/>
          <w:b/>
          <w:color w:val="8064A2"/>
          <w:sz w:val="28"/>
        </w:rPr>
        <w:t>–</w:t>
      </w:r>
      <w:r>
        <w:rPr>
          <w:rFonts w:ascii="Georgia" w:eastAsia="Georgia" w:hAnsi="Georgia" w:cs="Georgia"/>
          <w:b/>
          <w:color w:val="8064A2"/>
        </w:rPr>
        <w:t xml:space="preserve"> </w:t>
      </w:r>
      <w:r>
        <w:rPr>
          <w:rFonts w:ascii="Georgia" w:eastAsia="Georgia" w:hAnsi="Georgia" w:cs="Georgia"/>
          <w:b/>
          <w:color w:val="8064A2"/>
          <w:sz w:val="28"/>
        </w:rPr>
        <w:t>C</w:t>
      </w:r>
      <w:r>
        <w:rPr>
          <w:rFonts w:ascii="Georgia" w:eastAsia="Georgia" w:hAnsi="Georgia" w:cs="Georgia"/>
          <w:b/>
          <w:color w:val="8064A2"/>
        </w:rPr>
        <w:t xml:space="preserve">OURSEWORK </w:t>
      </w:r>
      <w:r>
        <w:rPr>
          <w:rFonts w:ascii="Georgia" w:eastAsia="Georgia" w:hAnsi="Georgia" w:cs="Georgia"/>
          <w:b/>
          <w:color w:val="8064A2"/>
          <w:sz w:val="28"/>
        </w:rPr>
        <w:t>O</w:t>
      </w:r>
      <w:r>
        <w:rPr>
          <w:rFonts w:ascii="Georgia" w:eastAsia="Georgia" w:hAnsi="Georgia" w:cs="Georgia"/>
          <w:b/>
          <w:color w:val="8064A2"/>
        </w:rPr>
        <w:t>NLY</w:t>
      </w:r>
      <w:r>
        <w:rPr>
          <w:rFonts w:ascii="Georgia" w:eastAsia="Georgia" w:hAnsi="Georgia" w:cs="Georgia"/>
          <w:b/>
          <w:color w:val="8064A2"/>
          <w:sz w:val="28"/>
        </w:rPr>
        <w:t xml:space="preserve"> </w:t>
      </w:r>
    </w:p>
    <w:p w:rsidR="00923175" w:rsidRDefault="00130989">
      <w:pPr>
        <w:spacing w:after="4"/>
        <w:ind w:left="1276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23175" w:rsidRDefault="00130989">
      <w:pPr>
        <w:spacing w:after="29"/>
        <w:ind w:left="1213"/>
        <w:jc w:val="center"/>
      </w:pPr>
      <w:r>
        <w:rPr>
          <w:rFonts w:ascii="Times New Roman" w:eastAsia="Times New Roman" w:hAnsi="Times New Roman" w:cs="Times New Roman"/>
          <w:b/>
          <w:i/>
        </w:rPr>
        <w:t>F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OR </w:t>
      </w:r>
      <w:r>
        <w:rPr>
          <w:rFonts w:ascii="Times New Roman" w:eastAsia="Times New Roman" w:hAnsi="Times New Roman" w:cs="Times New Roman"/>
          <w:b/>
          <w:i/>
        </w:rPr>
        <w:t>M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ORE </w:t>
      </w:r>
      <w:r>
        <w:rPr>
          <w:rFonts w:ascii="Times New Roman" w:eastAsia="Times New Roman" w:hAnsi="Times New Roman" w:cs="Times New Roman"/>
          <w:b/>
          <w:i/>
        </w:rPr>
        <w:t>I</w:t>
      </w:r>
      <w:r>
        <w:rPr>
          <w:rFonts w:ascii="Times New Roman" w:eastAsia="Times New Roman" w:hAnsi="Times New Roman" w:cs="Times New Roman"/>
          <w:b/>
          <w:i/>
          <w:sz w:val="18"/>
        </w:rPr>
        <w:t>NFORMATION</w:t>
      </w:r>
      <w:r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923175" w:rsidRDefault="00EA17F7">
      <w:pPr>
        <w:spacing w:after="0"/>
        <w:jc w:val="right"/>
      </w:pPr>
      <w:r>
        <w:rPr>
          <w:rFonts w:ascii="Times New Roman" w:eastAsia="Times New Roman" w:hAnsi="Times New Roman" w:cs="Times New Roman"/>
        </w:rPr>
        <w:t>Angie Pfizenmaier</w:t>
      </w:r>
      <w:r w:rsidR="00130989">
        <w:rPr>
          <w:rFonts w:ascii="Times New Roman" w:eastAsia="Times New Roman" w:hAnsi="Times New Roman" w:cs="Times New Roman"/>
          <w:sz w:val="18"/>
        </w:rPr>
        <w:t xml:space="preserve"> </w:t>
      </w:r>
      <w:r w:rsidR="00130989">
        <w:rPr>
          <w:rFonts w:ascii="Times New Roman" w:eastAsia="Times New Roman" w:hAnsi="Times New Roman" w:cs="Times New Roman"/>
        </w:rPr>
        <w:t>∙</w:t>
      </w:r>
      <w:r w:rsidR="00130989">
        <w:rPr>
          <w:rFonts w:ascii="Times New Roman" w:eastAsia="Times New Roman" w:hAnsi="Times New Roman" w:cs="Times New Roman"/>
          <w:sz w:val="18"/>
        </w:rPr>
        <w:t xml:space="preserve"> </w:t>
      </w:r>
      <w:r w:rsidR="00130989">
        <w:rPr>
          <w:rFonts w:ascii="Times New Roman" w:eastAsia="Times New Roman" w:hAnsi="Times New Roman" w:cs="Times New Roman"/>
        </w:rPr>
        <w:t>M</w:t>
      </w:r>
      <w:r w:rsidR="00130989">
        <w:rPr>
          <w:rFonts w:ascii="Times New Roman" w:eastAsia="Times New Roman" w:hAnsi="Times New Roman" w:cs="Times New Roman"/>
          <w:sz w:val="18"/>
        </w:rPr>
        <w:t>ASTER</w:t>
      </w:r>
      <w:r w:rsidR="00130989">
        <w:rPr>
          <w:rFonts w:ascii="Times New Roman" w:eastAsia="Times New Roman" w:hAnsi="Times New Roman" w:cs="Times New Roman"/>
        </w:rPr>
        <w:t>’</w:t>
      </w:r>
      <w:r w:rsidR="00130989">
        <w:rPr>
          <w:rFonts w:ascii="Times New Roman" w:eastAsia="Times New Roman" w:hAnsi="Times New Roman" w:cs="Times New Roman"/>
          <w:sz w:val="18"/>
        </w:rPr>
        <w:t xml:space="preserve">S </w:t>
      </w:r>
      <w:r w:rsidR="00130989">
        <w:rPr>
          <w:rFonts w:ascii="Times New Roman" w:eastAsia="Times New Roman" w:hAnsi="Times New Roman" w:cs="Times New Roman"/>
        </w:rPr>
        <w:t>S</w:t>
      </w:r>
      <w:r w:rsidR="00130989">
        <w:rPr>
          <w:rFonts w:ascii="Times New Roman" w:eastAsia="Times New Roman" w:hAnsi="Times New Roman" w:cs="Times New Roman"/>
          <w:sz w:val="18"/>
        </w:rPr>
        <w:t xml:space="preserve">PECIALIST </w:t>
      </w:r>
      <w:r w:rsidR="00130989">
        <w:rPr>
          <w:rFonts w:ascii="Times New Roman" w:eastAsia="Times New Roman" w:hAnsi="Times New Roman" w:cs="Times New Roman"/>
        </w:rPr>
        <w:t>∙</w:t>
      </w:r>
      <w:r w:rsidR="00130989">
        <w:rPr>
          <w:rFonts w:ascii="Times New Roman" w:eastAsia="Times New Roman" w:hAnsi="Times New Roman" w:cs="Times New Roman"/>
          <w:sz w:val="18"/>
        </w:rPr>
        <w:t xml:space="preserve"> </w:t>
      </w:r>
      <w:r w:rsidR="00130989">
        <w:rPr>
          <w:rFonts w:ascii="Times New Roman" w:eastAsia="Times New Roman" w:hAnsi="Times New Roman" w:cs="Times New Roman"/>
        </w:rPr>
        <w:t>103</w:t>
      </w:r>
      <w:r w:rsidR="00130989">
        <w:rPr>
          <w:rFonts w:ascii="Times New Roman" w:eastAsia="Times New Roman" w:hAnsi="Times New Roman" w:cs="Times New Roman"/>
          <w:sz w:val="18"/>
        </w:rPr>
        <w:t xml:space="preserve"> </w:t>
      </w:r>
      <w:r w:rsidR="00130989">
        <w:rPr>
          <w:rFonts w:ascii="Times New Roman" w:eastAsia="Times New Roman" w:hAnsi="Times New Roman" w:cs="Times New Roman"/>
        </w:rPr>
        <w:t>F</w:t>
      </w:r>
      <w:r w:rsidR="00130989">
        <w:rPr>
          <w:rFonts w:ascii="Times New Roman" w:eastAsia="Times New Roman" w:hAnsi="Times New Roman" w:cs="Times New Roman"/>
          <w:sz w:val="18"/>
        </w:rPr>
        <w:t xml:space="preserve">AIRCHILD </w:t>
      </w:r>
      <w:r w:rsidR="00130989">
        <w:rPr>
          <w:rFonts w:ascii="Times New Roman" w:eastAsia="Times New Roman" w:hAnsi="Times New Roman" w:cs="Times New Roman"/>
        </w:rPr>
        <w:t>H</w:t>
      </w:r>
      <w:r w:rsidR="00130989">
        <w:rPr>
          <w:rFonts w:ascii="Times New Roman" w:eastAsia="Times New Roman" w:hAnsi="Times New Roman" w:cs="Times New Roman"/>
          <w:sz w:val="18"/>
        </w:rPr>
        <w:t xml:space="preserve">ALL </w:t>
      </w:r>
      <w:r w:rsidR="00130989">
        <w:rPr>
          <w:rFonts w:ascii="Times New Roman" w:eastAsia="Times New Roman" w:hAnsi="Times New Roman" w:cs="Times New Roman"/>
        </w:rPr>
        <w:t>∙</w:t>
      </w:r>
      <w:r w:rsidR="00130989">
        <w:rPr>
          <w:rFonts w:ascii="Times New Roman" w:eastAsia="Times New Roman" w:hAnsi="Times New Roman" w:cs="Times New Roman"/>
          <w:sz w:val="18"/>
        </w:rPr>
        <w:t xml:space="preserve"> </w:t>
      </w:r>
      <w:r w:rsidR="00130989">
        <w:rPr>
          <w:rFonts w:ascii="Times New Roman" w:eastAsia="Times New Roman" w:hAnsi="Times New Roman" w:cs="Times New Roman"/>
        </w:rPr>
        <w:t>785-532-6191</w:t>
      </w:r>
      <w:r w:rsidR="00130989">
        <w:rPr>
          <w:rFonts w:ascii="Times New Roman" w:eastAsia="Times New Roman" w:hAnsi="Times New Roman" w:cs="Times New Roman"/>
          <w:sz w:val="18"/>
        </w:rPr>
        <w:t xml:space="preserve"> </w:t>
      </w:r>
      <w:r w:rsidR="00130989">
        <w:rPr>
          <w:rFonts w:ascii="Times New Roman" w:eastAsia="Times New Roman" w:hAnsi="Times New Roman" w:cs="Times New Roman"/>
        </w:rPr>
        <w:t>∙</w:t>
      </w:r>
      <w:r w:rsidR="00130989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akt</w:t>
      </w:r>
      <w:r w:rsidR="00130989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@ksu.edu</w:t>
      </w:r>
      <w:r w:rsidR="00130989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</w:p>
    <w:p w:rsidR="00923175" w:rsidRDefault="00130989">
      <w:pPr>
        <w:spacing w:after="0"/>
      </w:pPr>
      <w:r>
        <w:t xml:space="preserve"> </w:t>
      </w:r>
    </w:p>
    <w:tbl>
      <w:tblPr>
        <w:tblStyle w:val="TableGrid"/>
        <w:tblW w:w="10982" w:type="dxa"/>
        <w:tblInd w:w="283" w:type="dxa"/>
        <w:tblCellMar>
          <w:top w:w="3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512"/>
        <w:gridCol w:w="9470"/>
      </w:tblGrid>
      <w:tr w:rsidR="00923175">
        <w:trPr>
          <w:trHeight w:val="2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75" w:rsidRDefault="00130989">
            <w:r>
              <w:rPr>
                <w:rFonts w:ascii="Georgia" w:eastAsia="Georgia" w:hAnsi="Georgia" w:cs="Georgia"/>
                <w:b/>
                <w:sz w:val="24"/>
              </w:rPr>
              <w:t xml:space="preserve">Deadline </w:t>
            </w: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75" w:rsidRDefault="00130989">
            <w:r>
              <w:rPr>
                <w:rFonts w:ascii="Georgia" w:eastAsia="Georgia" w:hAnsi="Georgia" w:cs="Georgia"/>
                <w:b/>
                <w:sz w:val="24"/>
              </w:rPr>
              <w:t xml:space="preserve">Requirement </w:t>
            </w:r>
          </w:p>
        </w:tc>
      </w:tr>
      <w:tr w:rsidR="00923175" w:rsidTr="00B1531F">
        <w:trPr>
          <w:trHeight w:val="131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75" w:rsidRDefault="00130989">
            <w:r>
              <w:rPr>
                <w:rFonts w:ascii="Georgia" w:eastAsia="Georgia" w:hAnsi="Georgia" w:cs="Georgia"/>
              </w:rPr>
              <w:t xml:space="preserve">Prior to completion of 9 hours of coursework </w:t>
            </w: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F7" w:rsidRPr="00EA17F7" w:rsidRDefault="00130989" w:rsidP="00B1531F">
            <w:pPr>
              <w:pStyle w:val="ListParagraph"/>
              <w:numPr>
                <w:ilvl w:val="0"/>
                <w:numId w:val="3"/>
              </w:numPr>
              <w:spacing w:after="2" w:line="457" w:lineRule="auto"/>
            </w:pPr>
            <w:r w:rsidRPr="00B1531F">
              <w:rPr>
                <w:rFonts w:ascii="Georgia" w:eastAsia="Georgia" w:hAnsi="Georgia" w:cs="Georgia"/>
                <w:sz w:val="20"/>
              </w:rPr>
              <w:t xml:space="preserve">Review Graduate Handbook and departmental handbook.  </w:t>
            </w:r>
            <w:r w:rsidRPr="00B1531F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B1531F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23175" w:rsidRDefault="009C7E82" w:rsidP="00B1531F">
            <w:pPr>
              <w:numPr>
                <w:ilvl w:val="0"/>
                <w:numId w:val="1"/>
              </w:numPr>
              <w:spacing w:after="2" w:line="457" w:lineRule="auto"/>
            </w:pPr>
            <w:r>
              <w:rPr>
                <w:rFonts w:ascii="Georgia" w:eastAsia="Georgia" w:hAnsi="Georgia" w:cs="Georgia"/>
                <w:sz w:val="20"/>
              </w:rPr>
              <w:t>P</w:t>
            </w:r>
            <w:bookmarkStart w:id="0" w:name="_GoBack"/>
            <w:bookmarkEnd w:id="0"/>
            <w:r w:rsidR="00130989">
              <w:rPr>
                <w:rFonts w:ascii="Georgia" w:eastAsia="Georgia" w:hAnsi="Georgia" w:cs="Georgia"/>
                <w:sz w:val="20"/>
              </w:rPr>
              <w:t xml:space="preserve">rerequisite/deficiency requirements. (if applicable) </w:t>
            </w:r>
          </w:p>
        </w:tc>
      </w:tr>
      <w:tr w:rsidR="00923175">
        <w:trPr>
          <w:trHeight w:val="1078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75" w:rsidRDefault="00130989">
            <w:pPr>
              <w:spacing w:after="2" w:line="237" w:lineRule="auto"/>
            </w:pPr>
            <w:r>
              <w:rPr>
                <w:rFonts w:ascii="Georgia" w:eastAsia="Georgia" w:hAnsi="Georgia" w:cs="Georgia"/>
              </w:rPr>
              <w:t xml:space="preserve">After 9 hours of completed coursework </w:t>
            </w:r>
          </w:p>
          <w:p w:rsidR="00923175" w:rsidRDefault="00130989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1F" w:rsidRDefault="00B1531F" w:rsidP="00B1531F">
            <w:pPr>
              <w:pStyle w:val="ListParagraph"/>
              <w:numPr>
                <w:ilvl w:val="0"/>
                <w:numId w:val="3"/>
              </w:numPr>
              <w:spacing w:after="223"/>
            </w:pPr>
            <w:r w:rsidRPr="00B1531F">
              <w:rPr>
                <w:rFonts w:ascii="Georgia" w:eastAsia="Georgia" w:hAnsi="Georgia" w:cs="Georgia"/>
                <w:sz w:val="20"/>
              </w:rPr>
              <w:t xml:space="preserve">Select major professor. </w:t>
            </w:r>
          </w:p>
          <w:p w:rsidR="00B1531F" w:rsidRDefault="00B1531F" w:rsidP="00B1531F">
            <w:pPr>
              <w:numPr>
                <w:ilvl w:val="0"/>
                <w:numId w:val="1"/>
              </w:numPr>
            </w:pPr>
            <w:r>
              <w:rPr>
                <w:rFonts w:ascii="Georgia" w:eastAsia="Georgia" w:hAnsi="Georgia" w:cs="Georgia"/>
                <w:sz w:val="20"/>
              </w:rPr>
              <w:t xml:space="preserve">Select supervisory committee. </w:t>
            </w:r>
          </w:p>
          <w:p w:rsidR="00B1531F" w:rsidRDefault="00B1531F" w:rsidP="00B1531F">
            <w:pPr>
              <w:spacing w:after="30"/>
              <w:ind w:left="720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B1531F" w:rsidRDefault="00B1531F" w:rsidP="00B1531F">
            <w:pPr>
              <w:numPr>
                <w:ilvl w:val="0"/>
                <w:numId w:val="1"/>
              </w:numPr>
            </w:pPr>
            <w:r>
              <w:rPr>
                <w:rFonts w:ascii="Georgia" w:eastAsia="Georgia" w:hAnsi="Georgia" w:cs="Georgia"/>
                <w:sz w:val="20"/>
              </w:rPr>
              <w:t>Prepare Program of Study (</w:t>
            </w:r>
            <w:proofErr w:type="spellStart"/>
            <w:r>
              <w:rPr>
                <w:rFonts w:ascii="Georgia" w:eastAsia="Georgia" w:hAnsi="Georgia" w:cs="Georgia"/>
                <w:sz w:val="20"/>
              </w:rPr>
              <w:t>HIST</w:t>
            </w:r>
            <w:proofErr w:type="spellEnd"/>
            <w:r>
              <w:rPr>
                <w:rFonts w:ascii="Georgia" w:eastAsia="Georgia" w:hAnsi="Georgia" w:cs="Georgia"/>
                <w:sz w:val="20"/>
              </w:rPr>
              <w:t xml:space="preserve"> 815 or </w:t>
            </w:r>
            <w:proofErr w:type="spellStart"/>
            <w:r>
              <w:rPr>
                <w:rFonts w:ascii="Georgia" w:eastAsia="Georgia" w:hAnsi="Georgia" w:cs="Georgia"/>
                <w:sz w:val="20"/>
              </w:rPr>
              <w:t>POLSC</w:t>
            </w:r>
            <w:proofErr w:type="spellEnd"/>
            <w:r>
              <w:rPr>
                <w:rFonts w:ascii="Georgia" w:eastAsia="Georgia" w:hAnsi="Georgia" w:cs="Georgia"/>
                <w:sz w:val="20"/>
              </w:rPr>
              <w:t xml:space="preserve"> 815)</w:t>
            </w:r>
          </w:p>
          <w:p w:rsidR="00B1531F" w:rsidRDefault="00B1531F" w:rsidP="00B1531F">
            <w:pPr>
              <w:spacing w:after="28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B1531F" w:rsidRPr="00EA17F7" w:rsidRDefault="00B1531F" w:rsidP="00B1531F">
            <w:pPr>
              <w:numPr>
                <w:ilvl w:val="0"/>
                <w:numId w:val="1"/>
              </w:numPr>
            </w:pPr>
            <w:r>
              <w:rPr>
                <w:rFonts w:ascii="Georgia" w:eastAsia="Georgia" w:hAnsi="Georgia" w:cs="Georgia"/>
                <w:sz w:val="20"/>
              </w:rPr>
              <w:t>Submit Program of Study to Security Studies. Once a copy is made for your file it will be</w:t>
            </w:r>
          </w:p>
          <w:p w:rsidR="00923175" w:rsidRPr="00B1531F" w:rsidRDefault="00B1531F" w:rsidP="00B1531F">
            <w:pPr>
              <w:ind w:left="72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 xml:space="preserve">       </w:t>
            </w:r>
            <w:r>
              <w:rPr>
                <w:rFonts w:ascii="Georgia" w:eastAsia="Georgia" w:hAnsi="Georgia" w:cs="Georgia"/>
                <w:sz w:val="20"/>
              </w:rPr>
              <w:t xml:space="preserve"> submitted to the Graduate School.</w:t>
            </w:r>
            <w:r w:rsidR="00EA17F7"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00923175">
        <w:trPr>
          <w:trHeight w:val="307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75" w:rsidRDefault="00130989">
            <w:r>
              <w:rPr>
                <w:rFonts w:ascii="Georgia" w:eastAsia="Georgia" w:hAnsi="Georgia" w:cs="Georgia"/>
              </w:rPr>
              <w:t xml:space="preserve">Semester of intent to graduate </w:t>
            </w: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75" w:rsidRDefault="00130989">
            <w:pPr>
              <w:spacing w:after="30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923175" w:rsidRDefault="00130989" w:rsidP="00D7024B">
            <w:pPr>
              <w:numPr>
                <w:ilvl w:val="0"/>
                <w:numId w:val="2"/>
              </w:numPr>
              <w:spacing w:line="242" w:lineRule="auto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Submit “Approval to Schedule Final Examination” form a </w:t>
            </w:r>
            <w:r>
              <w:rPr>
                <w:rFonts w:ascii="Georgia" w:eastAsia="Georgia" w:hAnsi="Georgia" w:cs="Georgia"/>
                <w:b/>
                <w:sz w:val="20"/>
              </w:rPr>
              <w:t>minimum of 30 working days prior</w:t>
            </w:r>
            <w:r>
              <w:rPr>
                <w:rFonts w:ascii="Georgia" w:eastAsia="Georgia" w:hAnsi="Georgia" w:cs="Georgia"/>
                <w:sz w:val="20"/>
              </w:rPr>
              <w:t xml:space="preserve"> to final examination to the Graduate School. </w:t>
            </w:r>
          </w:p>
          <w:p w:rsidR="00D7024B" w:rsidRDefault="00D7024B" w:rsidP="00D7024B">
            <w:pPr>
              <w:spacing w:line="242" w:lineRule="auto"/>
              <w:ind w:left="720"/>
            </w:pPr>
          </w:p>
          <w:p w:rsidR="00923175" w:rsidRDefault="00130989">
            <w:pPr>
              <w:numPr>
                <w:ilvl w:val="0"/>
                <w:numId w:val="2"/>
              </w:numPr>
              <w:spacing w:after="106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>Comp</w:t>
            </w:r>
            <w:r w:rsidR="00EA17F7">
              <w:rPr>
                <w:rFonts w:ascii="Georgia" w:eastAsia="Georgia" w:hAnsi="Georgia" w:cs="Georgia"/>
                <w:sz w:val="20"/>
              </w:rPr>
              <w:t xml:space="preserve">lete Graduation Application in </w:t>
            </w:r>
            <w:proofErr w:type="spellStart"/>
            <w:r w:rsidR="00EA17F7">
              <w:rPr>
                <w:rFonts w:ascii="Georgia" w:eastAsia="Georgia" w:hAnsi="Georgia" w:cs="Georgia"/>
                <w:sz w:val="20"/>
              </w:rPr>
              <w:t>K</w:t>
            </w:r>
            <w:r>
              <w:rPr>
                <w:rFonts w:ascii="Georgia" w:eastAsia="Georgia" w:hAnsi="Georgia" w:cs="Georgia"/>
                <w:sz w:val="20"/>
              </w:rPr>
              <w:t>SIS</w:t>
            </w:r>
            <w:proofErr w:type="spellEnd"/>
            <w:r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:rsidR="00923175" w:rsidRDefault="00130989">
            <w:pPr>
              <w:numPr>
                <w:ilvl w:val="0"/>
                <w:numId w:val="2"/>
              </w:numPr>
              <w:spacing w:after="108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>Complete online registration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IF</w:t>
            </w:r>
            <w:r>
              <w:rPr>
                <w:rFonts w:ascii="Georgia" w:eastAsia="Georgia" w:hAnsi="Georgia" w:cs="Georgia"/>
                <w:sz w:val="20"/>
              </w:rPr>
              <w:t xml:space="preserve"> participating in commencement. </w:t>
            </w:r>
          </w:p>
          <w:p w:rsidR="00923175" w:rsidRDefault="00130989">
            <w:pPr>
              <w:numPr>
                <w:ilvl w:val="0"/>
                <w:numId w:val="2"/>
              </w:numPr>
              <w:spacing w:after="39" w:line="366" w:lineRule="auto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Complete online surveys (exit survey, </w:t>
            </w:r>
            <w:proofErr w:type="spellStart"/>
            <w:r>
              <w:rPr>
                <w:rFonts w:ascii="Georgia" w:eastAsia="Georgia" w:hAnsi="Georgia" w:cs="Georgia"/>
                <w:sz w:val="20"/>
              </w:rPr>
              <w:t>ETDR</w:t>
            </w:r>
            <w:proofErr w:type="spellEnd"/>
            <w:r>
              <w:rPr>
                <w:rFonts w:ascii="Georgia" w:eastAsia="Georgia" w:hAnsi="Georgia" w:cs="Georgia"/>
                <w:sz w:val="20"/>
              </w:rPr>
              <w:t xml:space="preserve"> survey) and K-State Alumni Association information. </w:t>
            </w:r>
          </w:p>
          <w:p w:rsidR="00923175" w:rsidRDefault="00130989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Clear all financial obligations with university for transcript and/or diploma release.  </w:t>
            </w:r>
          </w:p>
        </w:tc>
      </w:tr>
    </w:tbl>
    <w:p w:rsidR="00923175" w:rsidRDefault="00130989">
      <w:pPr>
        <w:spacing w:after="0"/>
        <w:rPr>
          <w:b/>
          <w:color w:val="8064A2"/>
          <w:sz w:val="28"/>
        </w:rPr>
      </w:pPr>
      <w:r>
        <w:rPr>
          <w:b/>
          <w:color w:val="8064A2"/>
          <w:sz w:val="28"/>
        </w:rPr>
        <w:t xml:space="preserve"> </w:t>
      </w:r>
    </w:p>
    <w:p w:rsidR="009F3C08" w:rsidRDefault="009F3C08">
      <w:pPr>
        <w:spacing w:after="0"/>
        <w:rPr>
          <w:b/>
          <w:color w:val="8064A2"/>
          <w:sz w:val="28"/>
        </w:rPr>
      </w:pPr>
    </w:p>
    <w:p w:rsidR="009F3C08" w:rsidRDefault="009F3C08">
      <w:pPr>
        <w:spacing w:after="0"/>
        <w:rPr>
          <w:b/>
          <w:color w:val="8064A2"/>
          <w:sz w:val="28"/>
        </w:rPr>
      </w:pPr>
    </w:p>
    <w:p w:rsidR="009F3C08" w:rsidRDefault="009F3C08">
      <w:pPr>
        <w:spacing w:after="0"/>
        <w:rPr>
          <w:b/>
          <w:color w:val="8064A2"/>
          <w:sz w:val="28"/>
        </w:rPr>
      </w:pPr>
    </w:p>
    <w:p w:rsidR="009F3C08" w:rsidRDefault="009F3C08">
      <w:pPr>
        <w:spacing w:after="0"/>
        <w:rPr>
          <w:b/>
          <w:color w:val="8064A2"/>
          <w:sz w:val="28"/>
        </w:rPr>
      </w:pPr>
    </w:p>
    <w:p w:rsidR="009F3C08" w:rsidRDefault="009F3C08">
      <w:pPr>
        <w:spacing w:after="0"/>
        <w:rPr>
          <w:b/>
          <w:color w:val="8064A2"/>
          <w:sz w:val="28"/>
        </w:rPr>
      </w:pPr>
    </w:p>
    <w:p w:rsidR="009F3C08" w:rsidRDefault="009F3C08">
      <w:pPr>
        <w:spacing w:after="0"/>
        <w:rPr>
          <w:b/>
          <w:color w:val="8064A2"/>
          <w:sz w:val="28"/>
        </w:rPr>
      </w:pPr>
    </w:p>
    <w:p w:rsidR="009F3C08" w:rsidRDefault="009F3C08">
      <w:pPr>
        <w:spacing w:after="0"/>
        <w:rPr>
          <w:b/>
          <w:color w:val="8064A2"/>
          <w:sz w:val="28"/>
        </w:rPr>
      </w:pPr>
    </w:p>
    <w:p w:rsidR="009F3C08" w:rsidRPr="009F3C08" w:rsidRDefault="009F3C08">
      <w:pPr>
        <w:spacing w:after="0"/>
        <w:rPr>
          <w:sz w:val="18"/>
          <w:szCs w:val="18"/>
        </w:rPr>
      </w:pPr>
      <w:r w:rsidRPr="009F3C08">
        <w:rPr>
          <w:b/>
          <w:color w:val="8064A2"/>
          <w:sz w:val="18"/>
          <w:szCs w:val="18"/>
        </w:rPr>
        <w:t>Revised 10-13-15</w:t>
      </w:r>
    </w:p>
    <w:sectPr w:rsidR="009F3C08" w:rsidRPr="009F3C08">
      <w:pgSz w:w="12240" w:h="15840"/>
      <w:pgMar w:top="1440" w:right="1564" w:bottom="1440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F24"/>
    <w:multiLevelType w:val="hybridMultilevel"/>
    <w:tmpl w:val="CF44F4A4"/>
    <w:lvl w:ilvl="0" w:tplc="DE2A9F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F01D2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4E146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835A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D2D5B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A03A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2027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3A54D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A6E5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9924F2"/>
    <w:multiLevelType w:val="hybridMultilevel"/>
    <w:tmpl w:val="B5D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320C5"/>
    <w:multiLevelType w:val="hybridMultilevel"/>
    <w:tmpl w:val="C00AB098"/>
    <w:lvl w:ilvl="0" w:tplc="57C0E8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FCCC0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A521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72063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40EF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6490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B25DD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9E348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E90E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75"/>
    <w:rsid w:val="00130989"/>
    <w:rsid w:val="002B3FC7"/>
    <w:rsid w:val="00923175"/>
    <w:rsid w:val="009C7E82"/>
    <w:rsid w:val="009F3C08"/>
    <w:rsid w:val="00B1531F"/>
    <w:rsid w:val="00D7024B"/>
    <w:rsid w:val="00E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C9705-BF90-4E63-93A7-884C0D1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A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amandau</dc:creator>
  <cp:keywords/>
  <cp:lastModifiedBy>Tiffany Grimes</cp:lastModifiedBy>
  <cp:revision>8</cp:revision>
  <dcterms:created xsi:type="dcterms:W3CDTF">2015-08-10T16:13:00Z</dcterms:created>
  <dcterms:modified xsi:type="dcterms:W3CDTF">2015-10-16T13:26:00Z</dcterms:modified>
</cp:coreProperties>
</file>