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4C9E" w14:textId="77777777" w:rsidR="0097736E" w:rsidRPr="00ED7A11" w:rsidRDefault="0097736E" w:rsidP="0097736E">
      <w:pPr>
        <w:jc w:val="cente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Kansas State University</w:t>
      </w:r>
    </w:p>
    <w:p w14:paraId="7C0DFD05" w14:textId="77777777" w:rsidR="0097736E" w:rsidRPr="00ED7A11" w:rsidRDefault="0097736E" w:rsidP="0097736E">
      <w:pPr>
        <w:jc w:val="cente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Social Work Program</w:t>
      </w:r>
    </w:p>
    <w:p w14:paraId="3FB0AECA" w14:textId="77777777" w:rsidR="0097736E" w:rsidRPr="00ED7A11" w:rsidRDefault="0097736E" w:rsidP="0097736E">
      <w:pPr>
        <w:jc w:val="cente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Field Practicum Learning Agreement</w:t>
      </w:r>
    </w:p>
    <w:p w14:paraId="782E4C87" w14:textId="77777777" w:rsidR="0097736E" w:rsidRPr="00ED7A11" w:rsidRDefault="0097736E" w:rsidP="0097736E">
      <w:pPr>
        <w:spacing w:after="240"/>
        <w:rPr>
          <w:rFonts w:ascii="Times New Roman" w:eastAsia="Times New Roman" w:hAnsi="Times New Roman" w:cs="Times New Roman"/>
          <w:sz w:val="24"/>
          <w:szCs w:val="24"/>
        </w:rPr>
      </w:pPr>
      <w:r w:rsidRPr="00ED7A11">
        <w:rPr>
          <w:rFonts w:ascii="Times New Roman" w:eastAsia="Times New Roman" w:hAnsi="Times New Roman" w:cs="Times New Roman"/>
          <w:sz w:val="24"/>
          <w:szCs w:val="24"/>
        </w:rPr>
        <w:br/>
      </w:r>
    </w:p>
    <w:p w14:paraId="233ACC62" w14:textId="77777777" w:rsidR="0097736E" w:rsidRPr="00ED7A11" w:rsidRDefault="0097736E" w:rsidP="0097736E">
      <w:pPr>
        <w:jc w:val="both"/>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Student: _____________________________________________Semester/</w:t>
      </w:r>
      <w:proofErr w:type="gramStart"/>
      <w:r w:rsidRPr="00ED7A11">
        <w:rPr>
          <w:rFonts w:ascii="Times New Roman" w:eastAsia="Times New Roman" w:hAnsi="Times New Roman" w:cs="Times New Roman"/>
          <w:color w:val="000000"/>
          <w:sz w:val="24"/>
          <w:szCs w:val="24"/>
        </w:rPr>
        <w:t>Year:_</w:t>
      </w:r>
      <w:proofErr w:type="gramEnd"/>
      <w:r w:rsidRPr="00ED7A11">
        <w:rPr>
          <w:rFonts w:ascii="Times New Roman" w:eastAsia="Times New Roman" w:hAnsi="Times New Roman" w:cs="Times New Roman"/>
          <w:color w:val="000000"/>
          <w:sz w:val="24"/>
          <w:szCs w:val="24"/>
        </w:rPr>
        <w:t>__________________</w:t>
      </w:r>
    </w:p>
    <w:p w14:paraId="21BF9076" w14:textId="77777777" w:rsidR="0097736E" w:rsidRPr="00ED7A11" w:rsidRDefault="0097736E" w:rsidP="0097736E">
      <w:pPr>
        <w:rPr>
          <w:rFonts w:ascii="Times New Roman" w:eastAsia="Times New Roman" w:hAnsi="Times New Roman" w:cs="Times New Roman"/>
          <w:sz w:val="24"/>
          <w:szCs w:val="24"/>
        </w:rPr>
      </w:pPr>
    </w:p>
    <w:p w14:paraId="4D15D5EF" w14:textId="77777777" w:rsidR="0097736E" w:rsidRPr="00ED7A11" w:rsidRDefault="0097736E" w:rsidP="0097736E">
      <w:pPr>
        <w:jc w:val="both"/>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 xml:space="preserve">Practicum </w:t>
      </w:r>
      <w:proofErr w:type="gramStart"/>
      <w:r w:rsidRPr="00ED7A11">
        <w:rPr>
          <w:rFonts w:ascii="Times New Roman" w:eastAsia="Times New Roman" w:hAnsi="Times New Roman" w:cs="Times New Roman"/>
          <w:color w:val="000000"/>
          <w:sz w:val="24"/>
          <w:szCs w:val="24"/>
        </w:rPr>
        <w:t>Agency:_</w:t>
      </w:r>
      <w:proofErr w:type="gramEnd"/>
      <w:r w:rsidRPr="00ED7A11">
        <w:rPr>
          <w:rFonts w:ascii="Times New Roman" w:eastAsia="Times New Roman" w:hAnsi="Times New Roman" w:cs="Times New Roman"/>
          <w:color w:val="000000"/>
          <w:sz w:val="24"/>
          <w:szCs w:val="24"/>
        </w:rPr>
        <w:t>___________________________________________________________________</w:t>
      </w:r>
    </w:p>
    <w:p w14:paraId="59BD0E36" w14:textId="77777777" w:rsidR="0097736E" w:rsidRPr="00ED7A11" w:rsidRDefault="0097736E" w:rsidP="0097736E">
      <w:pPr>
        <w:rPr>
          <w:rFonts w:ascii="Times New Roman" w:eastAsia="Times New Roman" w:hAnsi="Times New Roman" w:cs="Times New Roman"/>
          <w:sz w:val="24"/>
          <w:szCs w:val="24"/>
        </w:rPr>
      </w:pPr>
    </w:p>
    <w:p w14:paraId="44D70608" w14:textId="77777777" w:rsidR="0097736E" w:rsidRPr="00ED7A11" w:rsidRDefault="0097736E" w:rsidP="0097736E">
      <w:pPr>
        <w:jc w:val="both"/>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Field Instructor: ______________________________________________________________________</w:t>
      </w:r>
    </w:p>
    <w:p w14:paraId="0EF8D509" w14:textId="77777777" w:rsidR="0097736E" w:rsidRPr="00ED7A11" w:rsidRDefault="0097736E" w:rsidP="0097736E">
      <w:pPr>
        <w:rPr>
          <w:rFonts w:ascii="Times New Roman" w:eastAsia="Times New Roman" w:hAnsi="Times New Roman" w:cs="Times New Roman"/>
          <w:sz w:val="24"/>
          <w:szCs w:val="24"/>
        </w:rPr>
      </w:pPr>
    </w:p>
    <w:p w14:paraId="7B117C34" w14:textId="07C98BEF" w:rsidR="0097736E" w:rsidRPr="00ED7A11" w:rsidRDefault="0097736E" w:rsidP="0097736E">
      <w:pPr>
        <w:jc w:val="both"/>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 xml:space="preserve">Regular instructional conferences will be </w:t>
      </w:r>
      <w:proofErr w:type="gramStart"/>
      <w:r w:rsidRPr="00ED7A11">
        <w:rPr>
          <w:rFonts w:ascii="Times New Roman" w:eastAsia="Times New Roman" w:hAnsi="Times New Roman" w:cs="Times New Roman"/>
          <w:color w:val="000000"/>
          <w:sz w:val="24"/>
          <w:szCs w:val="24"/>
        </w:rPr>
        <w:t>held:_</w:t>
      </w:r>
      <w:proofErr w:type="gramEnd"/>
      <w:r w:rsidRPr="00ED7A11">
        <w:rPr>
          <w:rFonts w:ascii="Times New Roman" w:eastAsia="Times New Roman" w:hAnsi="Times New Roman" w:cs="Times New Roman"/>
          <w:color w:val="000000"/>
          <w:sz w:val="24"/>
          <w:szCs w:val="24"/>
        </w:rPr>
        <w:t>_____________________________________________</w:t>
      </w:r>
    </w:p>
    <w:p w14:paraId="68D6D119" w14:textId="77777777" w:rsidR="0097736E" w:rsidRPr="00ED7A11" w:rsidRDefault="0097736E" w:rsidP="0097736E">
      <w:pPr>
        <w:rPr>
          <w:rFonts w:ascii="Times New Roman" w:eastAsia="Times New Roman" w:hAnsi="Times New Roman" w:cs="Times New Roman"/>
          <w:sz w:val="24"/>
          <w:szCs w:val="24"/>
        </w:rPr>
      </w:pPr>
    </w:p>
    <w:p w14:paraId="14208FD1" w14:textId="1A56D7E5" w:rsidR="0097736E" w:rsidRPr="00ED7A11" w:rsidRDefault="0097736E" w:rsidP="0097736E">
      <w:pPr>
        <w:jc w:val="both"/>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The student should fill out the learning agreement with consultation from the field instructor within the first three weeks of the practicum.  The purpose of the agreement is to specify what learning opportunities will be provided to the student, what tasks the student is expected to perform and at what level, how learning opportunities will build over the course of the semester, and how the student’s performance will be evaluated.  In addition, the student should identify any specific learning needs or obstacles to practice and develop a plan to address those.  </w:t>
      </w:r>
    </w:p>
    <w:p w14:paraId="4039EF56" w14:textId="77777777" w:rsidR="0097736E" w:rsidRPr="00ED7A11" w:rsidRDefault="0097736E" w:rsidP="0097736E">
      <w:pPr>
        <w:rPr>
          <w:rFonts w:ascii="Times New Roman" w:eastAsia="Times New Roman" w:hAnsi="Times New Roman" w:cs="Times New Roman"/>
          <w:sz w:val="24"/>
          <w:szCs w:val="24"/>
        </w:rPr>
      </w:pPr>
    </w:p>
    <w:p w14:paraId="099F88BE" w14:textId="77777777" w:rsidR="0097736E" w:rsidRPr="00ED7A11" w:rsidRDefault="0097736E" w:rsidP="0097736E">
      <w:pPr>
        <w:jc w:val="both"/>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The student brings these strengths to the practicum:</w:t>
      </w:r>
    </w:p>
    <w:p w14:paraId="484D93F9" w14:textId="77777777" w:rsidR="0097736E" w:rsidRPr="00ED7A11" w:rsidRDefault="0097736E" w:rsidP="0097736E">
      <w:pPr>
        <w:spacing w:after="240"/>
        <w:rPr>
          <w:rFonts w:ascii="Times New Roman" w:eastAsia="Times New Roman" w:hAnsi="Times New Roman" w:cs="Times New Roman"/>
          <w:sz w:val="24"/>
          <w:szCs w:val="24"/>
        </w:rPr>
      </w:pPr>
      <w:r w:rsidRPr="00ED7A11">
        <w:rPr>
          <w:rFonts w:ascii="Times New Roman" w:eastAsia="Times New Roman" w:hAnsi="Times New Roman" w:cs="Times New Roman"/>
          <w:sz w:val="24"/>
          <w:szCs w:val="24"/>
        </w:rPr>
        <w:br/>
      </w:r>
      <w:r w:rsidRPr="00ED7A11">
        <w:rPr>
          <w:rFonts w:ascii="Times New Roman" w:eastAsia="Times New Roman" w:hAnsi="Times New Roman" w:cs="Times New Roman"/>
          <w:sz w:val="24"/>
          <w:szCs w:val="24"/>
        </w:rPr>
        <w:br/>
      </w:r>
      <w:r w:rsidRPr="00ED7A11">
        <w:rPr>
          <w:rFonts w:ascii="Times New Roman" w:eastAsia="Times New Roman" w:hAnsi="Times New Roman" w:cs="Times New Roman"/>
          <w:sz w:val="24"/>
          <w:szCs w:val="24"/>
        </w:rPr>
        <w:br/>
      </w:r>
    </w:p>
    <w:p w14:paraId="6332A513" w14:textId="77777777" w:rsidR="0097736E" w:rsidRPr="00ED7A11" w:rsidRDefault="0097736E" w:rsidP="0097736E">
      <w:pPr>
        <w:jc w:val="both"/>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ab/>
      </w:r>
      <w:r w:rsidRPr="00ED7A11">
        <w:rPr>
          <w:rFonts w:ascii="Times New Roman" w:eastAsia="Times New Roman" w:hAnsi="Times New Roman" w:cs="Times New Roman"/>
          <w:color w:val="000000"/>
          <w:sz w:val="24"/>
          <w:szCs w:val="24"/>
        </w:rPr>
        <w:tab/>
      </w:r>
      <w:r w:rsidRPr="00ED7A11">
        <w:rPr>
          <w:rFonts w:ascii="Times New Roman" w:eastAsia="Times New Roman" w:hAnsi="Times New Roman" w:cs="Times New Roman"/>
          <w:color w:val="000000"/>
          <w:sz w:val="24"/>
          <w:szCs w:val="24"/>
        </w:rPr>
        <w:tab/>
      </w:r>
    </w:p>
    <w:p w14:paraId="28F3C024" w14:textId="77777777" w:rsidR="0097736E" w:rsidRPr="00ED7A11" w:rsidRDefault="0097736E" w:rsidP="0097736E">
      <w:pPr>
        <w:rPr>
          <w:rFonts w:ascii="Times New Roman" w:eastAsia="Times New Roman" w:hAnsi="Times New Roman" w:cs="Times New Roman"/>
          <w:sz w:val="24"/>
          <w:szCs w:val="24"/>
        </w:rPr>
      </w:pPr>
    </w:p>
    <w:p w14:paraId="2A1EF0AF" w14:textId="77777777" w:rsidR="0097736E" w:rsidRPr="00ED7A11" w:rsidRDefault="0097736E" w:rsidP="0097736E">
      <w:pPr>
        <w:jc w:val="both"/>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The student has identified these areas that need particular attention:</w:t>
      </w:r>
    </w:p>
    <w:p w14:paraId="0004279E" w14:textId="77777777" w:rsidR="0097736E" w:rsidRPr="00ED7A11" w:rsidRDefault="0097736E" w:rsidP="0097736E">
      <w:pPr>
        <w:spacing w:after="240"/>
        <w:rPr>
          <w:rFonts w:ascii="Times New Roman" w:eastAsia="Times New Roman" w:hAnsi="Times New Roman" w:cs="Times New Roman"/>
          <w:sz w:val="24"/>
          <w:szCs w:val="24"/>
        </w:rPr>
      </w:pPr>
      <w:r w:rsidRPr="00ED7A11">
        <w:rPr>
          <w:rFonts w:ascii="Times New Roman" w:eastAsia="Times New Roman" w:hAnsi="Times New Roman" w:cs="Times New Roman"/>
          <w:sz w:val="24"/>
          <w:szCs w:val="24"/>
        </w:rPr>
        <w:br/>
      </w:r>
      <w:r w:rsidRPr="00ED7A11">
        <w:rPr>
          <w:rFonts w:ascii="Times New Roman" w:eastAsia="Times New Roman" w:hAnsi="Times New Roman" w:cs="Times New Roman"/>
          <w:sz w:val="24"/>
          <w:szCs w:val="24"/>
        </w:rPr>
        <w:br/>
      </w:r>
      <w:r w:rsidRPr="00ED7A11">
        <w:rPr>
          <w:rFonts w:ascii="Times New Roman" w:eastAsia="Times New Roman" w:hAnsi="Times New Roman" w:cs="Times New Roman"/>
          <w:sz w:val="24"/>
          <w:szCs w:val="24"/>
        </w:rPr>
        <w:br/>
      </w:r>
      <w:r w:rsidRPr="00ED7A11">
        <w:rPr>
          <w:rFonts w:ascii="Times New Roman" w:eastAsia="Times New Roman" w:hAnsi="Times New Roman" w:cs="Times New Roman"/>
          <w:sz w:val="24"/>
          <w:szCs w:val="24"/>
        </w:rPr>
        <w:br/>
      </w:r>
    </w:p>
    <w:p w14:paraId="3A709B29" w14:textId="77777777" w:rsidR="0097736E" w:rsidRPr="00ED7A11" w:rsidRDefault="0097736E" w:rsidP="0097736E">
      <w:pPr>
        <w:jc w:val="both"/>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ab/>
      </w:r>
      <w:r w:rsidRPr="00ED7A11">
        <w:rPr>
          <w:rFonts w:ascii="Times New Roman" w:eastAsia="Times New Roman" w:hAnsi="Times New Roman" w:cs="Times New Roman"/>
          <w:color w:val="000000"/>
          <w:sz w:val="24"/>
          <w:szCs w:val="24"/>
        </w:rPr>
        <w:tab/>
      </w:r>
      <w:r w:rsidRPr="00ED7A11">
        <w:rPr>
          <w:rFonts w:ascii="Times New Roman" w:eastAsia="Times New Roman" w:hAnsi="Times New Roman" w:cs="Times New Roman"/>
          <w:color w:val="000000"/>
          <w:sz w:val="24"/>
          <w:szCs w:val="24"/>
        </w:rPr>
        <w:tab/>
      </w:r>
      <w:r w:rsidRPr="00ED7A11">
        <w:rPr>
          <w:rFonts w:ascii="Times New Roman" w:eastAsia="Times New Roman" w:hAnsi="Times New Roman" w:cs="Times New Roman"/>
          <w:color w:val="000000"/>
          <w:sz w:val="24"/>
          <w:szCs w:val="24"/>
        </w:rPr>
        <w:tab/>
      </w:r>
      <w:r w:rsidRPr="00ED7A11">
        <w:rPr>
          <w:rFonts w:ascii="Times New Roman" w:eastAsia="Times New Roman" w:hAnsi="Times New Roman" w:cs="Times New Roman"/>
          <w:color w:val="000000"/>
          <w:sz w:val="24"/>
          <w:szCs w:val="24"/>
        </w:rPr>
        <w:tab/>
      </w:r>
    </w:p>
    <w:p w14:paraId="0CFD47AB" w14:textId="77777777" w:rsidR="0097736E" w:rsidRPr="00ED7A11" w:rsidRDefault="0097736E" w:rsidP="0097736E">
      <w:pPr>
        <w:jc w:val="both"/>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Signature of field instructor: ______________________________ Date: _____________</w:t>
      </w:r>
    </w:p>
    <w:p w14:paraId="6BB32F4E" w14:textId="77777777" w:rsidR="0097736E" w:rsidRPr="00ED7A11" w:rsidRDefault="0097736E" w:rsidP="0097736E">
      <w:pPr>
        <w:spacing w:after="240"/>
        <w:rPr>
          <w:rFonts w:ascii="Times New Roman" w:eastAsia="Times New Roman" w:hAnsi="Times New Roman" w:cs="Times New Roman"/>
          <w:sz w:val="24"/>
          <w:szCs w:val="24"/>
        </w:rPr>
      </w:pPr>
    </w:p>
    <w:p w14:paraId="542AA86A" w14:textId="77777777" w:rsidR="0097736E" w:rsidRPr="00ED7A11" w:rsidRDefault="0097736E" w:rsidP="0097736E">
      <w:pPr>
        <w:jc w:val="both"/>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Signature of student: ____________________________________ Date: _____________</w:t>
      </w:r>
    </w:p>
    <w:p w14:paraId="038BC5B3" w14:textId="77777777" w:rsidR="0097736E" w:rsidRPr="00ED7A11" w:rsidRDefault="0097736E" w:rsidP="0097736E">
      <w:pPr>
        <w:jc w:val="both"/>
        <w:rPr>
          <w:rFonts w:ascii="Times New Roman" w:eastAsia="Times New Roman" w:hAnsi="Times New Roman" w:cs="Times New Roman"/>
          <w:color w:val="000000"/>
          <w:sz w:val="24"/>
          <w:szCs w:val="24"/>
        </w:rPr>
      </w:pPr>
    </w:p>
    <w:p w14:paraId="2BD91C7B" w14:textId="77777777" w:rsidR="005E4873" w:rsidRPr="00ED7A11" w:rsidRDefault="005E4873" w:rsidP="0097736E">
      <w:pPr>
        <w:jc w:val="both"/>
        <w:rPr>
          <w:rFonts w:ascii="Times New Roman" w:eastAsia="Times New Roman" w:hAnsi="Times New Roman" w:cs="Times New Roman"/>
          <w:color w:val="000000"/>
          <w:sz w:val="24"/>
          <w:szCs w:val="24"/>
        </w:rPr>
      </w:pPr>
    </w:p>
    <w:p w14:paraId="4B78864D" w14:textId="77777777" w:rsidR="0084097F" w:rsidRPr="00ED7A11" w:rsidRDefault="0084097F" w:rsidP="0097736E">
      <w:pPr>
        <w:jc w:val="both"/>
        <w:rPr>
          <w:rFonts w:ascii="Times New Roman" w:eastAsia="Times New Roman" w:hAnsi="Times New Roman" w:cs="Times New Roman"/>
          <w:color w:val="000000"/>
          <w:sz w:val="24"/>
          <w:szCs w:val="24"/>
        </w:rPr>
      </w:pPr>
    </w:p>
    <w:p w14:paraId="4A1AD549" w14:textId="77777777" w:rsidR="0084097F" w:rsidRPr="00ED7A11" w:rsidRDefault="0084097F" w:rsidP="0097736E">
      <w:pPr>
        <w:jc w:val="both"/>
        <w:rPr>
          <w:rFonts w:ascii="Times New Roman" w:eastAsia="Times New Roman" w:hAnsi="Times New Roman" w:cs="Times New Roman"/>
          <w:color w:val="000000"/>
          <w:sz w:val="24"/>
          <w:szCs w:val="24"/>
        </w:rPr>
      </w:pPr>
    </w:p>
    <w:p w14:paraId="242C19AE" w14:textId="69C51DF3" w:rsidR="0097736E" w:rsidRPr="00ED7A11" w:rsidRDefault="0097736E" w:rsidP="0097736E">
      <w:pPr>
        <w:jc w:val="both"/>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lastRenderedPageBreak/>
        <w:t xml:space="preserve">For each of the core competencies and measurable Social Work behaviors listed, </w:t>
      </w:r>
      <w:r w:rsidRPr="00ED7A11">
        <w:rPr>
          <w:rFonts w:ascii="Times New Roman" w:eastAsia="Times New Roman" w:hAnsi="Times New Roman" w:cs="Times New Roman"/>
          <w:b/>
          <w:bCs/>
          <w:color w:val="000000"/>
          <w:sz w:val="24"/>
          <w:szCs w:val="24"/>
        </w:rPr>
        <w:t>identify tasks and activities in which the student will engage</w:t>
      </w:r>
      <w:r w:rsidRPr="00ED7A11">
        <w:rPr>
          <w:rFonts w:ascii="Times New Roman" w:eastAsia="Times New Roman" w:hAnsi="Times New Roman" w:cs="Times New Roman"/>
          <w:color w:val="000000"/>
          <w:sz w:val="24"/>
          <w:szCs w:val="24"/>
        </w:rPr>
        <w:t>, estimated frequency/number of the tasks and activities, and how the demonstration of competency for each will be evaluated.</w:t>
      </w:r>
    </w:p>
    <w:p w14:paraId="4AE1DDC9" w14:textId="77777777" w:rsidR="0097736E" w:rsidRPr="00ED7A11" w:rsidRDefault="0097736E" w:rsidP="0097736E">
      <w:pPr>
        <w:rPr>
          <w:rFonts w:ascii="Times New Roman" w:eastAsia="Times New Roman" w:hAnsi="Times New Roman" w:cs="Times New Roman"/>
          <w:sz w:val="24"/>
          <w:szCs w:val="24"/>
        </w:rPr>
      </w:pPr>
    </w:p>
    <w:p w14:paraId="56063CFD" w14:textId="77777777" w:rsidR="0097736E" w:rsidRPr="00ED7A11" w:rsidRDefault="0097736E" w:rsidP="0097736E">
      <w:pPr>
        <w:jc w:val="both"/>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Tasks and activities vary greatly by agency, but in general, competencies are evaluated by observation by field instructor or other agency personnel, review of the student’s written work, discussion between student and field instructor, and feedback from others within and outside of the agency.</w:t>
      </w:r>
    </w:p>
    <w:p w14:paraId="485E8F00" w14:textId="77777777" w:rsidR="0097736E" w:rsidRPr="00ED7A11" w:rsidRDefault="0097736E" w:rsidP="0097736E">
      <w:pPr>
        <w:rPr>
          <w:rFonts w:ascii="Times New Roman" w:eastAsia="Times New Roman" w:hAnsi="Times New Roman" w:cs="Times New Roman"/>
          <w:sz w:val="24"/>
          <w:szCs w:val="24"/>
        </w:rPr>
      </w:pPr>
    </w:p>
    <w:p w14:paraId="6EA0CBB6" w14:textId="77777777" w:rsidR="0097736E" w:rsidRPr="00ED7A11" w:rsidRDefault="0097736E" w:rsidP="0097736E">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Competency 1: Demonstrate Ethical and Professional Behavior</w:t>
      </w:r>
    </w:p>
    <w:p w14:paraId="3B6ED2D2" w14:textId="77777777" w:rsidR="004572C3" w:rsidRPr="00ED7A11" w:rsidRDefault="004572C3" w:rsidP="004572C3">
      <w:pPr>
        <w:pStyle w:val="ListParagraph"/>
        <w:numPr>
          <w:ilvl w:val="0"/>
          <w:numId w:val="1"/>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 xml:space="preserve">make ethical decisions by applying the standards of the NASW Code of Ethics, relevant laws and regulations, models for ethical decision making, ethical conduct of research, and additional codes of ethics within the profession as appropriate to the </w:t>
      </w:r>
      <w:proofErr w:type="gramStart"/>
      <w:r w:rsidRPr="00ED7A11">
        <w:rPr>
          <w:rFonts w:ascii="Times New Roman" w:hAnsi="Times New Roman" w:cs="Times New Roman"/>
          <w:sz w:val="24"/>
          <w:szCs w:val="24"/>
        </w:rPr>
        <w:t>context;</w:t>
      </w:r>
      <w:proofErr w:type="gramEnd"/>
      <w:r w:rsidRPr="00ED7A11">
        <w:rPr>
          <w:rFonts w:ascii="Times New Roman" w:hAnsi="Times New Roman" w:cs="Times New Roman"/>
          <w:sz w:val="24"/>
          <w:szCs w:val="24"/>
        </w:rPr>
        <w:t xml:space="preserve"> </w:t>
      </w:r>
    </w:p>
    <w:p w14:paraId="259A91F1" w14:textId="77777777" w:rsidR="004572C3" w:rsidRPr="00ED7A11" w:rsidRDefault="004572C3" w:rsidP="004572C3">
      <w:pPr>
        <w:pStyle w:val="ListParagraph"/>
        <w:numPr>
          <w:ilvl w:val="0"/>
          <w:numId w:val="1"/>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demonstrate professional behavior; appearance; and oral, written, and electronic communication.</w:t>
      </w:r>
    </w:p>
    <w:p w14:paraId="35DD8140" w14:textId="77777777" w:rsidR="004572C3" w:rsidRPr="00ED7A11" w:rsidRDefault="004572C3" w:rsidP="004572C3">
      <w:pPr>
        <w:pStyle w:val="ListParagraph"/>
        <w:numPr>
          <w:ilvl w:val="0"/>
          <w:numId w:val="1"/>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use technology ethically and appropriately to facilitate practice outcomes; and</w:t>
      </w:r>
    </w:p>
    <w:p w14:paraId="0C9F2214" w14:textId="60103B24" w:rsidR="0097736E" w:rsidRPr="00957404" w:rsidRDefault="004572C3" w:rsidP="0097736E">
      <w:pPr>
        <w:pStyle w:val="ListParagraph"/>
        <w:numPr>
          <w:ilvl w:val="0"/>
          <w:numId w:val="1"/>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 xml:space="preserve">use supervision and consultation to guide professional judgment and behavior. </w:t>
      </w:r>
    </w:p>
    <w:tbl>
      <w:tblPr>
        <w:tblW w:w="10165" w:type="dxa"/>
        <w:tblCellMar>
          <w:top w:w="15" w:type="dxa"/>
          <w:left w:w="15" w:type="dxa"/>
          <w:bottom w:w="15" w:type="dxa"/>
          <w:right w:w="15" w:type="dxa"/>
        </w:tblCellMar>
        <w:tblLook w:val="04A0" w:firstRow="1" w:lastRow="0" w:firstColumn="1" w:lastColumn="0" w:noHBand="0" w:noVBand="1"/>
      </w:tblPr>
      <w:tblGrid>
        <w:gridCol w:w="5755"/>
        <w:gridCol w:w="4410"/>
      </w:tblGrid>
      <w:tr w:rsidR="0097736E" w:rsidRPr="00ED7A11" w14:paraId="2A00A327" w14:textId="77777777" w:rsidTr="0097736E">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EB1595" w14:textId="77777777" w:rsidR="0097736E" w:rsidRPr="00ED7A11" w:rsidRDefault="0097736E" w:rsidP="0097736E">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Tasks/Activities</w:t>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7D770" w14:textId="77777777" w:rsidR="0097736E" w:rsidRPr="00ED7A11" w:rsidRDefault="0097736E" w:rsidP="0097736E">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Method of Evaluation</w:t>
            </w:r>
          </w:p>
        </w:tc>
      </w:tr>
      <w:tr w:rsidR="0097736E" w:rsidRPr="00ED7A11" w14:paraId="31B6F5E4" w14:textId="77777777" w:rsidTr="0097736E">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D6D5B" w14:textId="60350F28" w:rsidR="0097736E" w:rsidRPr="00ED7A11" w:rsidRDefault="0097736E" w:rsidP="0097736E">
            <w:pPr>
              <w:spacing w:after="240"/>
              <w:rPr>
                <w:rFonts w:ascii="Times New Roman" w:eastAsia="Times New Roman" w:hAnsi="Times New Roman" w:cs="Times New Roman"/>
                <w:sz w:val="24"/>
                <w:szCs w:val="24"/>
              </w:rPr>
            </w:pPr>
            <w:r w:rsidRPr="00ED7A11">
              <w:rPr>
                <w:rFonts w:ascii="Times New Roman" w:eastAsia="Times New Roman" w:hAnsi="Times New Roman" w:cs="Times New Roman"/>
                <w:sz w:val="24"/>
                <w:szCs w:val="24"/>
              </w:rPr>
              <w:br/>
            </w:r>
          </w:p>
          <w:p w14:paraId="3D991FF0" w14:textId="77777777" w:rsidR="0097736E" w:rsidRPr="00ED7A11" w:rsidRDefault="0097736E" w:rsidP="0097736E">
            <w:pPr>
              <w:spacing w:after="240"/>
              <w:rPr>
                <w:rFonts w:ascii="Times New Roman" w:eastAsia="Times New Roman" w:hAnsi="Times New Roman" w:cs="Times New Roman"/>
                <w:sz w:val="24"/>
                <w:szCs w:val="24"/>
              </w:rPr>
            </w:pPr>
            <w:r w:rsidRPr="00ED7A11">
              <w:rPr>
                <w:rFonts w:ascii="Times New Roman" w:eastAsia="Times New Roman" w:hAnsi="Times New Roman" w:cs="Times New Roman"/>
                <w:sz w:val="24"/>
                <w:szCs w:val="24"/>
              </w:rPr>
              <w:br/>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6B18E6" w14:textId="77777777" w:rsidR="0097736E" w:rsidRPr="00ED7A11" w:rsidRDefault="0097736E" w:rsidP="0097736E">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Mark all that apply:</w:t>
            </w:r>
          </w:p>
          <w:p w14:paraId="45A6F9CF" w14:textId="77777777" w:rsidR="0097736E" w:rsidRPr="00ED7A11" w:rsidRDefault="0097736E" w:rsidP="0097736E">
            <w:pPr>
              <w:rPr>
                <w:rFonts w:ascii="Times New Roman" w:eastAsia="Times New Roman" w:hAnsi="Times New Roman" w:cs="Times New Roman"/>
                <w:sz w:val="24"/>
                <w:szCs w:val="24"/>
              </w:rPr>
            </w:pPr>
          </w:p>
          <w:p w14:paraId="31CA5444" w14:textId="77777777" w:rsidR="0097736E" w:rsidRPr="00ED7A11" w:rsidRDefault="0097736E" w:rsidP="0097736E">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Observation</w:t>
            </w:r>
            <w:proofErr w:type="gramEnd"/>
            <w:r w:rsidRPr="00ED7A11">
              <w:rPr>
                <w:rFonts w:ascii="Times New Roman" w:eastAsia="Times New Roman" w:hAnsi="Times New Roman" w:cs="Times New Roman"/>
                <w:color w:val="000000"/>
                <w:sz w:val="24"/>
                <w:szCs w:val="24"/>
              </w:rPr>
              <w:t xml:space="preserve"> of student’s work </w:t>
            </w:r>
          </w:p>
          <w:p w14:paraId="3A0F74EB" w14:textId="77777777" w:rsidR="0097736E" w:rsidRPr="00ED7A11" w:rsidRDefault="0097736E" w:rsidP="0097736E">
            <w:pPr>
              <w:rPr>
                <w:rFonts w:ascii="Times New Roman" w:eastAsia="Times New Roman" w:hAnsi="Times New Roman" w:cs="Times New Roman"/>
                <w:sz w:val="24"/>
                <w:szCs w:val="24"/>
              </w:rPr>
            </w:pPr>
          </w:p>
          <w:p w14:paraId="7E052865" w14:textId="77777777" w:rsidR="0097736E" w:rsidRPr="00ED7A11" w:rsidRDefault="0097736E" w:rsidP="0097736E">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Discussion</w:t>
            </w:r>
            <w:proofErr w:type="gramEnd"/>
            <w:r w:rsidRPr="00ED7A11">
              <w:rPr>
                <w:rFonts w:ascii="Times New Roman" w:eastAsia="Times New Roman" w:hAnsi="Times New Roman" w:cs="Times New Roman"/>
                <w:color w:val="000000"/>
                <w:sz w:val="24"/>
                <w:szCs w:val="24"/>
              </w:rPr>
              <w:t xml:space="preserve"> of experiences</w:t>
            </w:r>
          </w:p>
          <w:p w14:paraId="26EBA068" w14:textId="77777777" w:rsidR="0097736E" w:rsidRPr="00ED7A11" w:rsidRDefault="0097736E" w:rsidP="0097736E">
            <w:pPr>
              <w:rPr>
                <w:rFonts w:ascii="Times New Roman" w:eastAsia="Times New Roman" w:hAnsi="Times New Roman" w:cs="Times New Roman"/>
                <w:sz w:val="24"/>
                <w:szCs w:val="24"/>
              </w:rPr>
            </w:pPr>
          </w:p>
          <w:p w14:paraId="3875770B" w14:textId="77777777" w:rsidR="0097736E" w:rsidRPr="00ED7A11" w:rsidRDefault="0097736E" w:rsidP="0097736E">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Reading</w:t>
            </w:r>
            <w:proofErr w:type="gramEnd"/>
            <w:r w:rsidRPr="00ED7A11">
              <w:rPr>
                <w:rFonts w:ascii="Times New Roman" w:eastAsia="Times New Roman" w:hAnsi="Times New Roman" w:cs="Times New Roman"/>
                <w:color w:val="000000"/>
                <w:sz w:val="24"/>
                <w:szCs w:val="24"/>
              </w:rPr>
              <w:t xml:space="preserve"> student’s written work</w:t>
            </w:r>
          </w:p>
          <w:p w14:paraId="0D64C2DB" w14:textId="77777777" w:rsidR="0097736E" w:rsidRPr="00ED7A11" w:rsidRDefault="0097736E" w:rsidP="0097736E">
            <w:pPr>
              <w:rPr>
                <w:rFonts w:ascii="Times New Roman" w:eastAsia="Times New Roman" w:hAnsi="Times New Roman" w:cs="Times New Roman"/>
                <w:sz w:val="24"/>
                <w:szCs w:val="24"/>
              </w:rPr>
            </w:pPr>
          </w:p>
          <w:p w14:paraId="6D940793" w14:textId="77777777" w:rsidR="0097736E" w:rsidRPr="00ED7A11" w:rsidRDefault="0097736E" w:rsidP="0097736E">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Feedback</w:t>
            </w:r>
            <w:proofErr w:type="gramEnd"/>
            <w:r w:rsidRPr="00ED7A11">
              <w:rPr>
                <w:rFonts w:ascii="Times New Roman" w:eastAsia="Times New Roman" w:hAnsi="Times New Roman" w:cs="Times New Roman"/>
                <w:color w:val="000000"/>
                <w:sz w:val="24"/>
                <w:szCs w:val="24"/>
              </w:rPr>
              <w:t xml:space="preserve"> from others</w:t>
            </w:r>
          </w:p>
          <w:p w14:paraId="62F37F32" w14:textId="77777777" w:rsidR="0097736E" w:rsidRPr="00ED7A11" w:rsidRDefault="0097736E" w:rsidP="0097736E">
            <w:pPr>
              <w:rPr>
                <w:rFonts w:ascii="Times New Roman" w:eastAsia="Times New Roman" w:hAnsi="Times New Roman" w:cs="Times New Roman"/>
                <w:sz w:val="24"/>
                <w:szCs w:val="24"/>
              </w:rPr>
            </w:pPr>
          </w:p>
          <w:p w14:paraId="3263977A" w14:textId="77777777" w:rsidR="0097736E" w:rsidRPr="00ED7A11" w:rsidRDefault="0097736E" w:rsidP="0097736E">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Other</w:t>
            </w:r>
            <w:proofErr w:type="gramEnd"/>
            <w:r w:rsidRPr="00ED7A11">
              <w:rPr>
                <w:rFonts w:ascii="Times New Roman" w:eastAsia="Times New Roman" w:hAnsi="Times New Roman" w:cs="Times New Roman"/>
                <w:color w:val="000000"/>
                <w:sz w:val="24"/>
                <w:szCs w:val="24"/>
              </w:rPr>
              <w:t xml:space="preserve"> (describe)</w:t>
            </w:r>
          </w:p>
        </w:tc>
      </w:tr>
    </w:tbl>
    <w:p w14:paraId="37ECE610" w14:textId="77777777" w:rsidR="004572C3" w:rsidRPr="00ED7A11" w:rsidRDefault="0097736E" w:rsidP="004572C3">
      <w:pPr>
        <w:rPr>
          <w:rFonts w:ascii="Times New Roman" w:hAnsi="Times New Roman" w:cs="Times New Roman"/>
          <w:b/>
          <w:bCs/>
          <w:sz w:val="24"/>
          <w:szCs w:val="24"/>
        </w:rPr>
      </w:pPr>
      <w:r w:rsidRPr="00ED7A11">
        <w:rPr>
          <w:rFonts w:ascii="Times New Roman" w:eastAsia="Times New Roman" w:hAnsi="Times New Roman" w:cs="Times New Roman"/>
          <w:sz w:val="24"/>
          <w:szCs w:val="24"/>
        </w:rPr>
        <w:br/>
      </w:r>
      <w:r w:rsidR="004572C3" w:rsidRPr="00ED7A11">
        <w:rPr>
          <w:rFonts w:ascii="Times New Roman" w:hAnsi="Times New Roman" w:cs="Times New Roman"/>
          <w:b/>
          <w:bCs/>
          <w:sz w:val="24"/>
          <w:szCs w:val="24"/>
        </w:rPr>
        <w:t>Competency 2:</w:t>
      </w:r>
      <w:r w:rsidR="004572C3" w:rsidRPr="00ED7A11">
        <w:rPr>
          <w:rFonts w:ascii="Times New Roman" w:hAnsi="Times New Roman" w:cs="Times New Roman"/>
          <w:sz w:val="24"/>
          <w:szCs w:val="24"/>
        </w:rPr>
        <w:t xml:space="preserve"> </w:t>
      </w:r>
      <w:r w:rsidR="004572C3" w:rsidRPr="00ED7A11">
        <w:rPr>
          <w:rFonts w:ascii="Times New Roman" w:hAnsi="Times New Roman" w:cs="Times New Roman"/>
          <w:b/>
          <w:bCs/>
          <w:sz w:val="24"/>
          <w:szCs w:val="24"/>
        </w:rPr>
        <w:t>Advance Human Rights and Social and Economic and Environmental Justice</w:t>
      </w:r>
    </w:p>
    <w:p w14:paraId="1642C078" w14:textId="77777777" w:rsidR="004572C3" w:rsidRPr="00ED7A11" w:rsidRDefault="004572C3" w:rsidP="004572C3">
      <w:pPr>
        <w:pStyle w:val="ListParagraph"/>
        <w:numPr>
          <w:ilvl w:val="0"/>
          <w:numId w:val="2"/>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advocate for human rights at the individual, family, group, organizational and community system levels; and</w:t>
      </w:r>
    </w:p>
    <w:p w14:paraId="6502CF94" w14:textId="49BF0FB1" w:rsidR="0097736E" w:rsidRPr="00ED7A11" w:rsidRDefault="004572C3" w:rsidP="004572C3">
      <w:pPr>
        <w:pStyle w:val="ListParagraph"/>
        <w:numPr>
          <w:ilvl w:val="0"/>
          <w:numId w:val="2"/>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engage in practices that advance human rights to promote social, racial, economic, and environmental justice.</w:t>
      </w:r>
    </w:p>
    <w:tbl>
      <w:tblPr>
        <w:tblW w:w="10165" w:type="dxa"/>
        <w:tblCellMar>
          <w:top w:w="15" w:type="dxa"/>
          <w:left w:w="15" w:type="dxa"/>
          <w:bottom w:w="15" w:type="dxa"/>
          <w:right w:w="15" w:type="dxa"/>
        </w:tblCellMar>
        <w:tblLook w:val="04A0" w:firstRow="1" w:lastRow="0" w:firstColumn="1" w:lastColumn="0" w:noHBand="0" w:noVBand="1"/>
      </w:tblPr>
      <w:tblGrid>
        <w:gridCol w:w="5637"/>
        <w:gridCol w:w="4528"/>
      </w:tblGrid>
      <w:tr w:rsidR="0097736E" w:rsidRPr="00ED7A11" w14:paraId="5075775A" w14:textId="77777777" w:rsidTr="0097736E">
        <w:tc>
          <w:tcPr>
            <w:tcW w:w="5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2520F"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Tasks/Activities</w:t>
            </w:r>
          </w:p>
        </w:tc>
        <w:tc>
          <w:tcPr>
            <w:tcW w:w="4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2D581"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Method of Evaluation</w:t>
            </w:r>
          </w:p>
        </w:tc>
      </w:tr>
      <w:tr w:rsidR="0097736E" w:rsidRPr="00ED7A11" w14:paraId="4101E32E" w14:textId="77777777" w:rsidTr="0097736E">
        <w:tc>
          <w:tcPr>
            <w:tcW w:w="5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708818" w14:textId="4AC146EE" w:rsidR="0097736E" w:rsidRPr="00ED7A11" w:rsidRDefault="0097736E" w:rsidP="0097736E">
            <w:pPr>
              <w:spacing w:after="240"/>
              <w:rPr>
                <w:rFonts w:ascii="Times New Roman" w:eastAsia="Times New Roman" w:hAnsi="Times New Roman" w:cs="Times New Roman"/>
                <w:sz w:val="24"/>
                <w:szCs w:val="24"/>
              </w:rPr>
            </w:pPr>
            <w:r w:rsidRPr="00ED7A11">
              <w:rPr>
                <w:rFonts w:ascii="Times New Roman" w:eastAsia="Times New Roman" w:hAnsi="Times New Roman" w:cs="Times New Roman"/>
                <w:sz w:val="24"/>
                <w:szCs w:val="24"/>
              </w:rPr>
              <w:br/>
            </w:r>
            <w:r w:rsidRPr="00ED7A11">
              <w:rPr>
                <w:rFonts w:ascii="Times New Roman" w:eastAsia="Times New Roman" w:hAnsi="Times New Roman" w:cs="Times New Roman"/>
                <w:sz w:val="24"/>
                <w:szCs w:val="24"/>
              </w:rPr>
              <w:br/>
            </w:r>
          </w:p>
        </w:tc>
        <w:tc>
          <w:tcPr>
            <w:tcW w:w="4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FA46D" w14:textId="69B9BA21"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Mark all that apply:</w:t>
            </w:r>
          </w:p>
          <w:p w14:paraId="4B83EB00"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Observation</w:t>
            </w:r>
            <w:proofErr w:type="gramEnd"/>
            <w:r w:rsidRPr="00ED7A11">
              <w:rPr>
                <w:rFonts w:ascii="Times New Roman" w:eastAsia="Times New Roman" w:hAnsi="Times New Roman" w:cs="Times New Roman"/>
                <w:color w:val="000000"/>
                <w:sz w:val="24"/>
                <w:szCs w:val="24"/>
              </w:rPr>
              <w:t xml:space="preserve"> of student’s work </w:t>
            </w:r>
          </w:p>
          <w:p w14:paraId="1EDB2D27" w14:textId="77777777" w:rsidR="0097736E" w:rsidRPr="00ED7A11" w:rsidRDefault="0097736E" w:rsidP="00145A5F">
            <w:pPr>
              <w:rPr>
                <w:rFonts w:ascii="Times New Roman" w:eastAsia="Times New Roman" w:hAnsi="Times New Roman" w:cs="Times New Roman"/>
                <w:sz w:val="24"/>
                <w:szCs w:val="24"/>
              </w:rPr>
            </w:pPr>
          </w:p>
          <w:p w14:paraId="595FF5F3"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Discussion</w:t>
            </w:r>
            <w:proofErr w:type="gramEnd"/>
            <w:r w:rsidRPr="00ED7A11">
              <w:rPr>
                <w:rFonts w:ascii="Times New Roman" w:eastAsia="Times New Roman" w:hAnsi="Times New Roman" w:cs="Times New Roman"/>
                <w:color w:val="000000"/>
                <w:sz w:val="24"/>
                <w:szCs w:val="24"/>
              </w:rPr>
              <w:t xml:space="preserve"> of experiences</w:t>
            </w:r>
          </w:p>
          <w:p w14:paraId="516B61BD" w14:textId="77777777" w:rsidR="0097736E" w:rsidRPr="00ED7A11" w:rsidRDefault="0097736E" w:rsidP="00145A5F">
            <w:pPr>
              <w:rPr>
                <w:rFonts w:ascii="Times New Roman" w:eastAsia="Times New Roman" w:hAnsi="Times New Roman" w:cs="Times New Roman"/>
                <w:sz w:val="24"/>
                <w:szCs w:val="24"/>
              </w:rPr>
            </w:pPr>
          </w:p>
          <w:p w14:paraId="1F91702C"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Reading</w:t>
            </w:r>
            <w:proofErr w:type="gramEnd"/>
            <w:r w:rsidRPr="00ED7A11">
              <w:rPr>
                <w:rFonts w:ascii="Times New Roman" w:eastAsia="Times New Roman" w:hAnsi="Times New Roman" w:cs="Times New Roman"/>
                <w:color w:val="000000"/>
                <w:sz w:val="24"/>
                <w:szCs w:val="24"/>
              </w:rPr>
              <w:t xml:space="preserve"> student’s written work</w:t>
            </w:r>
          </w:p>
          <w:p w14:paraId="2988F9AA" w14:textId="77777777" w:rsidR="0097736E" w:rsidRPr="00ED7A11" w:rsidRDefault="0097736E" w:rsidP="00145A5F">
            <w:pPr>
              <w:rPr>
                <w:rFonts w:ascii="Times New Roman" w:eastAsia="Times New Roman" w:hAnsi="Times New Roman" w:cs="Times New Roman"/>
                <w:sz w:val="24"/>
                <w:szCs w:val="24"/>
              </w:rPr>
            </w:pPr>
          </w:p>
          <w:p w14:paraId="06DEB2A6"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Feedback</w:t>
            </w:r>
            <w:proofErr w:type="gramEnd"/>
            <w:r w:rsidRPr="00ED7A11">
              <w:rPr>
                <w:rFonts w:ascii="Times New Roman" w:eastAsia="Times New Roman" w:hAnsi="Times New Roman" w:cs="Times New Roman"/>
                <w:color w:val="000000"/>
                <w:sz w:val="24"/>
                <w:szCs w:val="24"/>
              </w:rPr>
              <w:t xml:space="preserve"> from others</w:t>
            </w:r>
          </w:p>
          <w:p w14:paraId="28782D26" w14:textId="77777777" w:rsidR="0097736E" w:rsidRPr="00ED7A11" w:rsidRDefault="0097736E" w:rsidP="00145A5F">
            <w:pPr>
              <w:rPr>
                <w:rFonts w:ascii="Times New Roman" w:eastAsia="Times New Roman" w:hAnsi="Times New Roman" w:cs="Times New Roman"/>
                <w:sz w:val="24"/>
                <w:szCs w:val="24"/>
              </w:rPr>
            </w:pPr>
          </w:p>
          <w:p w14:paraId="2568D00A"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Other</w:t>
            </w:r>
            <w:proofErr w:type="gramEnd"/>
            <w:r w:rsidRPr="00ED7A11">
              <w:rPr>
                <w:rFonts w:ascii="Times New Roman" w:eastAsia="Times New Roman" w:hAnsi="Times New Roman" w:cs="Times New Roman"/>
                <w:color w:val="000000"/>
                <w:sz w:val="24"/>
                <w:szCs w:val="24"/>
              </w:rPr>
              <w:t xml:space="preserve"> (describe)</w:t>
            </w:r>
          </w:p>
        </w:tc>
      </w:tr>
    </w:tbl>
    <w:p w14:paraId="6733C232" w14:textId="77777777" w:rsidR="004572C3" w:rsidRPr="00ED7A11" w:rsidRDefault="004572C3" w:rsidP="004572C3">
      <w:pPr>
        <w:rPr>
          <w:rFonts w:ascii="Times New Roman" w:hAnsi="Times New Roman" w:cs="Times New Roman"/>
          <w:b/>
          <w:bCs/>
          <w:sz w:val="24"/>
          <w:szCs w:val="24"/>
        </w:rPr>
      </w:pPr>
      <w:r w:rsidRPr="00ED7A11">
        <w:rPr>
          <w:rFonts w:ascii="Times New Roman" w:hAnsi="Times New Roman" w:cs="Times New Roman"/>
          <w:b/>
          <w:bCs/>
          <w:sz w:val="24"/>
          <w:szCs w:val="24"/>
        </w:rPr>
        <w:lastRenderedPageBreak/>
        <w:t>Competency 3: Engage Anti-racism, Diversity, Equity, &amp; Inclusion in practice</w:t>
      </w:r>
    </w:p>
    <w:p w14:paraId="47ADF405" w14:textId="77777777" w:rsidR="004572C3" w:rsidRPr="00ED7A11" w:rsidRDefault="004572C3" w:rsidP="004572C3">
      <w:pPr>
        <w:pStyle w:val="ListParagraph"/>
        <w:numPr>
          <w:ilvl w:val="0"/>
          <w:numId w:val="3"/>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demonstrate anti-racist and anti-oppressive social work practice at the individual, family, group, organizational, community, research, and policy levels; and</w:t>
      </w:r>
    </w:p>
    <w:p w14:paraId="0EACF9FE" w14:textId="44226578" w:rsidR="0097736E" w:rsidRPr="00ED7A11" w:rsidRDefault="004572C3" w:rsidP="0097736E">
      <w:pPr>
        <w:pStyle w:val="ListParagraph"/>
        <w:numPr>
          <w:ilvl w:val="0"/>
          <w:numId w:val="3"/>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demonstrate cultural humility by applying critical reflection, self-awareness, and self-regulation to manage the influence of bias, power, privilege, and values in working with clients and constituencies, acknowledging them as experts of their own lived experiences.</w:t>
      </w:r>
    </w:p>
    <w:tbl>
      <w:tblPr>
        <w:tblW w:w="10165" w:type="dxa"/>
        <w:tblCellMar>
          <w:top w:w="15" w:type="dxa"/>
          <w:left w:w="15" w:type="dxa"/>
          <w:bottom w:w="15" w:type="dxa"/>
          <w:right w:w="15" w:type="dxa"/>
        </w:tblCellMar>
        <w:tblLook w:val="04A0" w:firstRow="1" w:lastRow="0" w:firstColumn="1" w:lastColumn="0" w:noHBand="0" w:noVBand="1"/>
      </w:tblPr>
      <w:tblGrid>
        <w:gridCol w:w="5755"/>
        <w:gridCol w:w="4410"/>
      </w:tblGrid>
      <w:tr w:rsidR="0097736E" w:rsidRPr="00ED7A11" w14:paraId="7CC204EA" w14:textId="77777777" w:rsidTr="00145A5F">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F3E09"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Tasks/Activities</w:t>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B964F"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Method of Evaluation</w:t>
            </w:r>
          </w:p>
        </w:tc>
      </w:tr>
      <w:tr w:rsidR="0097736E" w:rsidRPr="00ED7A11" w14:paraId="232552E9" w14:textId="77777777" w:rsidTr="00145A5F">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36DA5" w14:textId="76478CF5" w:rsidR="0097736E" w:rsidRPr="00ED7A11" w:rsidRDefault="0097736E" w:rsidP="0097736E">
            <w:pPr>
              <w:spacing w:after="240"/>
              <w:rPr>
                <w:rFonts w:ascii="Times New Roman" w:eastAsia="Times New Roman" w:hAnsi="Times New Roman" w:cs="Times New Roman"/>
                <w:sz w:val="24"/>
                <w:szCs w:val="24"/>
              </w:rPr>
            </w:pPr>
            <w:r w:rsidRPr="00ED7A11">
              <w:rPr>
                <w:rFonts w:ascii="Times New Roman" w:eastAsia="Times New Roman" w:hAnsi="Times New Roman" w:cs="Times New Roman"/>
                <w:sz w:val="24"/>
                <w:szCs w:val="24"/>
              </w:rPr>
              <w:br/>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23313"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Mark all that apply:</w:t>
            </w:r>
          </w:p>
          <w:p w14:paraId="65FE3B76" w14:textId="77777777" w:rsidR="0097736E" w:rsidRPr="00ED7A11" w:rsidRDefault="0097736E" w:rsidP="00145A5F">
            <w:pPr>
              <w:rPr>
                <w:rFonts w:ascii="Times New Roman" w:eastAsia="Times New Roman" w:hAnsi="Times New Roman" w:cs="Times New Roman"/>
                <w:sz w:val="24"/>
                <w:szCs w:val="24"/>
              </w:rPr>
            </w:pPr>
          </w:p>
          <w:p w14:paraId="653C1CB8"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Observation</w:t>
            </w:r>
            <w:proofErr w:type="gramEnd"/>
            <w:r w:rsidRPr="00ED7A11">
              <w:rPr>
                <w:rFonts w:ascii="Times New Roman" w:eastAsia="Times New Roman" w:hAnsi="Times New Roman" w:cs="Times New Roman"/>
                <w:color w:val="000000"/>
                <w:sz w:val="24"/>
                <w:szCs w:val="24"/>
              </w:rPr>
              <w:t xml:space="preserve"> of student’s work </w:t>
            </w:r>
          </w:p>
          <w:p w14:paraId="4E26AC8A" w14:textId="77777777" w:rsidR="0097736E" w:rsidRPr="00ED7A11" w:rsidRDefault="0097736E" w:rsidP="00145A5F">
            <w:pPr>
              <w:rPr>
                <w:rFonts w:ascii="Times New Roman" w:eastAsia="Times New Roman" w:hAnsi="Times New Roman" w:cs="Times New Roman"/>
                <w:sz w:val="24"/>
                <w:szCs w:val="24"/>
              </w:rPr>
            </w:pPr>
          </w:p>
          <w:p w14:paraId="3CB600FA"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Discussion</w:t>
            </w:r>
            <w:proofErr w:type="gramEnd"/>
            <w:r w:rsidRPr="00ED7A11">
              <w:rPr>
                <w:rFonts w:ascii="Times New Roman" w:eastAsia="Times New Roman" w:hAnsi="Times New Roman" w:cs="Times New Roman"/>
                <w:color w:val="000000"/>
                <w:sz w:val="24"/>
                <w:szCs w:val="24"/>
              </w:rPr>
              <w:t xml:space="preserve"> of experiences</w:t>
            </w:r>
          </w:p>
          <w:p w14:paraId="2D503E4E" w14:textId="77777777" w:rsidR="0097736E" w:rsidRPr="00ED7A11" w:rsidRDefault="0097736E" w:rsidP="00145A5F">
            <w:pPr>
              <w:rPr>
                <w:rFonts w:ascii="Times New Roman" w:eastAsia="Times New Roman" w:hAnsi="Times New Roman" w:cs="Times New Roman"/>
                <w:sz w:val="24"/>
                <w:szCs w:val="24"/>
              </w:rPr>
            </w:pPr>
          </w:p>
          <w:p w14:paraId="7A72F4BF"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Reading</w:t>
            </w:r>
            <w:proofErr w:type="gramEnd"/>
            <w:r w:rsidRPr="00ED7A11">
              <w:rPr>
                <w:rFonts w:ascii="Times New Roman" w:eastAsia="Times New Roman" w:hAnsi="Times New Roman" w:cs="Times New Roman"/>
                <w:color w:val="000000"/>
                <w:sz w:val="24"/>
                <w:szCs w:val="24"/>
              </w:rPr>
              <w:t xml:space="preserve"> student’s written work</w:t>
            </w:r>
          </w:p>
          <w:p w14:paraId="27244F5B" w14:textId="77777777" w:rsidR="0097736E" w:rsidRPr="00ED7A11" w:rsidRDefault="0097736E" w:rsidP="00145A5F">
            <w:pPr>
              <w:rPr>
                <w:rFonts w:ascii="Times New Roman" w:eastAsia="Times New Roman" w:hAnsi="Times New Roman" w:cs="Times New Roman"/>
                <w:sz w:val="24"/>
                <w:szCs w:val="24"/>
              </w:rPr>
            </w:pPr>
          </w:p>
          <w:p w14:paraId="37051539"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Feedback</w:t>
            </w:r>
            <w:proofErr w:type="gramEnd"/>
            <w:r w:rsidRPr="00ED7A11">
              <w:rPr>
                <w:rFonts w:ascii="Times New Roman" w:eastAsia="Times New Roman" w:hAnsi="Times New Roman" w:cs="Times New Roman"/>
                <w:color w:val="000000"/>
                <w:sz w:val="24"/>
                <w:szCs w:val="24"/>
              </w:rPr>
              <w:t xml:space="preserve"> from others</w:t>
            </w:r>
          </w:p>
          <w:p w14:paraId="590C0A44" w14:textId="77777777" w:rsidR="0097736E" w:rsidRPr="00ED7A11" w:rsidRDefault="0097736E" w:rsidP="00145A5F">
            <w:pPr>
              <w:rPr>
                <w:rFonts w:ascii="Times New Roman" w:eastAsia="Times New Roman" w:hAnsi="Times New Roman" w:cs="Times New Roman"/>
                <w:sz w:val="24"/>
                <w:szCs w:val="24"/>
              </w:rPr>
            </w:pPr>
          </w:p>
          <w:p w14:paraId="3DF2B562"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Other</w:t>
            </w:r>
            <w:proofErr w:type="gramEnd"/>
            <w:r w:rsidRPr="00ED7A11">
              <w:rPr>
                <w:rFonts w:ascii="Times New Roman" w:eastAsia="Times New Roman" w:hAnsi="Times New Roman" w:cs="Times New Roman"/>
                <w:color w:val="000000"/>
                <w:sz w:val="24"/>
                <w:szCs w:val="24"/>
              </w:rPr>
              <w:t xml:space="preserve"> (describe)</w:t>
            </w:r>
          </w:p>
        </w:tc>
      </w:tr>
    </w:tbl>
    <w:p w14:paraId="22440DCF" w14:textId="77777777" w:rsidR="005E4873" w:rsidRPr="00ED7A11" w:rsidRDefault="005E4873" w:rsidP="0097736E">
      <w:pPr>
        <w:rPr>
          <w:rFonts w:ascii="Times New Roman" w:eastAsia="Times New Roman" w:hAnsi="Times New Roman" w:cs="Times New Roman"/>
          <w:b/>
          <w:bCs/>
          <w:color w:val="000000"/>
          <w:sz w:val="24"/>
          <w:szCs w:val="24"/>
        </w:rPr>
      </w:pPr>
    </w:p>
    <w:p w14:paraId="0EC3C7A2" w14:textId="77777777" w:rsidR="004572C3" w:rsidRPr="00ED7A11" w:rsidRDefault="004572C3" w:rsidP="004572C3">
      <w:pPr>
        <w:rPr>
          <w:rFonts w:ascii="Times New Roman" w:hAnsi="Times New Roman" w:cs="Times New Roman"/>
          <w:b/>
          <w:bCs/>
          <w:sz w:val="24"/>
          <w:szCs w:val="24"/>
        </w:rPr>
      </w:pPr>
      <w:r w:rsidRPr="00ED7A11">
        <w:rPr>
          <w:rFonts w:ascii="Times New Roman" w:hAnsi="Times New Roman" w:cs="Times New Roman"/>
          <w:b/>
          <w:bCs/>
          <w:sz w:val="24"/>
          <w:szCs w:val="24"/>
        </w:rPr>
        <w:t>Competency 4: Engage in Practice-Informed Research and Research-Informed Practice</w:t>
      </w:r>
    </w:p>
    <w:p w14:paraId="63ADEAA2" w14:textId="77777777" w:rsidR="004572C3" w:rsidRPr="00ED7A11" w:rsidRDefault="004572C3" w:rsidP="004572C3">
      <w:pPr>
        <w:pStyle w:val="ListParagraph"/>
        <w:numPr>
          <w:ilvl w:val="0"/>
          <w:numId w:val="4"/>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apply research findings to inform and improve practice, policy, programs; and</w:t>
      </w:r>
    </w:p>
    <w:p w14:paraId="5E589CA6" w14:textId="333A6E80" w:rsidR="0097736E" w:rsidRPr="00ED7A11" w:rsidRDefault="004572C3" w:rsidP="004572C3">
      <w:pPr>
        <w:pStyle w:val="ListParagraph"/>
        <w:numPr>
          <w:ilvl w:val="0"/>
          <w:numId w:val="4"/>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identify ethical, culturally informed, anti-racist, and anti-oppressive strategies that address inherent biases for use in quantitative and qualitative research methods to advance the purposes of social work.</w:t>
      </w:r>
      <w:r w:rsidR="0097736E" w:rsidRPr="00ED7A11">
        <w:rPr>
          <w:rFonts w:ascii="Times New Roman" w:eastAsia="Times New Roman" w:hAnsi="Times New Roman" w:cs="Times New Roman"/>
          <w:color w:val="000000"/>
          <w:sz w:val="24"/>
          <w:szCs w:val="24"/>
        </w:rPr>
        <w:t xml:space="preserve"> </w:t>
      </w:r>
    </w:p>
    <w:tbl>
      <w:tblPr>
        <w:tblW w:w="10165" w:type="dxa"/>
        <w:tblCellMar>
          <w:top w:w="15" w:type="dxa"/>
          <w:left w:w="15" w:type="dxa"/>
          <w:bottom w:w="15" w:type="dxa"/>
          <w:right w:w="15" w:type="dxa"/>
        </w:tblCellMar>
        <w:tblLook w:val="04A0" w:firstRow="1" w:lastRow="0" w:firstColumn="1" w:lastColumn="0" w:noHBand="0" w:noVBand="1"/>
      </w:tblPr>
      <w:tblGrid>
        <w:gridCol w:w="5755"/>
        <w:gridCol w:w="4410"/>
      </w:tblGrid>
      <w:tr w:rsidR="0097736E" w:rsidRPr="00ED7A11" w14:paraId="31637BFD" w14:textId="77777777" w:rsidTr="00145A5F">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7E640D"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Tasks/Activities</w:t>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0EEBB"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Method of Evaluation</w:t>
            </w:r>
          </w:p>
        </w:tc>
      </w:tr>
      <w:tr w:rsidR="0097736E" w:rsidRPr="00ED7A11" w14:paraId="22EC5E55" w14:textId="77777777" w:rsidTr="00145A5F">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985CB8" w14:textId="3988375B" w:rsidR="0097736E" w:rsidRPr="00ED7A11" w:rsidRDefault="0097736E" w:rsidP="0097736E">
            <w:pPr>
              <w:spacing w:after="240"/>
              <w:rPr>
                <w:rFonts w:ascii="Times New Roman" w:eastAsia="Times New Roman" w:hAnsi="Times New Roman" w:cs="Times New Roman"/>
                <w:sz w:val="24"/>
                <w:szCs w:val="24"/>
              </w:rPr>
            </w:pPr>
            <w:r w:rsidRPr="00ED7A11">
              <w:rPr>
                <w:rFonts w:ascii="Times New Roman" w:eastAsia="Times New Roman" w:hAnsi="Times New Roman" w:cs="Times New Roman"/>
                <w:sz w:val="24"/>
                <w:szCs w:val="24"/>
              </w:rPr>
              <w:br/>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9E773"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Mark all that apply:</w:t>
            </w:r>
          </w:p>
          <w:p w14:paraId="62A0C9C4" w14:textId="77777777" w:rsidR="0097736E" w:rsidRPr="00ED7A11" w:rsidRDefault="0097736E" w:rsidP="00145A5F">
            <w:pPr>
              <w:rPr>
                <w:rFonts w:ascii="Times New Roman" w:eastAsia="Times New Roman" w:hAnsi="Times New Roman" w:cs="Times New Roman"/>
                <w:sz w:val="24"/>
                <w:szCs w:val="24"/>
              </w:rPr>
            </w:pPr>
          </w:p>
          <w:p w14:paraId="4D695DBD"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Observation</w:t>
            </w:r>
            <w:proofErr w:type="gramEnd"/>
            <w:r w:rsidRPr="00ED7A11">
              <w:rPr>
                <w:rFonts w:ascii="Times New Roman" w:eastAsia="Times New Roman" w:hAnsi="Times New Roman" w:cs="Times New Roman"/>
                <w:color w:val="000000"/>
                <w:sz w:val="24"/>
                <w:szCs w:val="24"/>
              </w:rPr>
              <w:t xml:space="preserve"> of student’s work </w:t>
            </w:r>
          </w:p>
          <w:p w14:paraId="5E3DF559" w14:textId="77777777" w:rsidR="0097736E" w:rsidRPr="00ED7A11" w:rsidRDefault="0097736E" w:rsidP="00145A5F">
            <w:pPr>
              <w:rPr>
                <w:rFonts w:ascii="Times New Roman" w:eastAsia="Times New Roman" w:hAnsi="Times New Roman" w:cs="Times New Roman"/>
                <w:sz w:val="24"/>
                <w:szCs w:val="24"/>
              </w:rPr>
            </w:pPr>
          </w:p>
          <w:p w14:paraId="09FA416F"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Discussion</w:t>
            </w:r>
            <w:proofErr w:type="gramEnd"/>
            <w:r w:rsidRPr="00ED7A11">
              <w:rPr>
                <w:rFonts w:ascii="Times New Roman" w:eastAsia="Times New Roman" w:hAnsi="Times New Roman" w:cs="Times New Roman"/>
                <w:color w:val="000000"/>
                <w:sz w:val="24"/>
                <w:szCs w:val="24"/>
              </w:rPr>
              <w:t xml:space="preserve"> of experiences</w:t>
            </w:r>
          </w:p>
          <w:p w14:paraId="60ACFA97" w14:textId="77777777" w:rsidR="0097736E" w:rsidRPr="00ED7A11" w:rsidRDefault="0097736E" w:rsidP="00145A5F">
            <w:pPr>
              <w:rPr>
                <w:rFonts w:ascii="Times New Roman" w:eastAsia="Times New Roman" w:hAnsi="Times New Roman" w:cs="Times New Roman"/>
                <w:sz w:val="24"/>
                <w:szCs w:val="24"/>
              </w:rPr>
            </w:pPr>
          </w:p>
          <w:p w14:paraId="671666B1"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Reading</w:t>
            </w:r>
            <w:proofErr w:type="gramEnd"/>
            <w:r w:rsidRPr="00ED7A11">
              <w:rPr>
                <w:rFonts w:ascii="Times New Roman" w:eastAsia="Times New Roman" w:hAnsi="Times New Roman" w:cs="Times New Roman"/>
                <w:color w:val="000000"/>
                <w:sz w:val="24"/>
                <w:szCs w:val="24"/>
              </w:rPr>
              <w:t xml:space="preserve"> student’s written work</w:t>
            </w:r>
          </w:p>
          <w:p w14:paraId="616E8D75" w14:textId="77777777" w:rsidR="0097736E" w:rsidRPr="00ED7A11" w:rsidRDefault="0097736E" w:rsidP="00145A5F">
            <w:pPr>
              <w:rPr>
                <w:rFonts w:ascii="Times New Roman" w:eastAsia="Times New Roman" w:hAnsi="Times New Roman" w:cs="Times New Roman"/>
                <w:sz w:val="24"/>
                <w:szCs w:val="24"/>
              </w:rPr>
            </w:pPr>
          </w:p>
          <w:p w14:paraId="6935B6B1"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Feedback</w:t>
            </w:r>
            <w:proofErr w:type="gramEnd"/>
            <w:r w:rsidRPr="00ED7A11">
              <w:rPr>
                <w:rFonts w:ascii="Times New Roman" w:eastAsia="Times New Roman" w:hAnsi="Times New Roman" w:cs="Times New Roman"/>
                <w:color w:val="000000"/>
                <w:sz w:val="24"/>
                <w:szCs w:val="24"/>
              </w:rPr>
              <w:t xml:space="preserve"> from others</w:t>
            </w:r>
          </w:p>
          <w:p w14:paraId="4CAE8170" w14:textId="77777777" w:rsidR="0097736E" w:rsidRPr="00ED7A11" w:rsidRDefault="0097736E" w:rsidP="00145A5F">
            <w:pPr>
              <w:rPr>
                <w:rFonts w:ascii="Times New Roman" w:eastAsia="Times New Roman" w:hAnsi="Times New Roman" w:cs="Times New Roman"/>
                <w:sz w:val="24"/>
                <w:szCs w:val="24"/>
              </w:rPr>
            </w:pPr>
          </w:p>
          <w:p w14:paraId="5DA8770F"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Other</w:t>
            </w:r>
            <w:proofErr w:type="gramEnd"/>
            <w:r w:rsidRPr="00ED7A11">
              <w:rPr>
                <w:rFonts w:ascii="Times New Roman" w:eastAsia="Times New Roman" w:hAnsi="Times New Roman" w:cs="Times New Roman"/>
                <w:color w:val="000000"/>
                <w:sz w:val="24"/>
                <w:szCs w:val="24"/>
              </w:rPr>
              <w:t xml:space="preserve"> (describe)</w:t>
            </w:r>
          </w:p>
        </w:tc>
      </w:tr>
    </w:tbl>
    <w:p w14:paraId="15ABCE60" w14:textId="77777777" w:rsidR="00ED7A11" w:rsidRDefault="00ED7A11" w:rsidP="004572C3">
      <w:pPr>
        <w:rPr>
          <w:rFonts w:ascii="Times New Roman" w:hAnsi="Times New Roman" w:cs="Times New Roman"/>
          <w:b/>
          <w:sz w:val="24"/>
          <w:szCs w:val="24"/>
        </w:rPr>
      </w:pPr>
    </w:p>
    <w:p w14:paraId="61FCE856" w14:textId="398DF2E3" w:rsidR="004572C3" w:rsidRPr="00ED7A11" w:rsidRDefault="004572C3" w:rsidP="004572C3">
      <w:pPr>
        <w:rPr>
          <w:rFonts w:ascii="Times New Roman" w:hAnsi="Times New Roman" w:cs="Times New Roman"/>
          <w:b/>
          <w:bCs/>
          <w:sz w:val="24"/>
          <w:szCs w:val="24"/>
        </w:rPr>
      </w:pPr>
      <w:r w:rsidRPr="00ED7A11">
        <w:rPr>
          <w:rFonts w:ascii="Times New Roman" w:hAnsi="Times New Roman" w:cs="Times New Roman"/>
          <w:b/>
          <w:sz w:val="24"/>
          <w:szCs w:val="24"/>
        </w:rPr>
        <w:t xml:space="preserve">Competency 5: </w:t>
      </w:r>
      <w:r w:rsidRPr="00ED7A11">
        <w:rPr>
          <w:rFonts w:ascii="Times New Roman" w:hAnsi="Times New Roman" w:cs="Times New Roman"/>
          <w:b/>
          <w:bCs/>
          <w:sz w:val="24"/>
          <w:szCs w:val="24"/>
        </w:rPr>
        <w:t>Engage in Policy Practice</w:t>
      </w:r>
    </w:p>
    <w:p w14:paraId="3E6A0A2D" w14:textId="77777777" w:rsidR="004572C3" w:rsidRPr="00ED7A11" w:rsidRDefault="004572C3" w:rsidP="004572C3">
      <w:pPr>
        <w:pStyle w:val="ListParagraph"/>
        <w:numPr>
          <w:ilvl w:val="0"/>
          <w:numId w:val="5"/>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use social justice, anti-racist, and anti-oppressive lenses to assess how social welfare policies affect the delivery of and access to social services; and</w:t>
      </w:r>
    </w:p>
    <w:p w14:paraId="48B1F82B" w14:textId="3369F5ED" w:rsidR="0097736E" w:rsidRPr="00ED7A11" w:rsidRDefault="004572C3" w:rsidP="0097736E">
      <w:pPr>
        <w:pStyle w:val="ListParagraph"/>
        <w:numPr>
          <w:ilvl w:val="0"/>
          <w:numId w:val="5"/>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apply critical thinking to analyze, formulate, and advocate for policies that advance human rights and social, racial, economic, and environmental justice.</w:t>
      </w:r>
      <w:r w:rsidR="0097736E" w:rsidRPr="00ED7A11">
        <w:rPr>
          <w:rFonts w:ascii="Times New Roman" w:eastAsia="Times New Roman" w:hAnsi="Times New Roman" w:cs="Times New Roman"/>
          <w:color w:val="000000"/>
          <w:sz w:val="24"/>
          <w:szCs w:val="24"/>
        </w:rPr>
        <w:t xml:space="preserve"> </w:t>
      </w:r>
    </w:p>
    <w:tbl>
      <w:tblPr>
        <w:tblW w:w="10165" w:type="dxa"/>
        <w:tblCellMar>
          <w:top w:w="15" w:type="dxa"/>
          <w:left w:w="15" w:type="dxa"/>
          <w:bottom w:w="15" w:type="dxa"/>
          <w:right w:w="15" w:type="dxa"/>
        </w:tblCellMar>
        <w:tblLook w:val="04A0" w:firstRow="1" w:lastRow="0" w:firstColumn="1" w:lastColumn="0" w:noHBand="0" w:noVBand="1"/>
      </w:tblPr>
      <w:tblGrid>
        <w:gridCol w:w="5755"/>
        <w:gridCol w:w="4410"/>
      </w:tblGrid>
      <w:tr w:rsidR="0097736E" w:rsidRPr="00ED7A11" w14:paraId="234A7497" w14:textId="77777777" w:rsidTr="00145A5F">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8A712B"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Tasks/Activities</w:t>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247FDF"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Method of Evaluation</w:t>
            </w:r>
          </w:p>
        </w:tc>
      </w:tr>
      <w:tr w:rsidR="0097736E" w:rsidRPr="00ED7A11" w14:paraId="40F2C19E" w14:textId="77777777" w:rsidTr="00145A5F">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791E1" w14:textId="6CB6F49A" w:rsidR="0097736E" w:rsidRPr="00ED7A11" w:rsidRDefault="0097736E" w:rsidP="0097736E">
            <w:pPr>
              <w:spacing w:after="240"/>
              <w:rPr>
                <w:rFonts w:ascii="Times New Roman" w:eastAsia="Times New Roman" w:hAnsi="Times New Roman" w:cs="Times New Roman"/>
                <w:sz w:val="24"/>
                <w:szCs w:val="24"/>
              </w:rPr>
            </w:pPr>
            <w:r w:rsidRPr="00ED7A11">
              <w:rPr>
                <w:rFonts w:ascii="Times New Roman" w:eastAsia="Times New Roman" w:hAnsi="Times New Roman" w:cs="Times New Roman"/>
                <w:sz w:val="24"/>
                <w:szCs w:val="24"/>
              </w:rPr>
              <w:lastRenderedPageBreak/>
              <w:br/>
            </w:r>
            <w:r w:rsidRPr="00ED7A11">
              <w:rPr>
                <w:rFonts w:ascii="Times New Roman" w:eastAsia="Times New Roman" w:hAnsi="Times New Roman" w:cs="Times New Roman"/>
                <w:sz w:val="24"/>
                <w:szCs w:val="24"/>
              </w:rPr>
              <w:br/>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45A73"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Mark all that apply:</w:t>
            </w:r>
          </w:p>
          <w:p w14:paraId="291ED568" w14:textId="77777777" w:rsidR="0097736E" w:rsidRPr="00ED7A11" w:rsidRDefault="0097736E" w:rsidP="00145A5F">
            <w:pPr>
              <w:rPr>
                <w:rFonts w:ascii="Times New Roman" w:eastAsia="Times New Roman" w:hAnsi="Times New Roman" w:cs="Times New Roman"/>
                <w:sz w:val="24"/>
                <w:szCs w:val="24"/>
              </w:rPr>
            </w:pPr>
          </w:p>
          <w:p w14:paraId="1EEDB25A"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Observation</w:t>
            </w:r>
            <w:proofErr w:type="gramEnd"/>
            <w:r w:rsidRPr="00ED7A11">
              <w:rPr>
                <w:rFonts w:ascii="Times New Roman" w:eastAsia="Times New Roman" w:hAnsi="Times New Roman" w:cs="Times New Roman"/>
                <w:color w:val="000000"/>
                <w:sz w:val="24"/>
                <w:szCs w:val="24"/>
              </w:rPr>
              <w:t xml:space="preserve"> of student’s work </w:t>
            </w:r>
          </w:p>
          <w:p w14:paraId="1FDFE9AF" w14:textId="77777777" w:rsidR="0097736E" w:rsidRPr="00ED7A11" w:rsidRDefault="0097736E" w:rsidP="00145A5F">
            <w:pPr>
              <w:rPr>
                <w:rFonts w:ascii="Times New Roman" w:eastAsia="Times New Roman" w:hAnsi="Times New Roman" w:cs="Times New Roman"/>
                <w:sz w:val="24"/>
                <w:szCs w:val="24"/>
              </w:rPr>
            </w:pPr>
          </w:p>
          <w:p w14:paraId="6C14A0E2"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Discussion</w:t>
            </w:r>
            <w:proofErr w:type="gramEnd"/>
            <w:r w:rsidRPr="00ED7A11">
              <w:rPr>
                <w:rFonts w:ascii="Times New Roman" w:eastAsia="Times New Roman" w:hAnsi="Times New Roman" w:cs="Times New Roman"/>
                <w:color w:val="000000"/>
                <w:sz w:val="24"/>
                <w:szCs w:val="24"/>
              </w:rPr>
              <w:t xml:space="preserve"> of experiences</w:t>
            </w:r>
          </w:p>
          <w:p w14:paraId="6E6CF4C9" w14:textId="77777777" w:rsidR="0097736E" w:rsidRPr="00ED7A11" w:rsidRDefault="0097736E" w:rsidP="00145A5F">
            <w:pPr>
              <w:rPr>
                <w:rFonts w:ascii="Times New Roman" w:eastAsia="Times New Roman" w:hAnsi="Times New Roman" w:cs="Times New Roman"/>
                <w:sz w:val="24"/>
                <w:szCs w:val="24"/>
              </w:rPr>
            </w:pPr>
          </w:p>
          <w:p w14:paraId="64F7B86E"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Reading</w:t>
            </w:r>
            <w:proofErr w:type="gramEnd"/>
            <w:r w:rsidRPr="00ED7A11">
              <w:rPr>
                <w:rFonts w:ascii="Times New Roman" w:eastAsia="Times New Roman" w:hAnsi="Times New Roman" w:cs="Times New Roman"/>
                <w:color w:val="000000"/>
                <w:sz w:val="24"/>
                <w:szCs w:val="24"/>
              </w:rPr>
              <w:t xml:space="preserve"> student’s written work</w:t>
            </w:r>
          </w:p>
          <w:p w14:paraId="0E6B4614" w14:textId="77777777" w:rsidR="0097736E" w:rsidRPr="00ED7A11" w:rsidRDefault="0097736E" w:rsidP="00145A5F">
            <w:pPr>
              <w:rPr>
                <w:rFonts w:ascii="Times New Roman" w:eastAsia="Times New Roman" w:hAnsi="Times New Roman" w:cs="Times New Roman"/>
                <w:sz w:val="24"/>
                <w:szCs w:val="24"/>
              </w:rPr>
            </w:pPr>
          </w:p>
          <w:p w14:paraId="446C393E"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Feedback</w:t>
            </w:r>
            <w:proofErr w:type="gramEnd"/>
            <w:r w:rsidRPr="00ED7A11">
              <w:rPr>
                <w:rFonts w:ascii="Times New Roman" w:eastAsia="Times New Roman" w:hAnsi="Times New Roman" w:cs="Times New Roman"/>
                <w:color w:val="000000"/>
                <w:sz w:val="24"/>
                <w:szCs w:val="24"/>
              </w:rPr>
              <w:t xml:space="preserve"> from others</w:t>
            </w:r>
          </w:p>
          <w:p w14:paraId="06DCE069" w14:textId="77777777" w:rsidR="0097736E" w:rsidRPr="00ED7A11" w:rsidRDefault="0097736E" w:rsidP="00145A5F">
            <w:pPr>
              <w:rPr>
                <w:rFonts w:ascii="Times New Roman" w:eastAsia="Times New Roman" w:hAnsi="Times New Roman" w:cs="Times New Roman"/>
                <w:sz w:val="24"/>
                <w:szCs w:val="24"/>
              </w:rPr>
            </w:pPr>
          </w:p>
          <w:p w14:paraId="6299CA4C"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Other</w:t>
            </w:r>
            <w:proofErr w:type="gramEnd"/>
            <w:r w:rsidRPr="00ED7A11">
              <w:rPr>
                <w:rFonts w:ascii="Times New Roman" w:eastAsia="Times New Roman" w:hAnsi="Times New Roman" w:cs="Times New Roman"/>
                <w:color w:val="000000"/>
                <w:sz w:val="24"/>
                <w:szCs w:val="24"/>
              </w:rPr>
              <w:t xml:space="preserve"> (describe)</w:t>
            </w:r>
          </w:p>
        </w:tc>
      </w:tr>
    </w:tbl>
    <w:p w14:paraId="597EFD68" w14:textId="77777777" w:rsidR="005E4873" w:rsidRPr="00ED7A11" w:rsidRDefault="005E4873" w:rsidP="0097736E">
      <w:pPr>
        <w:rPr>
          <w:rFonts w:ascii="Times New Roman" w:eastAsia="Times New Roman" w:hAnsi="Times New Roman" w:cs="Times New Roman"/>
          <w:b/>
          <w:bCs/>
          <w:color w:val="000000"/>
          <w:sz w:val="24"/>
          <w:szCs w:val="24"/>
        </w:rPr>
      </w:pPr>
    </w:p>
    <w:p w14:paraId="3E689C61" w14:textId="01B99C2F" w:rsidR="004572C3" w:rsidRPr="00ED7A11" w:rsidRDefault="004572C3" w:rsidP="004572C3">
      <w:pPr>
        <w:rPr>
          <w:rFonts w:ascii="Times New Roman" w:hAnsi="Times New Roman" w:cs="Times New Roman"/>
          <w:b/>
          <w:sz w:val="24"/>
          <w:szCs w:val="24"/>
        </w:rPr>
      </w:pPr>
      <w:r w:rsidRPr="00ED7A11">
        <w:rPr>
          <w:rFonts w:ascii="Times New Roman" w:hAnsi="Times New Roman" w:cs="Times New Roman"/>
          <w:b/>
          <w:sz w:val="24"/>
          <w:szCs w:val="24"/>
        </w:rPr>
        <w:t>C</w:t>
      </w:r>
      <w:r w:rsidRPr="00ED7A11">
        <w:rPr>
          <w:rFonts w:ascii="Times New Roman" w:hAnsi="Times New Roman" w:cs="Times New Roman"/>
          <w:b/>
          <w:sz w:val="24"/>
          <w:szCs w:val="24"/>
        </w:rPr>
        <w:t xml:space="preserve">ompetency 6: </w:t>
      </w:r>
      <w:r w:rsidRPr="00ED7A11">
        <w:rPr>
          <w:rFonts w:ascii="Times New Roman" w:hAnsi="Times New Roman" w:cs="Times New Roman"/>
          <w:sz w:val="24"/>
          <w:szCs w:val="24"/>
        </w:rPr>
        <w:t>Engage with Individuals, Families, Groups, Organizations, and Communities</w:t>
      </w:r>
    </w:p>
    <w:p w14:paraId="4E43FC7F" w14:textId="77777777" w:rsidR="004572C3" w:rsidRPr="00ED7A11" w:rsidRDefault="004572C3" w:rsidP="004572C3">
      <w:pPr>
        <w:pStyle w:val="ListParagraph"/>
        <w:numPr>
          <w:ilvl w:val="0"/>
          <w:numId w:val="6"/>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apply knowledge of human behavior and person-in-environment, as well as interprofessional conceptual frameworks to engage with clients and constituencies; and</w:t>
      </w:r>
    </w:p>
    <w:p w14:paraId="57340D4E" w14:textId="407D64C8" w:rsidR="0097736E" w:rsidRPr="00ED7A11" w:rsidRDefault="004572C3" w:rsidP="0097736E">
      <w:pPr>
        <w:pStyle w:val="ListParagraph"/>
        <w:numPr>
          <w:ilvl w:val="0"/>
          <w:numId w:val="6"/>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use empathy, reflection, and interpersonal skills to engage in culturally responsive practice with clients and constituencies.</w:t>
      </w:r>
    </w:p>
    <w:tbl>
      <w:tblPr>
        <w:tblW w:w="10165" w:type="dxa"/>
        <w:tblCellMar>
          <w:top w:w="15" w:type="dxa"/>
          <w:left w:w="15" w:type="dxa"/>
          <w:bottom w:w="15" w:type="dxa"/>
          <w:right w:w="15" w:type="dxa"/>
        </w:tblCellMar>
        <w:tblLook w:val="04A0" w:firstRow="1" w:lastRow="0" w:firstColumn="1" w:lastColumn="0" w:noHBand="0" w:noVBand="1"/>
      </w:tblPr>
      <w:tblGrid>
        <w:gridCol w:w="5755"/>
        <w:gridCol w:w="4410"/>
      </w:tblGrid>
      <w:tr w:rsidR="0097736E" w:rsidRPr="00ED7A11" w14:paraId="5CC750E9" w14:textId="77777777" w:rsidTr="00145A5F">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EF60DA"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Tasks/Activities</w:t>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333CF"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Method of Evaluation</w:t>
            </w:r>
          </w:p>
        </w:tc>
      </w:tr>
      <w:tr w:rsidR="0097736E" w:rsidRPr="00ED7A11" w14:paraId="71ED954C" w14:textId="77777777" w:rsidTr="00145A5F">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7DAC7" w14:textId="3A5CC0EE" w:rsidR="0097736E" w:rsidRPr="00ED7A11" w:rsidRDefault="0097736E" w:rsidP="0097736E">
            <w:pPr>
              <w:spacing w:after="240"/>
              <w:rPr>
                <w:rFonts w:ascii="Times New Roman" w:eastAsia="Times New Roman" w:hAnsi="Times New Roman" w:cs="Times New Roman"/>
                <w:sz w:val="24"/>
                <w:szCs w:val="24"/>
              </w:rPr>
            </w:pPr>
            <w:r w:rsidRPr="00ED7A11">
              <w:rPr>
                <w:rFonts w:ascii="Times New Roman" w:eastAsia="Times New Roman" w:hAnsi="Times New Roman" w:cs="Times New Roman"/>
                <w:sz w:val="24"/>
                <w:szCs w:val="24"/>
              </w:rPr>
              <w:br/>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10DFDB"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Mark all that apply:</w:t>
            </w:r>
          </w:p>
          <w:p w14:paraId="1C68AD0D" w14:textId="77777777" w:rsidR="0097736E" w:rsidRPr="00ED7A11" w:rsidRDefault="0097736E" w:rsidP="00145A5F">
            <w:pPr>
              <w:rPr>
                <w:rFonts w:ascii="Times New Roman" w:eastAsia="Times New Roman" w:hAnsi="Times New Roman" w:cs="Times New Roman"/>
                <w:sz w:val="24"/>
                <w:szCs w:val="24"/>
              </w:rPr>
            </w:pPr>
          </w:p>
          <w:p w14:paraId="76C3930D"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Observation</w:t>
            </w:r>
            <w:proofErr w:type="gramEnd"/>
            <w:r w:rsidRPr="00ED7A11">
              <w:rPr>
                <w:rFonts w:ascii="Times New Roman" w:eastAsia="Times New Roman" w:hAnsi="Times New Roman" w:cs="Times New Roman"/>
                <w:color w:val="000000"/>
                <w:sz w:val="24"/>
                <w:szCs w:val="24"/>
              </w:rPr>
              <w:t xml:space="preserve"> of student’s work </w:t>
            </w:r>
          </w:p>
          <w:p w14:paraId="47ED56ED" w14:textId="77777777" w:rsidR="0097736E" w:rsidRPr="00ED7A11" w:rsidRDefault="0097736E" w:rsidP="00145A5F">
            <w:pPr>
              <w:rPr>
                <w:rFonts w:ascii="Times New Roman" w:eastAsia="Times New Roman" w:hAnsi="Times New Roman" w:cs="Times New Roman"/>
                <w:sz w:val="24"/>
                <w:szCs w:val="24"/>
              </w:rPr>
            </w:pPr>
          </w:p>
          <w:p w14:paraId="772CB004"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Discussion</w:t>
            </w:r>
            <w:proofErr w:type="gramEnd"/>
            <w:r w:rsidRPr="00ED7A11">
              <w:rPr>
                <w:rFonts w:ascii="Times New Roman" w:eastAsia="Times New Roman" w:hAnsi="Times New Roman" w:cs="Times New Roman"/>
                <w:color w:val="000000"/>
                <w:sz w:val="24"/>
                <w:szCs w:val="24"/>
              </w:rPr>
              <w:t xml:space="preserve"> of experiences</w:t>
            </w:r>
          </w:p>
          <w:p w14:paraId="08697534" w14:textId="77777777" w:rsidR="0097736E" w:rsidRPr="00ED7A11" w:rsidRDefault="0097736E" w:rsidP="00145A5F">
            <w:pPr>
              <w:rPr>
                <w:rFonts w:ascii="Times New Roman" w:eastAsia="Times New Roman" w:hAnsi="Times New Roman" w:cs="Times New Roman"/>
                <w:sz w:val="24"/>
                <w:szCs w:val="24"/>
              </w:rPr>
            </w:pPr>
          </w:p>
          <w:p w14:paraId="50C20729"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Reading</w:t>
            </w:r>
            <w:proofErr w:type="gramEnd"/>
            <w:r w:rsidRPr="00ED7A11">
              <w:rPr>
                <w:rFonts w:ascii="Times New Roman" w:eastAsia="Times New Roman" w:hAnsi="Times New Roman" w:cs="Times New Roman"/>
                <w:color w:val="000000"/>
                <w:sz w:val="24"/>
                <w:szCs w:val="24"/>
              </w:rPr>
              <w:t xml:space="preserve"> student’s written work</w:t>
            </w:r>
          </w:p>
          <w:p w14:paraId="3E997D5F" w14:textId="77777777" w:rsidR="0097736E" w:rsidRPr="00ED7A11" w:rsidRDefault="0097736E" w:rsidP="00145A5F">
            <w:pPr>
              <w:rPr>
                <w:rFonts w:ascii="Times New Roman" w:eastAsia="Times New Roman" w:hAnsi="Times New Roman" w:cs="Times New Roman"/>
                <w:sz w:val="24"/>
                <w:szCs w:val="24"/>
              </w:rPr>
            </w:pPr>
          </w:p>
          <w:p w14:paraId="216B784F"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Feedback</w:t>
            </w:r>
            <w:proofErr w:type="gramEnd"/>
            <w:r w:rsidRPr="00ED7A11">
              <w:rPr>
                <w:rFonts w:ascii="Times New Roman" w:eastAsia="Times New Roman" w:hAnsi="Times New Roman" w:cs="Times New Roman"/>
                <w:color w:val="000000"/>
                <w:sz w:val="24"/>
                <w:szCs w:val="24"/>
              </w:rPr>
              <w:t xml:space="preserve"> from others</w:t>
            </w:r>
          </w:p>
          <w:p w14:paraId="32F33D86" w14:textId="77777777" w:rsidR="0097736E" w:rsidRPr="00ED7A11" w:rsidRDefault="0097736E" w:rsidP="00145A5F">
            <w:pPr>
              <w:rPr>
                <w:rFonts w:ascii="Times New Roman" w:eastAsia="Times New Roman" w:hAnsi="Times New Roman" w:cs="Times New Roman"/>
                <w:sz w:val="24"/>
                <w:szCs w:val="24"/>
              </w:rPr>
            </w:pPr>
          </w:p>
          <w:p w14:paraId="388C1AD1"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Other</w:t>
            </w:r>
            <w:proofErr w:type="gramEnd"/>
            <w:r w:rsidRPr="00ED7A11">
              <w:rPr>
                <w:rFonts w:ascii="Times New Roman" w:eastAsia="Times New Roman" w:hAnsi="Times New Roman" w:cs="Times New Roman"/>
                <w:color w:val="000000"/>
                <w:sz w:val="24"/>
                <w:szCs w:val="24"/>
              </w:rPr>
              <w:t xml:space="preserve"> (describe)</w:t>
            </w:r>
          </w:p>
        </w:tc>
      </w:tr>
    </w:tbl>
    <w:p w14:paraId="4285687D" w14:textId="77777777" w:rsidR="0097736E" w:rsidRPr="00ED7A11" w:rsidRDefault="0097736E" w:rsidP="0097736E">
      <w:pPr>
        <w:rPr>
          <w:rFonts w:ascii="Times New Roman" w:eastAsia="Times New Roman" w:hAnsi="Times New Roman" w:cs="Times New Roman"/>
          <w:sz w:val="24"/>
          <w:szCs w:val="24"/>
        </w:rPr>
      </w:pPr>
    </w:p>
    <w:p w14:paraId="3E0B11FA" w14:textId="77777777" w:rsidR="00ED7A11" w:rsidRPr="00ED7A11" w:rsidRDefault="00ED7A11" w:rsidP="00ED7A11">
      <w:pPr>
        <w:rPr>
          <w:rFonts w:ascii="Times New Roman" w:eastAsia="Times New Roman" w:hAnsi="Times New Roman" w:cs="Times New Roman"/>
          <w:b/>
          <w:bCs/>
          <w:sz w:val="24"/>
          <w:szCs w:val="24"/>
        </w:rPr>
      </w:pPr>
      <w:r w:rsidRPr="00ED7A11">
        <w:rPr>
          <w:rFonts w:ascii="Times New Roman" w:hAnsi="Times New Roman" w:cs="Times New Roman"/>
          <w:b/>
          <w:bCs/>
          <w:sz w:val="24"/>
          <w:szCs w:val="24"/>
        </w:rPr>
        <w:t xml:space="preserve">Competency 7: </w:t>
      </w:r>
      <w:r w:rsidRPr="00ED7A11">
        <w:rPr>
          <w:rFonts w:ascii="Times New Roman" w:eastAsia="Times New Roman" w:hAnsi="Times New Roman" w:cs="Times New Roman"/>
          <w:b/>
          <w:bCs/>
          <w:sz w:val="24"/>
          <w:szCs w:val="24"/>
        </w:rPr>
        <w:t>Assess Individuals, Families, Groups, Organization, and Communities</w:t>
      </w:r>
    </w:p>
    <w:p w14:paraId="4988F494" w14:textId="77777777" w:rsidR="00ED7A11" w:rsidRPr="00ED7A11" w:rsidRDefault="00ED7A11" w:rsidP="00ED7A11">
      <w:pPr>
        <w:pStyle w:val="ListParagraph"/>
        <w:numPr>
          <w:ilvl w:val="0"/>
          <w:numId w:val="7"/>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apply theories of human behavior and person-in-environment, as well as other culturally responsive interprofessional conceptual frameworks when assessing clients and constituencies; and</w:t>
      </w:r>
    </w:p>
    <w:p w14:paraId="60DEF2F8" w14:textId="6C63BE50" w:rsidR="0097736E" w:rsidRPr="00ED7A11" w:rsidRDefault="00ED7A11" w:rsidP="00ED7A11">
      <w:pPr>
        <w:pStyle w:val="ListParagraph"/>
        <w:numPr>
          <w:ilvl w:val="0"/>
          <w:numId w:val="7"/>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 xml:space="preserve">demonstrate respect for client self-determination during the assessment process by collaborating with clients and constituencies in developing a mutually agreed-upon plan. </w:t>
      </w:r>
      <w:r w:rsidR="0097736E" w:rsidRPr="00ED7A11">
        <w:rPr>
          <w:rFonts w:ascii="Times New Roman" w:eastAsia="Times New Roman" w:hAnsi="Times New Roman" w:cs="Times New Roman"/>
          <w:color w:val="000000"/>
          <w:sz w:val="24"/>
          <w:szCs w:val="24"/>
        </w:rPr>
        <w:t xml:space="preserve"> </w:t>
      </w:r>
    </w:p>
    <w:tbl>
      <w:tblPr>
        <w:tblW w:w="10165" w:type="dxa"/>
        <w:tblCellMar>
          <w:top w:w="15" w:type="dxa"/>
          <w:left w:w="15" w:type="dxa"/>
          <w:bottom w:w="15" w:type="dxa"/>
          <w:right w:w="15" w:type="dxa"/>
        </w:tblCellMar>
        <w:tblLook w:val="04A0" w:firstRow="1" w:lastRow="0" w:firstColumn="1" w:lastColumn="0" w:noHBand="0" w:noVBand="1"/>
      </w:tblPr>
      <w:tblGrid>
        <w:gridCol w:w="5755"/>
        <w:gridCol w:w="4410"/>
      </w:tblGrid>
      <w:tr w:rsidR="0097736E" w:rsidRPr="00ED7A11" w14:paraId="7F52EB3C" w14:textId="77777777" w:rsidTr="00145A5F">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1BFDE4"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Tasks/Activities</w:t>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7FFF4"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Method of Evaluation</w:t>
            </w:r>
          </w:p>
        </w:tc>
      </w:tr>
      <w:tr w:rsidR="0097736E" w:rsidRPr="00ED7A11" w14:paraId="6403FD65" w14:textId="77777777" w:rsidTr="00145A5F">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175475" w14:textId="5F5A5599" w:rsidR="0097736E" w:rsidRPr="00ED7A11" w:rsidRDefault="0097736E" w:rsidP="00145A5F">
            <w:pPr>
              <w:spacing w:after="240"/>
              <w:rPr>
                <w:rFonts w:ascii="Times New Roman" w:eastAsia="Times New Roman" w:hAnsi="Times New Roman" w:cs="Times New Roman"/>
                <w:sz w:val="24"/>
                <w:szCs w:val="24"/>
              </w:rPr>
            </w:pPr>
            <w:r w:rsidRPr="00ED7A11">
              <w:rPr>
                <w:rFonts w:ascii="Times New Roman" w:eastAsia="Times New Roman" w:hAnsi="Times New Roman" w:cs="Times New Roman"/>
                <w:sz w:val="24"/>
                <w:szCs w:val="24"/>
              </w:rPr>
              <w:br/>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FE97E"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Mark all that apply:</w:t>
            </w:r>
          </w:p>
          <w:p w14:paraId="327D4A36" w14:textId="77777777" w:rsidR="0097736E" w:rsidRPr="00ED7A11" w:rsidRDefault="0097736E" w:rsidP="00145A5F">
            <w:pPr>
              <w:rPr>
                <w:rFonts w:ascii="Times New Roman" w:eastAsia="Times New Roman" w:hAnsi="Times New Roman" w:cs="Times New Roman"/>
                <w:sz w:val="24"/>
                <w:szCs w:val="24"/>
              </w:rPr>
            </w:pPr>
          </w:p>
          <w:p w14:paraId="0B94BF61"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Observation</w:t>
            </w:r>
            <w:proofErr w:type="gramEnd"/>
            <w:r w:rsidRPr="00ED7A11">
              <w:rPr>
                <w:rFonts w:ascii="Times New Roman" w:eastAsia="Times New Roman" w:hAnsi="Times New Roman" w:cs="Times New Roman"/>
                <w:color w:val="000000"/>
                <w:sz w:val="24"/>
                <w:szCs w:val="24"/>
              </w:rPr>
              <w:t xml:space="preserve"> of student’s work </w:t>
            </w:r>
          </w:p>
          <w:p w14:paraId="647EA3D5" w14:textId="77777777" w:rsidR="0097736E" w:rsidRPr="00ED7A11" w:rsidRDefault="0097736E" w:rsidP="00145A5F">
            <w:pPr>
              <w:rPr>
                <w:rFonts w:ascii="Times New Roman" w:eastAsia="Times New Roman" w:hAnsi="Times New Roman" w:cs="Times New Roman"/>
                <w:sz w:val="24"/>
                <w:szCs w:val="24"/>
              </w:rPr>
            </w:pPr>
          </w:p>
          <w:p w14:paraId="69601A0A"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Discussion</w:t>
            </w:r>
            <w:proofErr w:type="gramEnd"/>
            <w:r w:rsidRPr="00ED7A11">
              <w:rPr>
                <w:rFonts w:ascii="Times New Roman" w:eastAsia="Times New Roman" w:hAnsi="Times New Roman" w:cs="Times New Roman"/>
                <w:color w:val="000000"/>
                <w:sz w:val="24"/>
                <w:szCs w:val="24"/>
              </w:rPr>
              <w:t xml:space="preserve"> of experiences</w:t>
            </w:r>
          </w:p>
          <w:p w14:paraId="26D3CE8C" w14:textId="77777777" w:rsidR="0097736E" w:rsidRPr="00ED7A11" w:rsidRDefault="0097736E" w:rsidP="00145A5F">
            <w:pPr>
              <w:rPr>
                <w:rFonts w:ascii="Times New Roman" w:eastAsia="Times New Roman" w:hAnsi="Times New Roman" w:cs="Times New Roman"/>
                <w:sz w:val="24"/>
                <w:szCs w:val="24"/>
              </w:rPr>
            </w:pPr>
          </w:p>
          <w:p w14:paraId="26A78D54"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Reading</w:t>
            </w:r>
            <w:proofErr w:type="gramEnd"/>
            <w:r w:rsidRPr="00ED7A11">
              <w:rPr>
                <w:rFonts w:ascii="Times New Roman" w:eastAsia="Times New Roman" w:hAnsi="Times New Roman" w:cs="Times New Roman"/>
                <w:color w:val="000000"/>
                <w:sz w:val="24"/>
                <w:szCs w:val="24"/>
              </w:rPr>
              <w:t xml:space="preserve"> student’s written work</w:t>
            </w:r>
          </w:p>
          <w:p w14:paraId="04E59966" w14:textId="77777777" w:rsidR="0097736E" w:rsidRPr="00ED7A11" w:rsidRDefault="0097736E" w:rsidP="00145A5F">
            <w:pPr>
              <w:rPr>
                <w:rFonts w:ascii="Times New Roman" w:eastAsia="Times New Roman" w:hAnsi="Times New Roman" w:cs="Times New Roman"/>
                <w:sz w:val="24"/>
                <w:szCs w:val="24"/>
              </w:rPr>
            </w:pPr>
          </w:p>
          <w:p w14:paraId="773A9546"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Feedback</w:t>
            </w:r>
            <w:proofErr w:type="gramEnd"/>
            <w:r w:rsidRPr="00ED7A11">
              <w:rPr>
                <w:rFonts w:ascii="Times New Roman" w:eastAsia="Times New Roman" w:hAnsi="Times New Roman" w:cs="Times New Roman"/>
                <w:color w:val="000000"/>
                <w:sz w:val="24"/>
                <w:szCs w:val="24"/>
              </w:rPr>
              <w:t xml:space="preserve"> from others</w:t>
            </w:r>
          </w:p>
          <w:p w14:paraId="1D7D999D" w14:textId="77777777" w:rsidR="0097736E" w:rsidRPr="00ED7A11" w:rsidRDefault="0097736E" w:rsidP="00145A5F">
            <w:pPr>
              <w:rPr>
                <w:rFonts w:ascii="Times New Roman" w:eastAsia="Times New Roman" w:hAnsi="Times New Roman" w:cs="Times New Roman"/>
                <w:sz w:val="24"/>
                <w:szCs w:val="24"/>
              </w:rPr>
            </w:pPr>
          </w:p>
          <w:p w14:paraId="767AE72F"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Other</w:t>
            </w:r>
            <w:proofErr w:type="gramEnd"/>
            <w:r w:rsidRPr="00ED7A11">
              <w:rPr>
                <w:rFonts w:ascii="Times New Roman" w:eastAsia="Times New Roman" w:hAnsi="Times New Roman" w:cs="Times New Roman"/>
                <w:color w:val="000000"/>
                <w:sz w:val="24"/>
                <w:szCs w:val="24"/>
              </w:rPr>
              <w:t xml:space="preserve"> (describe)</w:t>
            </w:r>
          </w:p>
        </w:tc>
      </w:tr>
    </w:tbl>
    <w:p w14:paraId="7FF42A92" w14:textId="77777777" w:rsidR="005E4873" w:rsidRPr="00ED7A11" w:rsidRDefault="005E4873" w:rsidP="0097736E">
      <w:pPr>
        <w:rPr>
          <w:rFonts w:ascii="Times New Roman" w:eastAsia="Times New Roman" w:hAnsi="Times New Roman" w:cs="Times New Roman"/>
          <w:b/>
          <w:bCs/>
          <w:color w:val="000000"/>
          <w:sz w:val="24"/>
          <w:szCs w:val="24"/>
        </w:rPr>
      </w:pPr>
    </w:p>
    <w:p w14:paraId="242788AB" w14:textId="77777777" w:rsidR="00ED7A11" w:rsidRPr="00ED7A11" w:rsidRDefault="00ED7A11" w:rsidP="00ED7A11">
      <w:pPr>
        <w:rPr>
          <w:rFonts w:ascii="Times New Roman" w:hAnsi="Times New Roman" w:cs="Times New Roman"/>
          <w:b/>
          <w:bCs/>
          <w:sz w:val="24"/>
          <w:szCs w:val="24"/>
        </w:rPr>
      </w:pPr>
      <w:r w:rsidRPr="00ED7A11">
        <w:rPr>
          <w:rFonts w:ascii="Times New Roman" w:hAnsi="Times New Roman" w:cs="Times New Roman"/>
          <w:b/>
          <w:sz w:val="24"/>
          <w:szCs w:val="24"/>
        </w:rPr>
        <w:t xml:space="preserve">Competency 8: </w:t>
      </w:r>
      <w:r w:rsidRPr="00ED7A11">
        <w:rPr>
          <w:rFonts w:ascii="Times New Roman" w:hAnsi="Times New Roman" w:cs="Times New Roman"/>
          <w:b/>
          <w:bCs/>
          <w:sz w:val="24"/>
          <w:szCs w:val="24"/>
        </w:rPr>
        <w:t>Intervene with Individuals, Families, Groups, Organizations, and Communities</w:t>
      </w:r>
    </w:p>
    <w:p w14:paraId="1BB2BE86" w14:textId="77777777" w:rsidR="00ED7A11" w:rsidRPr="00ED7A11" w:rsidRDefault="00ED7A11" w:rsidP="00ED7A11">
      <w:pPr>
        <w:pStyle w:val="ListParagraph"/>
        <w:numPr>
          <w:ilvl w:val="0"/>
          <w:numId w:val="8"/>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 xml:space="preserve">engage with clients and constituencies to critically choose and implement culturally responsive, evidenced-informed interventions to achieve client and constituencies goals; and </w:t>
      </w:r>
    </w:p>
    <w:p w14:paraId="1AC0D61B" w14:textId="4C4FE040" w:rsidR="0097736E" w:rsidRPr="00ED7A11" w:rsidRDefault="00ED7A11" w:rsidP="0097736E">
      <w:pPr>
        <w:pStyle w:val="ListParagraph"/>
        <w:numPr>
          <w:ilvl w:val="0"/>
          <w:numId w:val="8"/>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incorporate culturally responsive methods to negotiate, mediate, and advocate, with and on behalf of clients and constituencies.</w:t>
      </w:r>
    </w:p>
    <w:tbl>
      <w:tblPr>
        <w:tblW w:w="10165" w:type="dxa"/>
        <w:tblCellMar>
          <w:top w:w="15" w:type="dxa"/>
          <w:left w:w="15" w:type="dxa"/>
          <w:bottom w:w="15" w:type="dxa"/>
          <w:right w:w="15" w:type="dxa"/>
        </w:tblCellMar>
        <w:tblLook w:val="04A0" w:firstRow="1" w:lastRow="0" w:firstColumn="1" w:lastColumn="0" w:noHBand="0" w:noVBand="1"/>
      </w:tblPr>
      <w:tblGrid>
        <w:gridCol w:w="5755"/>
        <w:gridCol w:w="4410"/>
      </w:tblGrid>
      <w:tr w:rsidR="0097736E" w:rsidRPr="00ED7A11" w14:paraId="5723FECA" w14:textId="77777777" w:rsidTr="00145A5F">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E299C1"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Tasks/Activities</w:t>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17A0B"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Method of Evaluation</w:t>
            </w:r>
          </w:p>
        </w:tc>
      </w:tr>
      <w:tr w:rsidR="0097736E" w:rsidRPr="00ED7A11" w14:paraId="673CE36D" w14:textId="77777777" w:rsidTr="00145A5F">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F282E5" w14:textId="682E1E20" w:rsidR="0097736E" w:rsidRPr="00ED7A11" w:rsidRDefault="0097736E" w:rsidP="0097736E">
            <w:pPr>
              <w:spacing w:after="240"/>
              <w:rPr>
                <w:rFonts w:ascii="Times New Roman" w:eastAsia="Times New Roman" w:hAnsi="Times New Roman" w:cs="Times New Roman"/>
                <w:sz w:val="24"/>
                <w:szCs w:val="24"/>
              </w:rPr>
            </w:pPr>
            <w:r w:rsidRPr="00ED7A11">
              <w:rPr>
                <w:rFonts w:ascii="Times New Roman" w:eastAsia="Times New Roman" w:hAnsi="Times New Roman" w:cs="Times New Roman"/>
                <w:sz w:val="24"/>
                <w:szCs w:val="24"/>
              </w:rPr>
              <w:br/>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45A2A"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Mark all that apply:</w:t>
            </w:r>
          </w:p>
          <w:p w14:paraId="2A53E855" w14:textId="77777777" w:rsidR="0097736E" w:rsidRPr="00ED7A11" w:rsidRDefault="0097736E" w:rsidP="00145A5F">
            <w:pPr>
              <w:rPr>
                <w:rFonts w:ascii="Times New Roman" w:eastAsia="Times New Roman" w:hAnsi="Times New Roman" w:cs="Times New Roman"/>
                <w:sz w:val="24"/>
                <w:szCs w:val="24"/>
              </w:rPr>
            </w:pPr>
          </w:p>
          <w:p w14:paraId="7004CE02"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Observation</w:t>
            </w:r>
            <w:proofErr w:type="gramEnd"/>
            <w:r w:rsidRPr="00ED7A11">
              <w:rPr>
                <w:rFonts w:ascii="Times New Roman" w:eastAsia="Times New Roman" w:hAnsi="Times New Roman" w:cs="Times New Roman"/>
                <w:color w:val="000000"/>
                <w:sz w:val="24"/>
                <w:szCs w:val="24"/>
              </w:rPr>
              <w:t xml:space="preserve"> of student’s work </w:t>
            </w:r>
          </w:p>
          <w:p w14:paraId="0360075C" w14:textId="77777777" w:rsidR="0097736E" w:rsidRPr="00ED7A11" w:rsidRDefault="0097736E" w:rsidP="00145A5F">
            <w:pPr>
              <w:rPr>
                <w:rFonts w:ascii="Times New Roman" w:eastAsia="Times New Roman" w:hAnsi="Times New Roman" w:cs="Times New Roman"/>
                <w:sz w:val="24"/>
                <w:szCs w:val="24"/>
              </w:rPr>
            </w:pPr>
          </w:p>
          <w:p w14:paraId="160705CD"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Discussion</w:t>
            </w:r>
            <w:proofErr w:type="gramEnd"/>
            <w:r w:rsidRPr="00ED7A11">
              <w:rPr>
                <w:rFonts w:ascii="Times New Roman" w:eastAsia="Times New Roman" w:hAnsi="Times New Roman" w:cs="Times New Roman"/>
                <w:color w:val="000000"/>
                <w:sz w:val="24"/>
                <w:szCs w:val="24"/>
              </w:rPr>
              <w:t xml:space="preserve"> of experiences</w:t>
            </w:r>
          </w:p>
          <w:p w14:paraId="267657D9" w14:textId="77777777" w:rsidR="0097736E" w:rsidRPr="00ED7A11" w:rsidRDefault="0097736E" w:rsidP="00145A5F">
            <w:pPr>
              <w:rPr>
                <w:rFonts w:ascii="Times New Roman" w:eastAsia="Times New Roman" w:hAnsi="Times New Roman" w:cs="Times New Roman"/>
                <w:sz w:val="24"/>
                <w:szCs w:val="24"/>
              </w:rPr>
            </w:pPr>
          </w:p>
          <w:p w14:paraId="2514F986"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Reading</w:t>
            </w:r>
            <w:proofErr w:type="gramEnd"/>
            <w:r w:rsidRPr="00ED7A11">
              <w:rPr>
                <w:rFonts w:ascii="Times New Roman" w:eastAsia="Times New Roman" w:hAnsi="Times New Roman" w:cs="Times New Roman"/>
                <w:color w:val="000000"/>
                <w:sz w:val="24"/>
                <w:szCs w:val="24"/>
              </w:rPr>
              <w:t xml:space="preserve"> student’s written work</w:t>
            </w:r>
          </w:p>
          <w:p w14:paraId="30B54D6B" w14:textId="77777777" w:rsidR="0097736E" w:rsidRPr="00ED7A11" w:rsidRDefault="0097736E" w:rsidP="00145A5F">
            <w:pPr>
              <w:rPr>
                <w:rFonts w:ascii="Times New Roman" w:eastAsia="Times New Roman" w:hAnsi="Times New Roman" w:cs="Times New Roman"/>
                <w:sz w:val="24"/>
                <w:szCs w:val="24"/>
              </w:rPr>
            </w:pPr>
          </w:p>
          <w:p w14:paraId="3667BD24"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Feedback</w:t>
            </w:r>
            <w:proofErr w:type="gramEnd"/>
            <w:r w:rsidRPr="00ED7A11">
              <w:rPr>
                <w:rFonts w:ascii="Times New Roman" w:eastAsia="Times New Roman" w:hAnsi="Times New Roman" w:cs="Times New Roman"/>
                <w:color w:val="000000"/>
                <w:sz w:val="24"/>
                <w:szCs w:val="24"/>
              </w:rPr>
              <w:t xml:space="preserve"> from others</w:t>
            </w:r>
          </w:p>
          <w:p w14:paraId="44CFDB8E" w14:textId="77777777" w:rsidR="0097736E" w:rsidRPr="00ED7A11" w:rsidRDefault="0097736E" w:rsidP="00145A5F">
            <w:pPr>
              <w:rPr>
                <w:rFonts w:ascii="Times New Roman" w:eastAsia="Times New Roman" w:hAnsi="Times New Roman" w:cs="Times New Roman"/>
                <w:sz w:val="24"/>
                <w:szCs w:val="24"/>
              </w:rPr>
            </w:pPr>
          </w:p>
          <w:p w14:paraId="7526A961"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Other</w:t>
            </w:r>
            <w:proofErr w:type="gramEnd"/>
            <w:r w:rsidRPr="00ED7A11">
              <w:rPr>
                <w:rFonts w:ascii="Times New Roman" w:eastAsia="Times New Roman" w:hAnsi="Times New Roman" w:cs="Times New Roman"/>
                <w:color w:val="000000"/>
                <w:sz w:val="24"/>
                <w:szCs w:val="24"/>
              </w:rPr>
              <w:t xml:space="preserve"> (describe)</w:t>
            </w:r>
          </w:p>
        </w:tc>
      </w:tr>
    </w:tbl>
    <w:p w14:paraId="25EDA9BC" w14:textId="77777777" w:rsidR="0097736E" w:rsidRPr="00ED7A11" w:rsidRDefault="0097736E" w:rsidP="0097736E">
      <w:pPr>
        <w:rPr>
          <w:rFonts w:ascii="Times New Roman" w:eastAsia="Times New Roman" w:hAnsi="Times New Roman" w:cs="Times New Roman"/>
          <w:sz w:val="24"/>
          <w:szCs w:val="24"/>
        </w:rPr>
      </w:pPr>
    </w:p>
    <w:p w14:paraId="04443B41" w14:textId="77777777" w:rsidR="00ED7A11" w:rsidRPr="00ED7A11" w:rsidRDefault="00ED7A11" w:rsidP="00ED7A11">
      <w:pPr>
        <w:rPr>
          <w:rFonts w:ascii="Times New Roman" w:hAnsi="Times New Roman" w:cs="Times New Roman"/>
          <w:b/>
          <w:bCs/>
          <w:sz w:val="24"/>
          <w:szCs w:val="24"/>
        </w:rPr>
      </w:pPr>
      <w:r w:rsidRPr="00ED7A11">
        <w:rPr>
          <w:rFonts w:ascii="Times New Roman" w:hAnsi="Times New Roman" w:cs="Times New Roman"/>
          <w:b/>
          <w:sz w:val="24"/>
          <w:szCs w:val="24"/>
        </w:rPr>
        <w:t xml:space="preserve">Competency 9: </w:t>
      </w:r>
      <w:r w:rsidRPr="00ED7A11">
        <w:rPr>
          <w:rFonts w:ascii="Times New Roman" w:hAnsi="Times New Roman" w:cs="Times New Roman"/>
          <w:b/>
          <w:bCs/>
          <w:sz w:val="24"/>
          <w:szCs w:val="24"/>
        </w:rPr>
        <w:t>Evaluate Practice with Individuals, Families, Groups, Organizations, and Communities</w:t>
      </w:r>
    </w:p>
    <w:p w14:paraId="48A1E2A3" w14:textId="77777777" w:rsidR="00ED7A11" w:rsidRPr="00ED7A11" w:rsidRDefault="00ED7A11" w:rsidP="00ED7A11">
      <w:pPr>
        <w:pStyle w:val="ListParagraph"/>
        <w:numPr>
          <w:ilvl w:val="0"/>
          <w:numId w:val="9"/>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select and use culturally responsive methods for evaluation of outcomes; and</w:t>
      </w:r>
    </w:p>
    <w:p w14:paraId="57044FFA" w14:textId="3943AFE9" w:rsidR="0097736E" w:rsidRPr="00ED7A11" w:rsidRDefault="00ED7A11" w:rsidP="0097736E">
      <w:pPr>
        <w:pStyle w:val="ListParagraph"/>
        <w:numPr>
          <w:ilvl w:val="0"/>
          <w:numId w:val="9"/>
        </w:numPr>
        <w:spacing w:after="160" w:line="259" w:lineRule="auto"/>
        <w:rPr>
          <w:rFonts w:ascii="Times New Roman" w:hAnsi="Times New Roman" w:cs="Times New Roman"/>
          <w:sz w:val="24"/>
          <w:szCs w:val="24"/>
        </w:rPr>
      </w:pPr>
      <w:r w:rsidRPr="00ED7A11">
        <w:rPr>
          <w:rFonts w:ascii="Times New Roman" w:hAnsi="Times New Roman" w:cs="Times New Roman"/>
          <w:sz w:val="24"/>
          <w:szCs w:val="24"/>
        </w:rPr>
        <w:t>critically analyze outcomes and apply evaluation findings to improve practice effectiveness with individuals, families, groups, organizations, and communities.</w:t>
      </w:r>
    </w:p>
    <w:tbl>
      <w:tblPr>
        <w:tblW w:w="10165" w:type="dxa"/>
        <w:tblCellMar>
          <w:top w:w="15" w:type="dxa"/>
          <w:left w:w="15" w:type="dxa"/>
          <w:bottom w:w="15" w:type="dxa"/>
          <w:right w:w="15" w:type="dxa"/>
        </w:tblCellMar>
        <w:tblLook w:val="04A0" w:firstRow="1" w:lastRow="0" w:firstColumn="1" w:lastColumn="0" w:noHBand="0" w:noVBand="1"/>
      </w:tblPr>
      <w:tblGrid>
        <w:gridCol w:w="5755"/>
        <w:gridCol w:w="4410"/>
      </w:tblGrid>
      <w:tr w:rsidR="0097736E" w:rsidRPr="00ED7A11" w14:paraId="6604B694" w14:textId="77777777" w:rsidTr="00145A5F">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D1D36"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Tasks/Activities</w:t>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686F8"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b/>
                <w:bCs/>
                <w:color w:val="000000"/>
                <w:sz w:val="24"/>
                <w:szCs w:val="24"/>
              </w:rPr>
              <w:t>Method of Evaluation</w:t>
            </w:r>
          </w:p>
        </w:tc>
      </w:tr>
      <w:tr w:rsidR="0097736E" w:rsidRPr="00ED7A11" w14:paraId="5F96D293" w14:textId="77777777" w:rsidTr="00145A5F">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DD277A" w14:textId="0B08FD89" w:rsidR="0097736E" w:rsidRPr="00ED7A11" w:rsidRDefault="0097736E" w:rsidP="00145A5F">
            <w:pPr>
              <w:spacing w:after="240"/>
              <w:rPr>
                <w:rFonts w:ascii="Times New Roman" w:eastAsia="Times New Roman" w:hAnsi="Times New Roman" w:cs="Times New Roman"/>
                <w:sz w:val="24"/>
                <w:szCs w:val="24"/>
              </w:rPr>
            </w:pPr>
            <w:r w:rsidRPr="00ED7A11">
              <w:rPr>
                <w:rFonts w:ascii="Times New Roman" w:eastAsia="Times New Roman" w:hAnsi="Times New Roman" w:cs="Times New Roman"/>
                <w:sz w:val="24"/>
                <w:szCs w:val="24"/>
              </w:rPr>
              <w:br/>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059C0"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Mark all that apply:</w:t>
            </w:r>
          </w:p>
          <w:p w14:paraId="27BFD9D7" w14:textId="77777777" w:rsidR="0097736E" w:rsidRPr="00ED7A11" w:rsidRDefault="0097736E" w:rsidP="00145A5F">
            <w:pPr>
              <w:rPr>
                <w:rFonts w:ascii="Times New Roman" w:eastAsia="Times New Roman" w:hAnsi="Times New Roman" w:cs="Times New Roman"/>
                <w:sz w:val="24"/>
                <w:szCs w:val="24"/>
              </w:rPr>
            </w:pPr>
          </w:p>
          <w:p w14:paraId="0614E4B3"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Observation</w:t>
            </w:r>
            <w:proofErr w:type="gramEnd"/>
            <w:r w:rsidRPr="00ED7A11">
              <w:rPr>
                <w:rFonts w:ascii="Times New Roman" w:eastAsia="Times New Roman" w:hAnsi="Times New Roman" w:cs="Times New Roman"/>
                <w:color w:val="000000"/>
                <w:sz w:val="24"/>
                <w:szCs w:val="24"/>
              </w:rPr>
              <w:t xml:space="preserve"> of student’s work </w:t>
            </w:r>
          </w:p>
          <w:p w14:paraId="6A966777" w14:textId="77777777" w:rsidR="0097736E" w:rsidRPr="00ED7A11" w:rsidRDefault="0097736E" w:rsidP="00145A5F">
            <w:pPr>
              <w:rPr>
                <w:rFonts w:ascii="Times New Roman" w:eastAsia="Times New Roman" w:hAnsi="Times New Roman" w:cs="Times New Roman"/>
                <w:sz w:val="24"/>
                <w:szCs w:val="24"/>
              </w:rPr>
            </w:pPr>
          </w:p>
          <w:p w14:paraId="270C222A"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Discussion</w:t>
            </w:r>
            <w:proofErr w:type="gramEnd"/>
            <w:r w:rsidRPr="00ED7A11">
              <w:rPr>
                <w:rFonts w:ascii="Times New Roman" w:eastAsia="Times New Roman" w:hAnsi="Times New Roman" w:cs="Times New Roman"/>
                <w:color w:val="000000"/>
                <w:sz w:val="24"/>
                <w:szCs w:val="24"/>
              </w:rPr>
              <w:t xml:space="preserve"> of experiences</w:t>
            </w:r>
          </w:p>
          <w:p w14:paraId="1787683F" w14:textId="77777777" w:rsidR="0097736E" w:rsidRPr="00ED7A11" w:rsidRDefault="0097736E" w:rsidP="00145A5F">
            <w:pPr>
              <w:rPr>
                <w:rFonts w:ascii="Times New Roman" w:eastAsia="Times New Roman" w:hAnsi="Times New Roman" w:cs="Times New Roman"/>
                <w:sz w:val="24"/>
                <w:szCs w:val="24"/>
              </w:rPr>
            </w:pPr>
          </w:p>
          <w:p w14:paraId="40B6FB33"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Reading</w:t>
            </w:r>
            <w:proofErr w:type="gramEnd"/>
            <w:r w:rsidRPr="00ED7A11">
              <w:rPr>
                <w:rFonts w:ascii="Times New Roman" w:eastAsia="Times New Roman" w:hAnsi="Times New Roman" w:cs="Times New Roman"/>
                <w:color w:val="000000"/>
                <w:sz w:val="24"/>
                <w:szCs w:val="24"/>
              </w:rPr>
              <w:t xml:space="preserve"> student’s written work</w:t>
            </w:r>
          </w:p>
          <w:p w14:paraId="46CFA3DA" w14:textId="77777777" w:rsidR="0097736E" w:rsidRPr="00ED7A11" w:rsidRDefault="0097736E" w:rsidP="00145A5F">
            <w:pPr>
              <w:rPr>
                <w:rFonts w:ascii="Times New Roman" w:eastAsia="Times New Roman" w:hAnsi="Times New Roman" w:cs="Times New Roman"/>
                <w:sz w:val="24"/>
                <w:szCs w:val="24"/>
              </w:rPr>
            </w:pPr>
          </w:p>
          <w:p w14:paraId="26CDB13F"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Feedback</w:t>
            </w:r>
            <w:proofErr w:type="gramEnd"/>
            <w:r w:rsidRPr="00ED7A11">
              <w:rPr>
                <w:rFonts w:ascii="Times New Roman" w:eastAsia="Times New Roman" w:hAnsi="Times New Roman" w:cs="Times New Roman"/>
                <w:color w:val="000000"/>
                <w:sz w:val="24"/>
                <w:szCs w:val="24"/>
              </w:rPr>
              <w:t xml:space="preserve"> from others</w:t>
            </w:r>
          </w:p>
          <w:p w14:paraId="3C158991" w14:textId="77777777" w:rsidR="0097736E" w:rsidRPr="00ED7A11" w:rsidRDefault="0097736E" w:rsidP="00145A5F">
            <w:pPr>
              <w:rPr>
                <w:rFonts w:ascii="Times New Roman" w:eastAsia="Times New Roman" w:hAnsi="Times New Roman" w:cs="Times New Roman"/>
                <w:sz w:val="24"/>
                <w:szCs w:val="24"/>
              </w:rPr>
            </w:pPr>
          </w:p>
          <w:p w14:paraId="214B44B0" w14:textId="77777777" w:rsidR="0097736E" w:rsidRPr="00ED7A11" w:rsidRDefault="0097736E" w:rsidP="00145A5F">
            <w:pPr>
              <w:rPr>
                <w:rFonts w:ascii="Times New Roman" w:eastAsia="Times New Roman" w:hAnsi="Times New Roman" w:cs="Times New Roman"/>
                <w:sz w:val="24"/>
                <w:szCs w:val="24"/>
              </w:rPr>
            </w:pPr>
            <w:r w:rsidRPr="00ED7A11">
              <w:rPr>
                <w:rFonts w:ascii="Times New Roman" w:eastAsia="Times New Roman" w:hAnsi="Times New Roman" w:cs="Times New Roman"/>
                <w:color w:val="000000"/>
                <w:sz w:val="24"/>
                <w:szCs w:val="24"/>
              </w:rPr>
              <w:t>____</w:t>
            </w:r>
            <w:proofErr w:type="gramStart"/>
            <w:r w:rsidRPr="00ED7A11">
              <w:rPr>
                <w:rFonts w:ascii="Times New Roman" w:eastAsia="Times New Roman" w:hAnsi="Times New Roman" w:cs="Times New Roman"/>
                <w:color w:val="000000"/>
                <w:sz w:val="24"/>
                <w:szCs w:val="24"/>
              </w:rPr>
              <w:t>_  Other</w:t>
            </w:r>
            <w:proofErr w:type="gramEnd"/>
            <w:r w:rsidRPr="00ED7A11">
              <w:rPr>
                <w:rFonts w:ascii="Times New Roman" w:eastAsia="Times New Roman" w:hAnsi="Times New Roman" w:cs="Times New Roman"/>
                <w:color w:val="000000"/>
                <w:sz w:val="24"/>
                <w:szCs w:val="24"/>
              </w:rPr>
              <w:t xml:space="preserve"> (describe)</w:t>
            </w:r>
          </w:p>
        </w:tc>
      </w:tr>
    </w:tbl>
    <w:p w14:paraId="38194BE9" w14:textId="77777777" w:rsidR="00BA5081" w:rsidRPr="00ED7A11" w:rsidRDefault="00BA5081" w:rsidP="0097736E">
      <w:pPr>
        <w:rPr>
          <w:rFonts w:ascii="Times New Roman" w:hAnsi="Times New Roman" w:cs="Times New Roman"/>
          <w:sz w:val="24"/>
          <w:szCs w:val="24"/>
        </w:rPr>
      </w:pPr>
    </w:p>
    <w:sectPr w:rsidR="00BA5081" w:rsidRPr="00ED7A11" w:rsidSect="0097736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2958"/>
    <w:multiLevelType w:val="hybridMultilevel"/>
    <w:tmpl w:val="8A3CC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65B36"/>
    <w:multiLevelType w:val="hybridMultilevel"/>
    <w:tmpl w:val="DE6EE3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12B75"/>
    <w:multiLevelType w:val="hybridMultilevel"/>
    <w:tmpl w:val="BC1C0D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64FB7"/>
    <w:multiLevelType w:val="hybridMultilevel"/>
    <w:tmpl w:val="D9B0D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746C5"/>
    <w:multiLevelType w:val="hybridMultilevel"/>
    <w:tmpl w:val="628E7C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E1D92"/>
    <w:multiLevelType w:val="hybridMultilevel"/>
    <w:tmpl w:val="2F3C86C8"/>
    <w:lvl w:ilvl="0" w:tplc="894A6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0B8"/>
    <w:multiLevelType w:val="hybridMultilevel"/>
    <w:tmpl w:val="B6DEDE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35272"/>
    <w:multiLevelType w:val="hybridMultilevel"/>
    <w:tmpl w:val="6BD66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CA36BB"/>
    <w:multiLevelType w:val="hybridMultilevel"/>
    <w:tmpl w:val="AC0AA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680844">
    <w:abstractNumId w:val="5"/>
  </w:num>
  <w:num w:numId="2" w16cid:durableId="960647418">
    <w:abstractNumId w:val="4"/>
  </w:num>
  <w:num w:numId="3" w16cid:durableId="27217365">
    <w:abstractNumId w:val="6"/>
  </w:num>
  <w:num w:numId="4" w16cid:durableId="1108769921">
    <w:abstractNumId w:val="0"/>
  </w:num>
  <w:num w:numId="5" w16cid:durableId="2082366434">
    <w:abstractNumId w:val="8"/>
  </w:num>
  <w:num w:numId="6" w16cid:durableId="1013806244">
    <w:abstractNumId w:val="1"/>
  </w:num>
  <w:num w:numId="7" w16cid:durableId="1395661619">
    <w:abstractNumId w:val="2"/>
  </w:num>
  <w:num w:numId="8" w16cid:durableId="1599411853">
    <w:abstractNumId w:val="3"/>
  </w:num>
  <w:num w:numId="9" w16cid:durableId="726487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6E"/>
    <w:rsid w:val="001D554C"/>
    <w:rsid w:val="002A3DF8"/>
    <w:rsid w:val="004572C3"/>
    <w:rsid w:val="005E4873"/>
    <w:rsid w:val="00653EDA"/>
    <w:rsid w:val="0084097F"/>
    <w:rsid w:val="00957404"/>
    <w:rsid w:val="0097736E"/>
    <w:rsid w:val="00BA5081"/>
    <w:rsid w:val="00ED7A11"/>
    <w:rsid w:val="00FD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9EE2"/>
  <w15:chartTrackingRefBased/>
  <w15:docId w15:val="{8562494E-0331-4156-A5A3-F62C1CEE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54C"/>
  </w:style>
  <w:style w:type="paragraph" w:styleId="Heading1">
    <w:name w:val="heading 1"/>
    <w:basedOn w:val="Normal"/>
    <w:link w:val="Heading1Char"/>
    <w:uiPriority w:val="9"/>
    <w:qFormat/>
    <w:rsid w:val="001D554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D554C"/>
  </w:style>
  <w:style w:type="character" w:customStyle="1" w:styleId="new-items">
    <w:name w:val="new-items"/>
    <w:basedOn w:val="DefaultParagraphFont"/>
    <w:rsid w:val="001D554C"/>
  </w:style>
  <w:style w:type="character" w:customStyle="1" w:styleId="screenreader-only">
    <w:name w:val="screenreader-only"/>
    <w:basedOn w:val="DefaultParagraphFont"/>
    <w:rsid w:val="001D554C"/>
  </w:style>
  <w:style w:type="character" w:customStyle="1" w:styleId="total-items">
    <w:name w:val="total-items"/>
    <w:basedOn w:val="DefaultParagraphFont"/>
    <w:rsid w:val="001D554C"/>
  </w:style>
  <w:style w:type="character" w:customStyle="1" w:styleId="Heading1Char">
    <w:name w:val="Heading 1 Char"/>
    <w:basedOn w:val="DefaultParagraphFont"/>
    <w:link w:val="Heading1"/>
    <w:uiPriority w:val="9"/>
    <w:rsid w:val="001D554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D554C"/>
    <w:rPr>
      <w:color w:val="0000FF"/>
      <w:u w:val="single"/>
    </w:rPr>
  </w:style>
  <w:style w:type="character" w:styleId="Strong">
    <w:name w:val="Strong"/>
    <w:basedOn w:val="DefaultParagraphFont"/>
    <w:uiPriority w:val="22"/>
    <w:qFormat/>
    <w:rsid w:val="001D554C"/>
    <w:rPr>
      <w:b/>
      <w:bCs/>
    </w:rPr>
  </w:style>
  <w:style w:type="character" w:styleId="Emphasis">
    <w:name w:val="Emphasis"/>
    <w:basedOn w:val="DefaultParagraphFont"/>
    <w:uiPriority w:val="20"/>
    <w:qFormat/>
    <w:rsid w:val="001D554C"/>
    <w:rPr>
      <w:i/>
      <w:iCs/>
    </w:rPr>
  </w:style>
  <w:style w:type="paragraph" w:styleId="NormalWeb">
    <w:name w:val="Normal (Web)"/>
    <w:basedOn w:val="Normal"/>
    <w:uiPriority w:val="99"/>
    <w:unhideWhenUsed/>
    <w:rsid w:val="001D554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D554C"/>
    <w:pPr>
      <w:ind w:left="720"/>
      <w:contextualSpacing/>
    </w:pPr>
  </w:style>
  <w:style w:type="character" w:customStyle="1" w:styleId="apple-tab-span">
    <w:name w:val="apple-tab-span"/>
    <w:basedOn w:val="DefaultParagraphFont"/>
    <w:rsid w:val="00977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9307">
      <w:bodyDiv w:val="1"/>
      <w:marLeft w:val="0"/>
      <w:marRight w:val="0"/>
      <w:marTop w:val="0"/>
      <w:marBottom w:val="0"/>
      <w:divBdr>
        <w:top w:val="none" w:sz="0" w:space="0" w:color="auto"/>
        <w:left w:val="none" w:sz="0" w:space="0" w:color="auto"/>
        <w:bottom w:val="none" w:sz="0" w:space="0" w:color="auto"/>
        <w:right w:val="none" w:sz="0" w:space="0" w:color="auto"/>
      </w:divBdr>
      <w:divsChild>
        <w:div w:id="1051423803">
          <w:marLeft w:val="-115"/>
          <w:marRight w:val="0"/>
          <w:marTop w:val="0"/>
          <w:marBottom w:val="0"/>
          <w:divBdr>
            <w:top w:val="none" w:sz="0" w:space="0" w:color="auto"/>
            <w:left w:val="none" w:sz="0" w:space="0" w:color="auto"/>
            <w:bottom w:val="none" w:sz="0" w:space="0" w:color="auto"/>
            <w:right w:val="none" w:sz="0" w:space="0" w:color="auto"/>
          </w:divBdr>
        </w:div>
        <w:div w:id="1495341690">
          <w:marLeft w:val="-115"/>
          <w:marRight w:val="0"/>
          <w:marTop w:val="0"/>
          <w:marBottom w:val="0"/>
          <w:divBdr>
            <w:top w:val="none" w:sz="0" w:space="0" w:color="auto"/>
            <w:left w:val="none" w:sz="0" w:space="0" w:color="auto"/>
            <w:bottom w:val="none" w:sz="0" w:space="0" w:color="auto"/>
            <w:right w:val="none" w:sz="0" w:space="0" w:color="auto"/>
          </w:divBdr>
        </w:div>
        <w:div w:id="2043554442">
          <w:marLeft w:val="-115"/>
          <w:marRight w:val="0"/>
          <w:marTop w:val="0"/>
          <w:marBottom w:val="0"/>
          <w:divBdr>
            <w:top w:val="none" w:sz="0" w:space="0" w:color="auto"/>
            <w:left w:val="none" w:sz="0" w:space="0" w:color="auto"/>
            <w:bottom w:val="none" w:sz="0" w:space="0" w:color="auto"/>
            <w:right w:val="none" w:sz="0" w:space="0" w:color="auto"/>
          </w:divBdr>
        </w:div>
        <w:div w:id="850683857">
          <w:marLeft w:val="-115"/>
          <w:marRight w:val="0"/>
          <w:marTop w:val="0"/>
          <w:marBottom w:val="0"/>
          <w:divBdr>
            <w:top w:val="none" w:sz="0" w:space="0" w:color="auto"/>
            <w:left w:val="none" w:sz="0" w:space="0" w:color="auto"/>
            <w:bottom w:val="none" w:sz="0" w:space="0" w:color="auto"/>
            <w:right w:val="none" w:sz="0" w:space="0" w:color="auto"/>
          </w:divBdr>
        </w:div>
        <w:div w:id="177277520">
          <w:marLeft w:val="-115"/>
          <w:marRight w:val="0"/>
          <w:marTop w:val="0"/>
          <w:marBottom w:val="0"/>
          <w:divBdr>
            <w:top w:val="none" w:sz="0" w:space="0" w:color="auto"/>
            <w:left w:val="none" w:sz="0" w:space="0" w:color="auto"/>
            <w:bottom w:val="none" w:sz="0" w:space="0" w:color="auto"/>
            <w:right w:val="none" w:sz="0" w:space="0" w:color="auto"/>
          </w:divBdr>
        </w:div>
        <w:div w:id="1266381426">
          <w:marLeft w:val="-115"/>
          <w:marRight w:val="0"/>
          <w:marTop w:val="0"/>
          <w:marBottom w:val="0"/>
          <w:divBdr>
            <w:top w:val="none" w:sz="0" w:space="0" w:color="auto"/>
            <w:left w:val="none" w:sz="0" w:space="0" w:color="auto"/>
            <w:bottom w:val="none" w:sz="0" w:space="0" w:color="auto"/>
            <w:right w:val="none" w:sz="0" w:space="0" w:color="auto"/>
          </w:divBdr>
        </w:div>
        <w:div w:id="929898573">
          <w:marLeft w:val="-115"/>
          <w:marRight w:val="0"/>
          <w:marTop w:val="0"/>
          <w:marBottom w:val="0"/>
          <w:divBdr>
            <w:top w:val="none" w:sz="0" w:space="0" w:color="auto"/>
            <w:left w:val="none" w:sz="0" w:space="0" w:color="auto"/>
            <w:bottom w:val="none" w:sz="0" w:space="0" w:color="auto"/>
            <w:right w:val="none" w:sz="0" w:space="0" w:color="auto"/>
          </w:divBdr>
        </w:div>
        <w:div w:id="1225876130">
          <w:marLeft w:val="-115"/>
          <w:marRight w:val="0"/>
          <w:marTop w:val="0"/>
          <w:marBottom w:val="0"/>
          <w:divBdr>
            <w:top w:val="none" w:sz="0" w:space="0" w:color="auto"/>
            <w:left w:val="none" w:sz="0" w:space="0" w:color="auto"/>
            <w:bottom w:val="none" w:sz="0" w:space="0" w:color="auto"/>
            <w:right w:val="none" w:sz="0" w:space="0" w:color="auto"/>
          </w:divBdr>
        </w:div>
        <w:div w:id="94866586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868E0AC90494294E2EE65798650A7" ma:contentTypeVersion="10" ma:contentTypeDescription="Create a new document." ma:contentTypeScope="" ma:versionID="48a3ecb1d600eeb0d0048c8c2da06d72">
  <xsd:schema xmlns:xsd="http://www.w3.org/2001/XMLSchema" xmlns:xs="http://www.w3.org/2001/XMLSchema" xmlns:p="http://schemas.microsoft.com/office/2006/metadata/properties" xmlns:ns3="22080aca-5b66-45fb-91e4-2c581e65f64d" targetNamespace="http://schemas.microsoft.com/office/2006/metadata/properties" ma:root="true" ma:fieldsID="920cf2ea1c1d04182d61cac2d5601a06" ns3:_="">
    <xsd:import namespace="22080aca-5b66-45fb-91e4-2c581e65f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80aca-5b66-45fb-91e4-2c581e65f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1E4F02-2B5F-4B24-B45C-D76F9BDED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80aca-5b66-45fb-91e4-2c581e65f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7D691-2890-4242-BD5E-A382B828E469}">
  <ds:schemaRefs>
    <ds:schemaRef ds:uri="http://schemas.microsoft.com/sharepoint/v3/contenttype/forms"/>
  </ds:schemaRefs>
</ds:datastoreItem>
</file>

<file path=customXml/itemProps3.xml><?xml version="1.0" encoding="utf-8"?>
<ds:datastoreItem xmlns:ds="http://schemas.openxmlformats.org/officeDocument/2006/customXml" ds:itemID="{2EF9DD82-30EA-4188-824A-CD22F8A96E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Morgan</dc:creator>
  <cp:keywords/>
  <dc:description/>
  <cp:lastModifiedBy>Kristen Peters</cp:lastModifiedBy>
  <cp:revision>5</cp:revision>
  <dcterms:created xsi:type="dcterms:W3CDTF">2022-05-17T14:40:00Z</dcterms:created>
  <dcterms:modified xsi:type="dcterms:W3CDTF">2022-08-26T16:23:00Z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0x010100752868E0AC90494294E2EE65798650A7</vt:lpwstr>
  </property>
</Properties>
</file>