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854B88">
        <w:rPr>
          <w:rFonts w:ascii="Arial" w:hAnsi="Arial" w:cs="Arial"/>
          <w:sz w:val="20"/>
          <w:szCs w:val="20"/>
        </w:rPr>
        <w:t>May 23, 2018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Campus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6587C" w:rsidRDefault="0086587C" w:rsidP="008658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305C07" w:rsidRDefault="00976F6E" w:rsidP="00976F6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76F6E">
        <w:rPr>
          <w:rFonts w:ascii="Arial" w:hAnsi="Arial" w:cs="Arial"/>
          <w:sz w:val="20"/>
          <w:szCs w:val="20"/>
        </w:rPr>
        <w:t>College of Business Admin</w:t>
      </w:r>
      <w:r>
        <w:rPr>
          <w:rFonts w:ascii="Arial" w:hAnsi="Arial" w:cs="Arial"/>
          <w:sz w:val="20"/>
          <w:szCs w:val="20"/>
        </w:rPr>
        <w:tab/>
        <w:t>Nickolas Pecenka</w:t>
      </w:r>
    </w:p>
    <w:p w:rsidR="00976F6E" w:rsidRPr="00976F6E" w:rsidRDefault="00976F6E" w:rsidP="00976F6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Ag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Sandra Hoffman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305C07"/>
    <w:rsid w:val="007B7730"/>
    <w:rsid w:val="00854B88"/>
    <w:rsid w:val="0086587C"/>
    <w:rsid w:val="00976F6E"/>
    <w:rsid w:val="009E2770"/>
    <w:rsid w:val="00AC54C6"/>
    <w:rsid w:val="00B01D17"/>
    <w:rsid w:val="00B81D1F"/>
    <w:rsid w:val="00C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 Glaser</cp:lastModifiedBy>
  <cp:revision>7</cp:revision>
  <dcterms:created xsi:type="dcterms:W3CDTF">2017-01-25T14:48:00Z</dcterms:created>
  <dcterms:modified xsi:type="dcterms:W3CDTF">2018-05-17T20:50:00Z</dcterms:modified>
</cp:coreProperties>
</file>