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41933" w14:textId="77777777" w:rsidR="00314B5D" w:rsidRPr="00AF5603" w:rsidRDefault="00314B5D" w:rsidP="00E20757">
      <w:pPr>
        <w:autoSpaceDE w:val="0"/>
        <w:autoSpaceDN w:val="0"/>
        <w:adjustRightInd w:val="0"/>
        <w:spacing w:after="0" w:line="240" w:lineRule="auto"/>
        <w:jc w:val="center"/>
        <w:rPr>
          <w:rFonts w:ascii="Times New Roman" w:hAnsi="Times New Roman" w:cs="Times New Roman"/>
          <w:b/>
          <w:bCs/>
          <w:kern w:val="0"/>
          <w:sz w:val="24"/>
          <w:szCs w:val="24"/>
        </w:rPr>
      </w:pPr>
      <w:r w:rsidRPr="00AF5603">
        <w:rPr>
          <w:rFonts w:ascii="Times New Roman" w:hAnsi="Times New Roman" w:cs="Times New Roman"/>
          <w:b/>
          <w:bCs/>
          <w:kern w:val="0"/>
          <w:sz w:val="24"/>
          <w:szCs w:val="24"/>
        </w:rPr>
        <w:t>Department of Psychological Sciences</w:t>
      </w:r>
    </w:p>
    <w:p w14:paraId="3B676A4E" w14:textId="77777777" w:rsidR="00314B5D" w:rsidRPr="00AF5603" w:rsidRDefault="00314B5D" w:rsidP="00E20757">
      <w:pPr>
        <w:autoSpaceDE w:val="0"/>
        <w:autoSpaceDN w:val="0"/>
        <w:adjustRightInd w:val="0"/>
        <w:spacing w:after="0" w:line="240" w:lineRule="auto"/>
        <w:jc w:val="center"/>
        <w:rPr>
          <w:rFonts w:ascii="Times New Roman" w:hAnsi="Times New Roman" w:cs="Times New Roman"/>
          <w:b/>
          <w:bCs/>
          <w:kern w:val="0"/>
          <w:sz w:val="24"/>
          <w:szCs w:val="24"/>
        </w:rPr>
      </w:pPr>
      <w:r w:rsidRPr="00AF5603">
        <w:rPr>
          <w:rFonts w:ascii="Times New Roman" w:hAnsi="Times New Roman" w:cs="Times New Roman"/>
          <w:b/>
          <w:bCs/>
          <w:kern w:val="0"/>
          <w:sz w:val="24"/>
          <w:szCs w:val="24"/>
        </w:rPr>
        <w:t>Alumni Advisory Council Meeting</w:t>
      </w:r>
    </w:p>
    <w:p w14:paraId="096615B2" w14:textId="51037E75" w:rsidR="00314B5D" w:rsidRPr="00AF5603" w:rsidRDefault="00314B5D" w:rsidP="00E20757">
      <w:pPr>
        <w:autoSpaceDE w:val="0"/>
        <w:autoSpaceDN w:val="0"/>
        <w:adjustRightInd w:val="0"/>
        <w:spacing w:after="0" w:line="240" w:lineRule="auto"/>
        <w:jc w:val="center"/>
        <w:rPr>
          <w:rFonts w:ascii="Times New Roman" w:hAnsi="Times New Roman" w:cs="Times New Roman"/>
          <w:b/>
          <w:bCs/>
          <w:kern w:val="0"/>
          <w:sz w:val="24"/>
          <w:szCs w:val="24"/>
        </w:rPr>
      </w:pPr>
      <w:r w:rsidRPr="00AF5603">
        <w:rPr>
          <w:rFonts w:ascii="Times New Roman" w:hAnsi="Times New Roman" w:cs="Times New Roman"/>
          <w:b/>
          <w:bCs/>
          <w:kern w:val="0"/>
          <w:sz w:val="24"/>
          <w:szCs w:val="24"/>
        </w:rPr>
        <w:t xml:space="preserve">Friday, October </w:t>
      </w:r>
      <w:r w:rsidR="00E20757" w:rsidRPr="00AF5603">
        <w:rPr>
          <w:rFonts w:ascii="Times New Roman" w:hAnsi="Times New Roman" w:cs="Times New Roman"/>
          <w:b/>
          <w:bCs/>
          <w:kern w:val="0"/>
          <w:sz w:val="24"/>
          <w:szCs w:val="24"/>
        </w:rPr>
        <w:t>19</w:t>
      </w:r>
      <w:r w:rsidRPr="00AF5603">
        <w:rPr>
          <w:rFonts w:ascii="Times New Roman" w:hAnsi="Times New Roman" w:cs="Times New Roman"/>
          <w:b/>
          <w:bCs/>
          <w:kern w:val="0"/>
          <w:sz w:val="24"/>
          <w:szCs w:val="24"/>
        </w:rPr>
        <w:t>, 20</w:t>
      </w:r>
      <w:r w:rsidR="00E20757" w:rsidRPr="00AF5603">
        <w:rPr>
          <w:rFonts w:ascii="Times New Roman" w:hAnsi="Times New Roman" w:cs="Times New Roman"/>
          <w:b/>
          <w:bCs/>
          <w:kern w:val="0"/>
          <w:sz w:val="24"/>
          <w:szCs w:val="24"/>
        </w:rPr>
        <w:t>23</w:t>
      </w:r>
    </w:p>
    <w:p w14:paraId="2C5AFB99" w14:textId="77777777" w:rsidR="00314B5D" w:rsidRPr="00AF5603" w:rsidRDefault="00314B5D" w:rsidP="00E20757">
      <w:pPr>
        <w:autoSpaceDE w:val="0"/>
        <w:autoSpaceDN w:val="0"/>
        <w:adjustRightInd w:val="0"/>
        <w:spacing w:after="0" w:line="240" w:lineRule="auto"/>
        <w:jc w:val="center"/>
        <w:rPr>
          <w:rFonts w:ascii="Times New Roman" w:hAnsi="Times New Roman" w:cs="Times New Roman"/>
          <w:b/>
          <w:bCs/>
          <w:kern w:val="0"/>
          <w:sz w:val="24"/>
          <w:szCs w:val="24"/>
        </w:rPr>
      </w:pPr>
      <w:r w:rsidRPr="00AF5603">
        <w:rPr>
          <w:rFonts w:ascii="Times New Roman" w:hAnsi="Times New Roman" w:cs="Times New Roman"/>
          <w:b/>
          <w:bCs/>
          <w:kern w:val="0"/>
          <w:sz w:val="24"/>
          <w:szCs w:val="24"/>
        </w:rPr>
        <w:t>Bluemont Hall, Room 021</w:t>
      </w:r>
    </w:p>
    <w:p w14:paraId="3972DD52" w14:textId="54EDD34A" w:rsidR="00314B5D" w:rsidRPr="00AF5603" w:rsidRDefault="00314B5D" w:rsidP="00E20757">
      <w:pPr>
        <w:autoSpaceDE w:val="0"/>
        <w:autoSpaceDN w:val="0"/>
        <w:adjustRightInd w:val="0"/>
        <w:spacing w:after="0" w:line="240" w:lineRule="auto"/>
        <w:jc w:val="center"/>
        <w:rPr>
          <w:rFonts w:ascii="Times New Roman" w:hAnsi="Times New Roman" w:cs="Times New Roman"/>
          <w:b/>
          <w:bCs/>
          <w:kern w:val="0"/>
          <w:sz w:val="24"/>
          <w:szCs w:val="24"/>
        </w:rPr>
      </w:pPr>
      <w:r w:rsidRPr="00AF5603">
        <w:rPr>
          <w:rFonts w:ascii="Times New Roman" w:hAnsi="Times New Roman" w:cs="Times New Roman"/>
          <w:b/>
          <w:bCs/>
          <w:kern w:val="0"/>
          <w:sz w:val="24"/>
          <w:szCs w:val="24"/>
        </w:rPr>
        <w:t>Minutes</w:t>
      </w:r>
    </w:p>
    <w:p w14:paraId="651B7B10" w14:textId="77777777" w:rsidR="00E20757" w:rsidRPr="00AF5603" w:rsidRDefault="00E20757" w:rsidP="00314B5D">
      <w:pPr>
        <w:autoSpaceDE w:val="0"/>
        <w:autoSpaceDN w:val="0"/>
        <w:adjustRightInd w:val="0"/>
        <w:spacing w:after="0" w:line="240" w:lineRule="auto"/>
        <w:rPr>
          <w:rFonts w:ascii="Times New Roman" w:hAnsi="Times New Roman" w:cs="Times New Roman"/>
          <w:b/>
          <w:bCs/>
          <w:kern w:val="0"/>
          <w:sz w:val="24"/>
          <w:szCs w:val="24"/>
        </w:rPr>
      </w:pPr>
    </w:p>
    <w:p w14:paraId="201777C9" w14:textId="59F744A5" w:rsidR="00314B5D" w:rsidRPr="00AF5603" w:rsidRDefault="00314B5D" w:rsidP="00314B5D">
      <w:pPr>
        <w:autoSpaceDE w:val="0"/>
        <w:autoSpaceDN w:val="0"/>
        <w:adjustRightInd w:val="0"/>
        <w:spacing w:after="0" w:line="240" w:lineRule="auto"/>
        <w:rPr>
          <w:rFonts w:ascii="Times New Roman" w:hAnsi="Times New Roman" w:cs="Times New Roman"/>
          <w:kern w:val="0"/>
          <w:sz w:val="24"/>
          <w:szCs w:val="24"/>
        </w:rPr>
      </w:pPr>
      <w:r w:rsidRPr="00AF5603">
        <w:rPr>
          <w:rFonts w:ascii="Times New Roman" w:hAnsi="Times New Roman" w:cs="Times New Roman"/>
          <w:b/>
          <w:bCs/>
          <w:kern w:val="0"/>
          <w:sz w:val="24"/>
          <w:szCs w:val="24"/>
        </w:rPr>
        <w:t>Members Present:</w:t>
      </w:r>
      <w:r w:rsidR="00AB1CB2" w:rsidRPr="00AF5603">
        <w:rPr>
          <w:rFonts w:ascii="Times New Roman" w:hAnsi="Times New Roman" w:cs="Times New Roman"/>
          <w:b/>
          <w:bCs/>
          <w:kern w:val="0"/>
          <w:sz w:val="24"/>
          <w:szCs w:val="24"/>
        </w:rPr>
        <w:t xml:space="preserve"> </w:t>
      </w:r>
      <w:r w:rsidR="00AB1CB2" w:rsidRPr="00AF5603">
        <w:rPr>
          <w:rFonts w:ascii="Times New Roman" w:hAnsi="Times New Roman" w:cs="Times New Roman"/>
          <w:kern w:val="0"/>
          <w:sz w:val="24"/>
          <w:szCs w:val="24"/>
        </w:rPr>
        <w:t xml:space="preserve">Gail Antenen, Scott Bailey, </w:t>
      </w:r>
      <w:r w:rsidRPr="00AF5603">
        <w:rPr>
          <w:rFonts w:ascii="Times New Roman" w:hAnsi="Times New Roman" w:cs="Times New Roman"/>
          <w:kern w:val="0"/>
          <w:sz w:val="24"/>
          <w:szCs w:val="24"/>
        </w:rPr>
        <w:t xml:space="preserve">Maggie Gill, Julio Manso, </w:t>
      </w:r>
      <w:r w:rsidR="00AB1CB2" w:rsidRPr="00AF5603">
        <w:rPr>
          <w:rFonts w:ascii="Times New Roman" w:hAnsi="Times New Roman" w:cs="Times New Roman"/>
          <w:kern w:val="0"/>
          <w:sz w:val="24"/>
          <w:szCs w:val="24"/>
        </w:rPr>
        <w:t xml:space="preserve">Oscar Montenegro, Steve Pittenger, </w:t>
      </w:r>
      <w:r w:rsidRPr="00AF5603">
        <w:rPr>
          <w:rFonts w:ascii="Times New Roman" w:hAnsi="Times New Roman" w:cs="Times New Roman"/>
          <w:kern w:val="0"/>
          <w:sz w:val="24"/>
          <w:szCs w:val="24"/>
        </w:rPr>
        <w:t xml:space="preserve">Kenneth Sewell, </w:t>
      </w:r>
      <w:r w:rsidR="00AB1CB2" w:rsidRPr="00AF5603">
        <w:rPr>
          <w:rFonts w:ascii="Times New Roman" w:hAnsi="Times New Roman" w:cs="Times New Roman"/>
          <w:kern w:val="0"/>
          <w:sz w:val="24"/>
          <w:szCs w:val="24"/>
        </w:rPr>
        <w:t>Jim Wright</w:t>
      </w:r>
    </w:p>
    <w:p w14:paraId="2477CDD3" w14:textId="52267352" w:rsidR="00E20757" w:rsidRPr="00AF5603" w:rsidRDefault="00AB1CB2" w:rsidP="00314B5D">
      <w:pPr>
        <w:autoSpaceDE w:val="0"/>
        <w:autoSpaceDN w:val="0"/>
        <w:adjustRightInd w:val="0"/>
        <w:spacing w:after="0" w:line="240" w:lineRule="auto"/>
        <w:rPr>
          <w:rFonts w:ascii="Times New Roman" w:hAnsi="Times New Roman" w:cs="Times New Roman"/>
          <w:kern w:val="0"/>
          <w:sz w:val="24"/>
          <w:szCs w:val="24"/>
        </w:rPr>
      </w:pPr>
      <w:r w:rsidRPr="00AF5603">
        <w:rPr>
          <w:rFonts w:ascii="Times New Roman" w:hAnsi="Times New Roman" w:cs="Times New Roman"/>
          <w:b/>
          <w:bCs/>
          <w:kern w:val="0"/>
          <w:sz w:val="24"/>
          <w:szCs w:val="24"/>
        </w:rPr>
        <w:t>Members Present Online:</w:t>
      </w:r>
      <w:r w:rsidRPr="00AF5603">
        <w:rPr>
          <w:rFonts w:ascii="Times New Roman" w:hAnsi="Times New Roman" w:cs="Times New Roman"/>
          <w:kern w:val="0"/>
          <w:sz w:val="24"/>
          <w:szCs w:val="24"/>
        </w:rPr>
        <w:t xml:space="preserve"> Michelle Coker, Brian Friel, Joels DiGirolamo, Jason Brunner, Susan Burns</w:t>
      </w:r>
    </w:p>
    <w:p w14:paraId="255AB934" w14:textId="4DE6525E" w:rsidR="00314B5D" w:rsidRPr="00AF5603" w:rsidRDefault="00314B5D" w:rsidP="00314B5D">
      <w:pPr>
        <w:autoSpaceDE w:val="0"/>
        <w:autoSpaceDN w:val="0"/>
        <w:adjustRightInd w:val="0"/>
        <w:spacing w:after="0" w:line="240" w:lineRule="auto"/>
        <w:rPr>
          <w:rFonts w:ascii="Times New Roman" w:hAnsi="Times New Roman" w:cs="Times New Roman"/>
          <w:kern w:val="0"/>
          <w:sz w:val="24"/>
          <w:szCs w:val="24"/>
        </w:rPr>
      </w:pPr>
      <w:r w:rsidRPr="00AF5603">
        <w:rPr>
          <w:rFonts w:ascii="Times New Roman" w:hAnsi="Times New Roman" w:cs="Times New Roman"/>
          <w:b/>
          <w:bCs/>
          <w:kern w:val="0"/>
          <w:sz w:val="24"/>
          <w:szCs w:val="24"/>
        </w:rPr>
        <w:t xml:space="preserve">Others Present: </w:t>
      </w:r>
      <w:r w:rsidR="00AB1CB2" w:rsidRPr="00AF5603">
        <w:rPr>
          <w:rFonts w:ascii="Times New Roman" w:hAnsi="Times New Roman" w:cs="Times New Roman"/>
          <w:sz w:val="24"/>
          <w:szCs w:val="24"/>
        </w:rPr>
        <w:t xml:space="preserve">Heather Bliss, </w:t>
      </w:r>
      <w:r w:rsidR="00AB1CB2" w:rsidRPr="00AF5603">
        <w:rPr>
          <w:rFonts w:ascii="Times New Roman" w:hAnsi="Times New Roman" w:cs="Times New Roman"/>
          <w:kern w:val="0"/>
          <w:sz w:val="24"/>
          <w:szCs w:val="24"/>
        </w:rPr>
        <w:t>Gary Brase</w:t>
      </w:r>
      <w:r w:rsidR="00AB1CB2" w:rsidRPr="00AF5603">
        <w:rPr>
          <w:rFonts w:ascii="Times New Roman" w:hAnsi="Times New Roman" w:cs="Times New Roman"/>
          <w:sz w:val="24"/>
          <w:szCs w:val="24"/>
        </w:rPr>
        <w:t xml:space="preserve">, Regina Crowell, Carrie Lane, </w:t>
      </w:r>
      <w:r w:rsidR="00AB1CB2" w:rsidRPr="00AF5603">
        <w:rPr>
          <w:rFonts w:ascii="Times New Roman" w:hAnsi="Times New Roman" w:cs="Times New Roman"/>
          <w:kern w:val="0"/>
          <w:sz w:val="24"/>
          <w:szCs w:val="24"/>
        </w:rPr>
        <w:t xml:space="preserve">David Schmitt, </w:t>
      </w:r>
      <w:r w:rsidR="00AB1CB2" w:rsidRPr="00AF5603">
        <w:rPr>
          <w:rFonts w:ascii="Times New Roman" w:hAnsi="Times New Roman" w:cs="Times New Roman"/>
          <w:sz w:val="24"/>
          <w:szCs w:val="24"/>
        </w:rPr>
        <w:t xml:space="preserve">Jennifer Smith, Michael </w:t>
      </w:r>
      <w:r w:rsidRPr="00AF5603">
        <w:rPr>
          <w:rFonts w:ascii="Times New Roman" w:hAnsi="Times New Roman" w:cs="Times New Roman"/>
          <w:kern w:val="0"/>
          <w:sz w:val="24"/>
          <w:szCs w:val="24"/>
        </w:rPr>
        <w:t>Young</w:t>
      </w:r>
    </w:p>
    <w:p w14:paraId="18F69DAD" w14:textId="77777777" w:rsidR="00E20757" w:rsidRPr="00AF5603" w:rsidRDefault="00E20757" w:rsidP="00314B5D">
      <w:pPr>
        <w:autoSpaceDE w:val="0"/>
        <w:autoSpaceDN w:val="0"/>
        <w:adjustRightInd w:val="0"/>
        <w:spacing w:after="0" w:line="240" w:lineRule="auto"/>
        <w:rPr>
          <w:rFonts w:ascii="Times New Roman" w:hAnsi="Times New Roman" w:cs="Times New Roman"/>
          <w:kern w:val="0"/>
          <w:sz w:val="24"/>
          <w:szCs w:val="24"/>
        </w:rPr>
      </w:pPr>
    </w:p>
    <w:p w14:paraId="3386C520" w14:textId="127D2F74" w:rsidR="00E20757" w:rsidRPr="00AF5603" w:rsidRDefault="00314B5D" w:rsidP="00E20757">
      <w:pPr>
        <w:pStyle w:val="PlainText"/>
        <w:rPr>
          <w:rFonts w:ascii="Times New Roman" w:hAnsi="Times New Roman" w:cs="Times New Roman"/>
          <w:sz w:val="24"/>
          <w:szCs w:val="24"/>
        </w:rPr>
      </w:pPr>
      <w:r w:rsidRPr="00AF5603">
        <w:rPr>
          <w:rFonts w:ascii="Times New Roman" w:hAnsi="Times New Roman" w:cs="Times New Roman"/>
          <w:b/>
          <w:bCs/>
          <w:kern w:val="0"/>
          <w:sz w:val="24"/>
          <w:szCs w:val="24"/>
        </w:rPr>
        <w:t xml:space="preserve">Call to Order: </w:t>
      </w:r>
      <w:r w:rsidR="00E20757" w:rsidRPr="00AF5603">
        <w:rPr>
          <w:rFonts w:ascii="Times New Roman" w:hAnsi="Times New Roman" w:cs="Times New Roman"/>
          <w:sz w:val="24"/>
          <w:szCs w:val="24"/>
        </w:rPr>
        <w:t xml:space="preserve">The meeting was called to order by Maggie Gill, Chair of the Alumni Advisory Council, with </w:t>
      </w:r>
      <w:r w:rsidR="00E20757" w:rsidRPr="00AF5603">
        <w:rPr>
          <w:rFonts w:ascii="Times New Roman" w:hAnsi="Times New Roman" w:cs="Times New Roman"/>
          <w:kern w:val="0"/>
          <w:sz w:val="24"/>
          <w:szCs w:val="24"/>
        </w:rPr>
        <w:t>introductory remarks welcoming everyone.</w:t>
      </w:r>
    </w:p>
    <w:p w14:paraId="67319B68" w14:textId="77777777" w:rsidR="00E20757" w:rsidRPr="00AF5603" w:rsidRDefault="00E20757" w:rsidP="00E20757">
      <w:pPr>
        <w:pStyle w:val="PlainText"/>
        <w:rPr>
          <w:rFonts w:ascii="Times New Roman" w:hAnsi="Times New Roman" w:cs="Times New Roman"/>
          <w:sz w:val="24"/>
          <w:szCs w:val="24"/>
        </w:rPr>
      </w:pPr>
    </w:p>
    <w:p w14:paraId="73DEFF71" w14:textId="77777777" w:rsidR="00314B5D" w:rsidRPr="00AF5603" w:rsidRDefault="00314B5D" w:rsidP="00314B5D">
      <w:pPr>
        <w:autoSpaceDE w:val="0"/>
        <w:autoSpaceDN w:val="0"/>
        <w:adjustRightInd w:val="0"/>
        <w:spacing w:after="0" w:line="240" w:lineRule="auto"/>
        <w:rPr>
          <w:rFonts w:ascii="Times New Roman" w:hAnsi="Times New Roman" w:cs="Times New Roman"/>
          <w:b/>
          <w:bCs/>
          <w:kern w:val="0"/>
          <w:sz w:val="24"/>
          <w:szCs w:val="24"/>
        </w:rPr>
      </w:pPr>
      <w:r w:rsidRPr="00AF5603">
        <w:rPr>
          <w:rFonts w:ascii="Times New Roman" w:hAnsi="Times New Roman" w:cs="Times New Roman"/>
          <w:b/>
          <w:bCs/>
          <w:kern w:val="0"/>
          <w:sz w:val="24"/>
          <w:szCs w:val="24"/>
        </w:rPr>
        <w:t>Introduction of Advisory Council members</w:t>
      </w:r>
    </w:p>
    <w:p w14:paraId="3FB6283B" w14:textId="37E7E552" w:rsidR="00314B5D" w:rsidRPr="00AF5603" w:rsidRDefault="00314B5D" w:rsidP="00314B5D">
      <w:pPr>
        <w:autoSpaceDE w:val="0"/>
        <w:autoSpaceDN w:val="0"/>
        <w:adjustRightInd w:val="0"/>
        <w:spacing w:after="0" w:line="240" w:lineRule="auto"/>
        <w:rPr>
          <w:rFonts w:ascii="Times New Roman" w:hAnsi="Times New Roman" w:cs="Times New Roman"/>
          <w:kern w:val="0"/>
          <w:sz w:val="24"/>
          <w:szCs w:val="24"/>
        </w:rPr>
      </w:pPr>
      <w:r w:rsidRPr="00AF5603">
        <w:rPr>
          <w:rFonts w:ascii="Times New Roman" w:hAnsi="Times New Roman" w:cs="Times New Roman"/>
          <w:kern w:val="0"/>
          <w:sz w:val="24"/>
          <w:szCs w:val="24"/>
        </w:rPr>
        <w:t>We went around the room, and each member of the Alumni Advisory Council</w:t>
      </w:r>
      <w:r w:rsidR="00E20757" w:rsidRPr="00AF5603">
        <w:rPr>
          <w:rFonts w:ascii="Times New Roman" w:hAnsi="Times New Roman" w:cs="Times New Roman"/>
          <w:kern w:val="0"/>
          <w:sz w:val="24"/>
          <w:szCs w:val="24"/>
        </w:rPr>
        <w:t xml:space="preserve">, present </w:t>
      </w:r>
      <w:r w:rsidRPr="00AF5603">
        <w:rPr>
          <w:rFonts w:ascii="Times New Roman" w:hAnsi="Times New Roman" w:cs="Times New Roman"/>
          <w:kern w:val="0"/>
          <w:sz w:val="24"/>
          <w:szCs w:val="24"/>
        </w:rPr>
        <w:t>faculty</w:t>
      </w:r>
      <w:r w:rsidR="00E20757" w:rsidRPr="00AF5603">
        <w:rPr>
          <w:rFonts w:ascii="Times New Roman" w:hAnsi="Times New Roman" w:cs="Times New Roman"/>
          <w:kern w:val="0"/>
          <w:sz w:val="24"/>
          <w:szCs w:val="24"/>
        </w:rPr>
        <w:t>,</w:t>
      </w:r>
      <w:r w:rsidRPr="00AF5603">
        <w:rPr>
          <w:rFonts w:ascii="Times New Roman" w:hAnsi="Times New Roman" w:cs="Times New Roman"/>
          <w:kern w:val="0"/>
          <w:sz w:val="24"/>
          <w:szCs w:val="24"/>
        </w:rPr>
        <w:t xml:space="preserve"> and</w:t>
      </w:r>
      <w:r w:rsidR="00E20757" w:rsidRPr="00AF5603">
        <w:rPr>
          <w:rFonts w:ascii="Times New Roman" w:hAnsi="Times New Roman" w:cs="Times New Roman"/>
          <w:kern w:val="0"/>
          <w:sz w:val="24"/>
          <w:szCs w:val="24"/>
        </w:rPr>
        <w:t xml:space="preserve"> </w:t>
      </w:r>
      <w:r w:rsidRPr="00AF5603">
        <w:rPr>
          <w:rFonts w:ascii="Times New Roman" w:hAnsi="Times New Roman" w:cs="Times New Roman"/>
          <w:kern w:val="0"/>
          <w:sz w:val="24"/>
          <w:szCs w:val="24"/>
        </w:rPr>
        <w:t>staff introduced themselves.</w:t>
      </w:r>
    </w:p>
    <w:p w14:paraId="0EA3FDCD" w14:textId="77777777" w:rsidR="00E20757" w:rsidRPr="00AF5603" w:rsidRDefault="00E20757" w:rsidP="00314B5D">
      <w:pPr>
        <w:autoSpaceDE w:val="0"/>
        <w:autoSpaceDN w:val="0"/>
        <w:adjustRightInd w:val="0"/>
        <w:spacing w:after="0" w:line="240" w:lineRule="auto"/>
        <w:rPr>
          <w:rFonts w:ascii="Times New Roman" w:hAnsi="Times New Roman" w:cs="Times New Roman"/>
          <w:kern w:val="0"/>
          <w:sz w:val="24"/>
          <w:szCs w:val="24"/>
        </w:rPr>
      </w:pPr>
    </w:p>
    <w:p w14:paraId="29D204EF" w14:textId="77777777" w:rsidR="00E20757" w:rsidRPr="00AF5603" w:rsidRDefault="00E20757" w:rsidP="00E20757">
      <w:pPr>
        <w:autoSpaceDE w:val="0"/>
        <w:autoSpaceDN w:val="0"/>
        <w:adjustRightInd w:val="0"/>
        <w:spacing w:after="0" w:line="240" w:lineRule="auto"/>
        <w:rPr>
          <w:rFonts w:ascii="Times New Roman" w:hAnsi="Times New Roman" w:cs="Times New Roman"/>
          <w:b/>
          <w:bCs/>
          <w:kern w:val="0"/>
          <w:sz w:val="24"/>
          <w:szCs w:val="24"/>
        </w:rPr>
      </w:pPr>
      <w:r w:rsidRPr="00AF5603">
        <w:rPr>
          <w:rFonts w:ascii="Times New Roman" w:hAnsi="Times New Roman" w:cs="Times New Roman"/>
          <w:b/>
          <w:bCs/>
          <w:kern w:val="0"/>
          <w:sz w:val="24"/>
          <w:szCs w:val="24"/>
        </w:rPr>
        <w:t>Introduction of new faculty:</w:t>
      </w:r>
    </w:p>
    <w:p w14:paraId="6EAAB6FE" w14:textId="6DB2F7FE" w:rsidR="00E20757" w:rsidRPr="00AF5603" w:rsidRDefault="00E20757" w:rsidP="00C5603A">
      <w:pPr>
        <w:pStyle w:val="PlainText"/>
        <w:rPr>
          <w:rFonts w:ascii="Times New Roman" w:hAnsi="Times New Roman" w:cs="Times New Roman"/>
          <w:kern w:val="0"/>
          <w:sz w:val="24"/>
          <w:szCs w:val="24"/>
        </w:rPr>
      </w:pPr>
      <w:r w:rsidRPr="00AF5603">
        <w:rPr>
          <w:rFonts w:ascii="Times New Roman" w:hAnsi="Times New Roman" w:cs="Times New Roman"/>
          <w:sz w:val="24"/>
          <w:szCs w:val="24"/>
        </w:rPr>
        <w:t xml:space="preserve">The new faculty members introduced themselves to the council and briefly talked about their </w:t>
      </w:r>
      <w:r w:rsidRPr="00AF5603">
        <w:rPr>
          <w:rFonts w:ascii="Times New Roman" w:hAnsi="Times New Roman" w:cs="Times New Roman"/>
          <w:kern w:val="0"/>
          <w:sz w:val="24"/>
          <w:szCs w:val="24"/>
        </w:rPr>
        <w:t xml:space="preserve">academic backgrounds and areas of interest. These included </w:t>
      </w:r>
      <w:r w:rsidRPr="00AF5603">
        <w:rPr>
          <w:rFonts w:ascii="Times New Roman" w:hAnsi="Times New Roman" w:cs="Times New Roman"/>
          <w:sz w:val="24"/>
          <w:szCs w:val="24"/>
        </w:rPr>
        <w:t xml:space="preserve">Dr. David Schmitt (Social / Personality area, new Department Head), Dr. Jennifer Smith (social/personality area; </w:t>
      </w:r>
      <w:r w:rsidR="00C5603A" w:rsidRPr="00AF5603">
        <w:rPr>
          <w:rFonts w:ascii="Times New Roman" w:hAnsi="Times New Roman" w:cs="Times New Roman"/>
          <w:sz w:val="24"/>
          <w:szCs w:val="24"/>
        </w:rPr>
        <w:t>technology impacts on romantic relationships</w:t>
      </w:r>
      <w:r w:rsidRPr="00AF5603">
        <w:rPr>
          <w:rFonts w:ascii="Times New Roman" w:hAnsi="Times New Roman" w:cs="Times New Roman"/>
          <w:sz w:val="24"/>
          <w:szCs w:val="24"/>
        </w:rPr>
        <w:t xml:space="preserve">), Dr. Heather Bliss (Behavioral Neuroscience area, </w:t>
      </w:r>
      <w:r w:rsidR="00C5603A" w:rsidRPr="00AF5603">
        <w:rPr>
          <w:rFonts w:ascii="Times New Roman" w:hAnsi="Times New Roman" w:cs="Times New Roman"/>
          <w:sz w:val="24"/>
          <w:szCs w:val="24"/>
        </w:rPr>
        <w:t>instructional technology, behavioral neuroscience</w:t>
      </w:r>
      <w:r w:rsidRPr="00AF5603">
        <w:rPr>
          <w:rFonts w:ascii="Times New Roman" w:hAnsi="Times New Roman" w:cs="Times New Roman"/>
          <w:sz w:val="24"/>
          <w:szCs w:val="24"/>
        </w:rPr>
        <w:t>), and Dr. Carrie Lane (social/personalit</w:t>
      </w:r>
      <w:r w:rsidR="00AB1CB2" w:rsidRPr="00AF5603">
        <w:rPr>
          <w:rFonts w:ascii="Times New Roman" w:hAnsi="Times New Roman" w:cs="Times New Roman"/>
          <w:sz w:val="24"/>
          <w:szCs w:val="24"/>
        </w:rPr>
        <w:t xml:space="preserve">y, </w:t>
      </w:r>
      <w:r w:rsidR="00C5603A" w:rsidRPr="00AF5603">
        <w:rPr>
          <w:rFonts w:ascii="Times New Roman" w:hAnsi="Times New Roman" w:cs="Times New Roman"/>
          <w:sz w:val="24"/>
          <w:szCs w:val="24"/>
        </w:rPr>
        <w:t>physical contact and health)</w:t>
      </w:r>
      <w:r w:rsidRPr="00AF5603">
        <w:rPr>
          <w:rFonts w:ascii="Times New Roman" w:hAnsi="Times New Roman" w:cs="Times New Roman"/>
          <w:kern w:val="0"/>
          <w:sz w:val="24"/>
          <w:szCs w:val="24"/>
        </w:rPr>
        <w:t>.</w:t>
      </w:r>
      <w:r w:rsidR="00C5603A" w:rsidRPr="00AF5603">
        <w:rPr>
          <w:rFonts w:ascii="Times New Roman" w:hAnsi="Times New Roman" w:cs="Times New Roman"/>
          <w:kern w:val="0"/>
          <w:sz w:val="24"/>
          <w:szCs w:val="24"/>
        </w:rPr>
        <w:t xml:space="preserve"> </w:t>
      </w:r>
      <w:r w:rsidRPr="00AF5603">
        <w:rPr>
          <w:rFonts w:ascii="Times New Roman" w:hAnsi="Times New Roman" w:cs="Times New Roman"/>
          <w:sz w:val="24"/>
          <w:szCs w:val="24"/>
        </w:rPr>
        <w:t>Dr. Julio Hernandez Pavon (Cognitive area, is a new faculty member studying TMS/EEG but he was not present due to a conference abroad)</w:t>
      </w:r>
      <w:r w:rsidR="00C5603A" w:rsidRPr="00AF5603">
        <w:rPr>
          <w:rFonts w:ascii="Times New Roman" w:hAnsi="Times New Roman" w:cs="Times New Roman"/>
          <w:sz w:val="24"/>
          <w:szCs w:val="24"/>
        </w:rPr>
        <w:t>.</w:t>
      </w:r>
    </w:p>
    <w:p w14:paraId="2227C5C5" w14:textId="77777777" w:rsidR="00E20757" w:rsidRPr="00AF5603" w:rsidRDefault="00E20757" w:rsidP="00314B5D">
      <w:pPr>
        <w:autoSpaceDE w:val="0"/>
        <w:autoSpaceDN w:val="0"/>
        <w:adjustRightInd w:val="0"/>
        <w:spacing w:after="0" w:line="240" w:lineRule="auto"/>
        <w:rPr>
          <w:rFonts w:ascii="Times New Roman" w:hAnsi="Times New Roman" w:cs="Times New Roman"/>
          <w:b/>
          <w:bCs/>
          <w:kern w:val="0"/>
          <w:sz w:val="24"/>
          <w:szCs w:val="24"/>
        </w:rPr>
      </w:pPr>
    </w:p>
    <w:p w14:paraId="6B886420" w14:textId="34999008" w:rsidR="00E20757" w:rsidRPr="00AF5603" w:rsidRDefault="00E20757" w:rsidP="00314B5D">
      <w:pPr>
        <w:autoSpaceDE w:val="0"/>
        <w:autoSpaceDN w:val="0"/>
        <w:adjustRightInd w:val="0"/>
        <w:spacing w:after="0" w:line="240" w:lineRule="auto"/>
        <w:rPr>
          <w:rFonts w:ascii="Times New Roman" w:hAnsi="Times New Roman" w:cs="Times New Roman"/>
          <w:b/>
          <w:bCs/>
          <w:kern w:val="0"/>
          <w:sz w:val="24"/>
          <w:szCs w:val="24"/>
        </w:rPr>
      </w:pPr>
      <w:r w:rsidRPr="00AF5603">
        <w:rPr>
          <w:rFonts w:ascii="Times New Roman" w:hAnsi="Times New Roman" w:cs="Times New Roman"/>
          <w:b/>
          <w:bCs/>
          <w:kern w:val="0"/>
          <w:sz w:val="24"/>
          <w:szCs w:val="24"/>
        </w:rPr>
        <w:t>Presentation of Plans for a neuroscience minor and undergraduate clinical concentration.</w:t>
      </w:r>
    </w:p>
    <w:p w14:paraId="53B3CC06" w14:textId="77777777" w:rsidR="00E20757" w:rsidRPr="00AF5603" w:rsidRDefault="00E20757" w:rsidP="00E20757">
      <w:pPr>
        <w:pStyle w:val="PlainText"/>
        <w:rPr>
          <w:rFonts w:ascii="Times New Roman" w:hAnsi="Times New Roman" w:cs="Times New Roman"/>
          <w:sz w:val="24"/>
          <w:szCs w:val="24"/>
        </w:rPr>
      </w:pPr>
      <w:r w:rsidRPr="00AF5603">
        <w:rPr>
          <w:rFonts w:ascii="Times New Roman" w:hAnsi="Times New Roman" w:cs="Times New Roman"/>
          <w:sz w:val="24"/>
          <w:szCs w:val="24"/>
        </w:rPr>
        <w:t xml:space="preserve">Natlie Barlett presented the department’s plans for new programs in the department: a minor in neuroscience and an undergraduate clinical concentration with an internship component. </w:t>
      </w:r>
    </w:p>
    <w:p w14:paraId="33A6D20E" w14:textId="77777777" w:rsidR="00E20757" w:rsidRPr="00AF5603" w:rsidRDefault="00E20757" w:rsidP="00E20757">
      <w:pPr>
        <w:pStyle w:val="PlainText"/>
        <w:rPr>
          <w:rFonts w:ascii="Times New Roman" w:hAnsi="Times New Roman" w:cs="Times New Roman"/>
          <w:sz w:val="24"/>
          <w:szCs w:val="24"/>
        </w:rPr>
      </w:pPr>
      <w:r w:rsidRPr="00AF5603">
        <w:rPr>
          <w:rFonts w:ascii="Times New Roman" w:hAnsi="Times New Roman" w:cs="Times New Roman"/>
          <w:sz w:val="24"/>
          <w:szCs w:val="24"/>
        </w:rPr>
        <w:t xml:space="preserve">The committee working on the neuroscience minor has put together a plan with required and elective course selections. These include many existing courses and a few new ones. The faculty will be voting on this soon and then submitting it to the college and faculty senate. There was discussion of the RCM model and the effects of a new minor on both the department’s resources and support the college returns to the department. </w:t>
      </w:r>
    </w:p>
    <w:p w14:paraId="21D52EB1" w14:textId="77777777" w:rsidR="00E20757" w:rsidRPr="00AF5603" w:rsidRDefault="00E20757" w:rsidP="00E20757">
      <w:pPr>
        <w:pStyle w:val="PlainText"/>
        <w:rPr>
          <w:rFonts w:ascii="Times New Roman" w:hAnsi="Times New Roman" w:cs="Times New Roman"/>
          <w:sz w:val="24"/>
          <w:szCs w:val="24"/>
        </w:rPr>
      </w:pPr>
    </w:p>
    <w:p w14:paraId="11CCC4BC" w14:textId="053FA69F" w:rsidR="00E20757" w:rsidRPr="00AF5603" w:rsidRDefault="00E20757" w:rsidP="00E20757">
      <w:pPr>
        <w:pStyle w:val="PlainText"/>
        <w:rPr>
          <w:rFonts w:ascii="Times New Roman" w:hAnsi="Times New Roman" w:cs="Times New Roman"/>
          <w:sz w:val="24"/>
          <w:szCs w:val="24"/>
        </w:rPr>
      </w:pPr>
      <w:r w:rsidRPr="00AF5603">
        <w:rPr>
          <w:rFonts w:ascii="Times New Roman" w:hAnsi="Times New Roman" w:cs="Times New Roman"/>
          <w:sz w:val="24"/>
          <w:szCs w:val="24"/>
        </w:rPr>
        <w:t>The group working on the clinical certificate is still developing the specifics, although one of the more significant additions will be a structured internship experience program for undergraduates. Other courses are in place but will need to be offered more regularly. There was discussion with the alumni about the level of demand for this type of certificate, both among students and in the community, and how this will fit with the university-wide requirements. The discussion then progressed to the topics of what relevant skills would be important for students to have or develop as part of internship experiences and how to implement those in the certificate program.</w:t>
      </w:r>
    </w:p>
    <w:p w14:paraId="4F14CC2E" w14:textId="77777777" w:rsidR="00E20757" w:rsidRPr="00AF5603" w:rsidRDefault="00E20757" w:rsidP="00314B5D">
      <w:pPr>
        <w:autoSpaceDE w:val="0"/>
        <w:autoSpaceDN w:val="0"/>
        <w:adjustRightInd w:val="0"/>
        <w:spacing w:after="0" w:line="240" w:lineRule="auto"/>
        <w:rPr>
          <w:rFonts w:ascii="Times New Roman" w:hAnsi="Times New Roman" w:cs="Times New Roman"/>
          <w:b/>
          <w:bCs/>
          <w:kern w:val="0"/>
          <w:sz w:val="24"/>
          <w:szCs w:val="24"/>
        </w:rPr>
      </w:pPr>
    </w:p>
    <w:p w14:paraId="403E361F" w14:textId="0F0920A8" w:rsidR="00E20757" w:rsidRPr="00AF5603" w:rsidRDefault="00314B5D" w:rsidP="00625E92">
      <w:pPr>
        <w:pStyle w:val="PlainText"/>
        <w:rPr>
          <w:rFonts w:ascii="Times New Roman" w:hAnsi="Times New Roman" w:cs="Times New Roman"/>
          <w:sz w:val="24"/>
          <w:szCs w:val="24"/>
        </w:rPr>
      </w:pPr>
      <w:r w:rsidRPr="00AF5603">
        <w:rPr>
          <w:rFonts w:ascii="Times New Roman" w:hAnsi="Times New Roman" w:cs="Times New Roman"/>
          <w:b/>
          <w:bCs/>
          <w:kern w:val="0"/>
          <w:sz w:val="24"/>
          <w:szCs w:val="24"/>
        </w:rPr>
        <w:lastRenderedPageBreak/>
        <w:t xml:space="preserve">Report by </w:t>
      </w:r>
      <w:r w:rsidR="00625E92" w:rsidRPr="00AF5603">
        <w:rPr>
          <w:rFonts w:ascii="Times New Roman" w:hAnsi="Times New Roman" w:cs="Times New Roman"/>
          <w:b/>
          <w:bCs/>
          <w:kern w:val="0"/>
          <w:sz w:val="24"/>
          <w:szCs w:val="24"/>
        </w:rPr>
        <w:t>Erica Walsh</w:t>
      </w:r>
      <w:r w:rsidRPr="00AF5603">
        <w:rPr>
          <w:rFonts w:ascii="Times New Roman" w:hAnsi="Times New Roman" w:cs="Times New Roman"/>
          <w:b/>
          <w:bCs/>
          <w:kern w:val="0"/>
          <w:sz w:val="24"/>
          <w:szCs w:val="24"/>
        </w:rPr>
        <w:t xml:space="preserve"> from the K-State foundation: </w:t>
      </w:r>
      <w:r w:rsidR="00625E92" w:rsidRPr="00AF5603">
        <w:rPr>
          <w:rFonts w:ascii="Times New Roman" w:hAnsi="Times New Roman" w:cs="Times New Roman"/>
          <w:sz w:val="24"/>
          <w:szCs w:val="24"/>
        </w:rPr>
        <w:t xml:space="preserve">Erika Walsh, senior development officer shared updates from the K-State Foundation. The foundation now has a full team of five people for the arts and sciences, and they are all performing at full capacity. </w:t>
      </w:r>
      <w:r w:rsidR="00625E92" w:rsidRPr="00AF5603">
        <w:rPr>
          <w:rFonts w:ascii="Times New Roman" w:hAnsi="Times New Roman" w:cs="Times New Roman"/>
          <w:kern w:val="0"/>
          <w:sz w:val="24"/>
          <w:szCs w:val="24"/>
        </w:rPr>
        <w:t>She</w:t>
      </w:r>
      <w:r w:rsidRPr="00AF5603">
        <w:rPr>
          <w:rFonts w:ascii="Times New Roman" w:hAnsi="Times New Roman" w:cs="Times New Roman"/>
          <w:kern w:val="0"/>
          <w:sz w:val="24"/>
          <w:szCs w:val="24"/>
        </w:rPr>
        <w:t xml:space="preserve"> reviewed and discussed the</w:t>
      </w:r>
      <w:r w:rsidR="00625E92" w:rsidRPr="00AF5603">
        <w:rPr>
          <w:rFonts w:ascii="Times New Roman" w:hAnsi="Times New Roman" w:cs="Times New Roman"/>
          <w:kern w:val="0"/>
          <w:sz w:val="24"/>
          <w:szCs w:val="24"/>
        </w:rPr>
        <w:t xml:space="preserve"> structure and function of the </w:t>
      </w:r>
      <w:r w:rsidRPr="00AF5603">
        <w:rPr>
          <w:rFonts w:ascii="Times New Roman" w:hAnsi="Times New Roman" w:cs="Times New Roman"/>
          <w:kern w:val="0"/>
          <w:sz w:val="24"/>
          <w:szCs w:val="24"/>
        </w:rPr>
        <w:t>foundation</w:t>
      </w:r>
      <w:r w:rsidR="00BC018E">
        <w:rPr>
          <w:rFonts w:ascii="Times New Roman" w:hAnsi="Times New Roman" w:cs="Times New Roman"/>
          <w:kern w:val="0"/>
          <w:sz w:val="24"/>
          <w:szCs w:val="24"/>
        </w:rPr>
        <w:t>.</w:t>
      </w:r>
    </w:p>
    <w:p w14:paraId="77B3A295" w14:textId="77777777" w:rsidR="00625E92" w:rsidRPr="00AF5603" w:rsidRDefault="00625E92" w:rsidP="00625E92">
      <w:pPr>
        <w:autoSpaceDE w:val="0"/>
        <w:autoSpaceDN w:val="0"/>
        <w:adjustRightInd w:val="0"/>
        <w:spacing w:after="0" w:line="240" w:lineRule="auto"/>
        <w:rPr>
          <w:rFonts w:ascii="Times New Roman" w:hAnsi="Times New Roman" w:cs="Times New Roman"/>
          <w:kern w:val="0"/>
          <w:sz w:val="24"/>
          <w:szCs w:val="24"/>
        </w:rPr>
      </w:pPr>
    </w:p>
    <w:p w14:paraId="23BCABEB" w14:textId="77777777" w:rsidR="00625E92" w:rsidRPr="00AF5603" w:rsidRDefault="00625E92" w:rsidP="00625E92">
      <w:pPr>
        <w:autoSpaceDE w:val="0"/>
        <w:autoSpaceDN w:val="0"/>
        <w:adjustRightInd w:val="0"/>
        <w:spacing w:after="0" w:line="240" w:lineRule="auto"/>
        <w:rPr>
          <w:rFonts w:ascii="Times New Roman" w:hAnsi="Times New Roman" w:cs="Times New Roman"/>
          <w:b/>
          <w:bCs/>
          <w:kern w:val="0"/>
          <w:sz w:val="24"/>
          <w:szCs w:val="24"/>
        </w:rPr>
      </w:pPr>
      <w:r w:rsidRPr="00AF5603">
        <w:rPr>
          <w:rFonts w:ascii="Times New Roman" w:hAnsi="Times New Roman" w:cs="Times New Roman"/>
          <w:b/>
          <w:bCs/>
          <w:kern w:val="0"/>
          <w:sz w:val="24"/>
          <w:szCs w:val="24"/>
        </w:rPr>
        <w:t>Department Head’s Report</w:t>
      </w:r>
    </w:p>
    <w:p w14:paraId="7AD174B6" w14:textId="6F52FD2A" w:rsidR="00E20757" w:rsidRPr="00AF5603" w:rsidRDefault="00625E92" w:rsidP="00E20757">
      <w:pPr>
        <w:pStyle w:val="PlainText"/>
        <w:rPr>
          <w:rFonts w:ascii="Times New Roman" w:hAnsi="Times New Roman" w:cs="Times New Roman"/>
          <w:sz w:val="24"/>
          <w:szCs w:val="24"/>
        </w:rPr>
      </w:pPr>
      <w:r w:rsidRPr="00AF5603">
        <w:rPr>
          <w:rFonts w:ascii="Times New Roman" w:hAnsi="Times New Roman" w:cs="Times New Roman"/>
          <w:sz w:val="24"/>
          <w:szCs w:val="24"/>
        </w:rPr>
        <w:t>D</w:t>
      </w:r>
      <w:r w:rsidR="00E20757" w:rsidRPr="00AF5603">
        <w:rPr>
          <w:rFonts w:ascii="Times New Roman" w:hAnsi="Times New Roman" w:cs="Times New Roman"/>
          <w:sz w:val="24"/>
          <w:szCs w:val="24"/>
        </w:rPr>
        <w:t>avid Schmitt gave the Department Head’s report on the state of the department</w:t>
      </w:r>
      <w:r w:rsidR="00BC018E">
        <w:rPr>
          <w:rFonts w:ascii="Times New Roman" w:hAnsi="Times New Roman" w:cs="Times New Roman"/>
          <w:sz w:val="24"/>
          <w:szCs w:val="24"/>
        </w:rPr>
        <w:t xml:space="preserve"> </w:t>
      </w:r>
      <w:r w:rsidR="00E20757" w:rsidRPr="00AF5603">
        <w:rPr>
          <w:rFonts w:ascii="Times New Roman" w:hAnsi="Times New Roman" w:cs="Times New Roman"/>
          <w:sz w:val="24"/>
          <w:szCs w:val="24"/>
        </w:rPr>
        <w:t>[</w:t>
      </w:r>
      <w:r w:rsidRPr="00AF5603">
        <w:rPr>
          <w:rFonts w:ascii="Times New Roman" w:hAnsi="Times New Roman" w:cs="Times New Roman"/>
          <w:sz w:val="24"/>
          <w:szCs w:val="24"/>
        </w:rPr>
        <w:t xml:space="preserve">see attached </w:t>
      </w:r>
      <w:r w:rsidR="00E20757" w:rsidRPr="00AF5603">
        <w:rPr>
          <w:rFonts w:ascii="Times New Roman" w:hAnsi="Times New Roman" w:cs="Times New Roman"/>
          <w:sz w:val="24"/>
          <w:szCs w:val="24"/>
        </w:rPr>
        <w:t>report]</w:t>
      </w:r>
      <w:r w:rsidR="00BC018E">
        <w:rPr>
          <w:rFonts w:ascii="Times New Roman" w:hAnsi="Times New Roman" w:cs="Times New Roman"/>
          <w:sz w:val="24"/>
          <w:szCs w:val="24"/>
        </w:rPr>
        <w:t xml:space="preserve">. </w:t>
      </w:r>
      <w:r w:rsidRPr="00AF5603">
        <w:rPr>
          <w:rFonts w:ascii="Times New Roman" w:hAnsi="Times New Roman" w:cs="Times New Roman"/>
          <w:sz w:val="24"/>
          <w:szCs w:val="24"/>
        </w:rPr>
        <w:t>There were d</w:t>
      </w:r>
      <w:r w:rsidR="00E20757" w:rsidRPr="00AF5603">
        <w:rPr>
          <w:rFonts w:ascii="Times New Roman" w:hAnsi="Times New Roman" w:cs="Times New Roman"/>
          <w:sz w:val="24"/>
          <w:szCs w:val="24"/>
        </w:rPr>
        <w:t xml:space="preserve">iscussions about </w:t>
      </w:r>
      <w:r w:rsidRPr="00AF5603">
        <w:rPr>
          <w:rFonts w:ascii="Times New Roman" w:hAnsi="Times New Roman" w:cs="Times New Roman"/>
          <w:sz w:val="24"/>
          <w:szCs w:val="24"/>
        </w:rPr>
        <w:t xml:space="preserve">several points in the report, most prominently the topics of </w:t>
      </w:r>
      <w:r w:rsidR="00E20757" w:rsidRPr="00AF5603">
        <w:rPr>
          <w:rFonts w:ascii="Times New Roman" w:hAnsi="Times New Roman" w:cs="Times New Roman"/>
          <w:sz w:val="24"/>
          <w:szCs w:val="24"/>
        </w:rPr>
        <w:t>graduate student GTA stipends, renovations and department space, office staff support, and strategic growth.</w:t>
      </w:r>
    </w:p>
    <w:p w14:paraId="50775710" w14:textId="77777777" w:rsidR="00E20757" w:rsidRPr="00AF5603" w:rsidRDefault="00E20757" w:rsidP="00E20757">
      <w:pPr>
        <w:pStyle w:val="PlainText"/>
        <w:rPr>
          <w:rFonts w:ascii="Times New Roman" w:hAnsi="Times New Roman" w:cs="Times New Roman"/>
          <w:sz w:val="24"/>
          <w:szCs w:val="24"/>
        </w:rPr>
      </w:pPr>
    </w:p>
    <w:p w14:paraId="3F9CE976" w14:textId="77777777" w:rsidR="00C5603A" w:rsidRPr="00AF5603" w:rsidRDefault="00C5603A" w:rsidP="00C5603A">
      <w:pPr>
        <w:autoSpaceDE w:val="0"/>
        <w:autoSpaceDN w:val="0"/>
        <w:adjustRightInd w:val="0"/>
        <w:spacing w:after="0" w:line="240" w:lineRule="auto"/>
        <w:rPr>
          <w:rFonts w:ascii="Times New Roman" w:hAnsi="Times New Roman" w:cs="Times New Roman"/>
          <w:kern w:val="0"/>
          <w:sz w:val="24"/>
          <w:szCs w:val="24"/>
        </w:rPr>
      </w:pPr>
      <w:r w:rsidRPr="00AF5603">
        <w:rPr>
          <w:rFonts w:ascii="Times New Roman" w:hAnsi="Times New Roman" w:cs="Times New Roman"/>
          <w:b/>
          <w:bCs/>
          <w:kern w:val="0"/>
          <w:sz w:val="24"/>
          <w:szCs w:val="24"/>
        </w:rPr>
        <w:t xml:space="preserve">Approval of Minutes of 2022 Alumni Advisory Council meeting. </w:t>
      </w:r>
      <w:r w:rsidRPr="00AF5603">
        <w:rPr>
          <w:rFonts w:ascii="Times New Roman" w:hAnsi="Times New Roman" w:cs="Times New Roman"/>
          <w:kern w:val="0"/>
          <w:sz w:val="24"/>
          <w:szCs w:val="24"/>
        </w:rPr>
        <w:t>The minutes from the 2022</w:t>
      </w:r>
    </w:p>
    <w:p w14:paraId="1C8AE2BE" w14:textId="2C86F7A0" w:rsidR="00C5603A" w:rsidRPr="00AF5603" w:rsidRDefault="00C5603A" w:rsidP="00C5603A">
      <w:pPr>
        <w:autoSpaceDE w:val="0"/>
        <w:autoSpaceDN w:val="0"/>
        <w:adjustRightInd w:val="0"/>
        <w:spacing w:after="0" w:line="240" w:lineRule="auto"/>
        <w:rPr>
          <w:rFonts w:ascii="Times New Roman" w:hAnsi="Times New Roman" w:cs="Times New Roman"/>
          <w:kern w:val="0"/>
          <w:sz w:val="24"/>
          <w:szCs w:val="24"/>
        </w:rPr>
      </w:pPr>
      <w:r w:rsidRPr="00AF5603">
        <w:rPr>
          <w:rFonts w:ascii="Times New Roman" w:hAnsi="Times New Roman" w:cs="Times New Roman"/>
          <w:kern w:val="0"/>
          <w:sz w:val="24"/>
          <w:szCs w:val="24"/>
        </w:rPr>
        <w:t>meeting were approved without correction.</w:t>
      </w:r>
      <w:r w:rsidR="00BC018E">
        <w:rPr>
          <w:rFonts w:ascii="Times New Roman" w:hAnsi="Times New Roman" w:cs="Times New Roman"/>
          <w:kern w:val="0"/>
          <w:sz w:val="24"/>
          <w:szCs w:val="24"/>
        </w:rPr>
        <w:t xml:space="preserve"> </w:t>
      </w:r>
      <w:r w:rsidRPr="00AF5603">
        <w:rPr>
          <w:rFonts w:ascii="Times New Roman" w:hAnsi="Times New Roman" w:cs="Times New Roman"/>
          <w:kern w:val="0"/>
          <w:sz w:val="24"/>
          <w:szCs w:val="24"/>
        </w:rPr>
        <w:t xml:space="preserve">Maggie Gill recognized and thanked </w:t>
      </w:r>
      <w:r w:rsidR="00BC018E">
        <w:rPr>
          <w:rFonts w:ascii="Times New Roman" w:hAnsi="Times New Roman" w:cs="Times New Roman"/>
          <w:kern w:val="0"/>
          <w:sz w:val="24"/>
          <w:szCs w:val="24"/>
        </w:rPr>
        <w:t>those who had</w:t>
      </w:r>
      <w:r w:rsidRPr="00AF5603">
        <w:rPr>
          <w:rFonts w:ascii="Times New Roman" w:hAnsi="Times New Roman" w:cs="Times New Roman"/>
          <w:kern w:val="0"/>
          <w:sz w:val="24"/>
          <w:szCs w:val="24"/>
        </w:rPr>
        <w:t xml:space="preserve"> served two consecutive terms on the council.</w:t>
      </w:r>
    </w:p>
    <w:p w14:paraId="425F7610" w14:textId="77777777" w:rsidR="00C5603A" w:rsidRPr="00AF5603" w:rsidRDefault="00C5603A" w:rsidP="00C5603A">
      <w:pPr>
        <w:autoSpaceDE w:val="0"/>
        <w:autoSpaceDN w:val="0"/>
        <w:adjustRightInd w:val="0"/>
        <w:spacing w:after="0" w:line="240" w:lineRule="auto"/>
        <w:rPr>
          <w:rFonts w:ascii="Times New Roman" w:hAnsi="Times New Roman" w:cs="Times New Roman"/>
          <w:kern w:val="0"/>
          <w:sz w:val="24"/>
          <w:szCs w:val="24"/>
        </w:rPr>
      </w:pPr>
    </w:p>
    <w:p w14:paraId="17294D8C" w14:textId="77777777" w:rsidR="00C5603A" w:rsidRPr="00AF5603" w:rsidRDefault="00C5603A" w:rsidP="00C5603A">
      <w:pPr>
        <w:autoSpaceDE w:val="0"/>
        <w:autoSpaceDN w:val="0"/>
        <w:adjustRightInd w:val="0"/>
        <w:spacing w:after="0" w:line="240" w:lineRule="auto"/>
        <w:rPr>
          <w:rFonts w:ascii="Times New Roman" w:hAnsi="Times New Roman" w:cs="Times New Roman"/>
          <w:b/>
          <w:bCs/>
          <w:kern w:val="0"/>
          <w:sz w:val="24"/>
          <w:szCs w:val="24"/>
        </w:rPr>
      </w:pPr>
      <w:r w:rsidRPr="00AF5603">
        <w:rPr>
          <w:rFonts w:ascii="Times New Roman" w:hAnsi="Times New Roman" w:cs="Times New Roman"/>
          <w:b/>
          <w:bCs/>
          <w:kern w:val="0"/>
          <w:sz w:val="24"/>
          <w:szCs w:val="24"/>
        </w:rPr>
        <w:t>Alumni Advisory Council positions for 2024:</w:t>
      </w:r>
    </w:p>
    <w:p w14:paraId="2370A85F" w14:textId="0B2D51E7" w:rsidR="00E20757" w:rsidRPr="00AF5603" w:rsidRDefault="00AF5603" w:rsidP="00BC018E">
      <w:pPr>
        <w:autoSpaceDE w:val="0"/>
        <w:autoSpaceDN w:val="0"/>
        <w:adjustRightInd w:val="0"/>
        <w:spacing w:after="0" w:line="240" w:lineRule="auto"/>
        <w:rPr>
          <w:rFonts w:ascii="Times New Roman" w:hAnsi="Times New Roman" w:cs="Times New Roman"/>
          <w:sz w:val="24"/>
          <w:szCs w:val="24"/>
        </w:rPr>
      </w:pPr>
      <w:r w:rsidRPr="00AF5603">
        <w:rPr>
          <w:rFonts w:ascii="Times New Roman" w:hAnsi="Times New Roman" w:cs="Times New Roman"/>
          <w:kern w:val="0"/>
          <w:sz w:val="24"/>
          <w:szCs w:val="24"/>
        </w:rPr>
        <w:t>Susan Burns was selected as the council chair for 2024</w:t>
      </w:r>
      <w:r w:rsidR="00BC018E">
        <w:rPr>
          <w:rFonts w:ascii="Times New Roman" w:hAnsi="Times New Roman" w:cs="Times New Roman"/>
          <w:kern w:val="0"/>
          <w:sz w:val="24"/>
          <w:szCs w:val="24"/>
        </w:rPr>
        <w:t xml:space="preserve">. </w:t>
      </w:r>
      <w:r w:rsidRPr="00AF5603">
        <w:rPr>
          <w:rFonts w:ascii="Times New Roman" w:hAnsi="Times New Roman" w:cs="Times New Roman"/>
          <w:sz w:val="24"/>
          <w:szCs w:val="24"/>
        </w:rPr>
        <w:t>Julio Manso was nominated and elected as chair-elect</w:t>
      </w:r>
      <w:r w:rsidR="00BC018E">
        <w:rPr>
          <w:rFonts w:ascii="Times New Roman" w:hAnsi="Times New Roman" w:cs="Times New Roman"/>
          <w:sz w:val="24"/>
          <w:szCs w:val="24"/>
        </w:rPr>
        <w:t xml:space="preserve">. </w:t>
      </w:r>
      <w:r w:rsidRPr="00AF5603">
        <w:rPr>
          <w:rFonts w:ascii="Times New Roman" w:hAnsi="Times New Roman" w:cs="Times New Roman"/>
          <w:sz w:val="24"/>
          <w:szCs w:val="24"/>
        </w:rPr>
        <w:t>Agenda suggestions for next year were requested, to be sent to Gary Brase.</w:t>
      </w:r>
    </w:p>
    <w:p w14:paraId="4A8A2067" w14:textId="77777777" w:rsidR="00625E92" w:rsidRPr="00AF5603" w:rsidRDefault="00625E92" w:rsidP="00314B5D">
      <w:pPr>
        <w:autoSpaceDE w:val="0"/>
        <w:autoSpaceDN w:val="0"/>
        <w:adjustRightInd w:val="0"/>
        <w:spacing w:after="0" w:line="240" w:lineRule="auto"/>
        <w:rPr>
          <w:rFonts w:ascii="Times New Roman" w:hAnsi="Times New Roman" w:cs="Times New Roman"/>
          <w:kern w:val="0"/>
          <w:sz w:val="24"/>
          <w:szCs w:val="24"/>
        </w:rPr>
      </w:pPr>
    </w:p>
    <w:p w14:paraId="59E7969C" w14:textId="77777777" w:rsidR="00314B5D" w:rsidRPr="00AF5603" w:rsidRDefault="00314B5D" w:rsidP="00314B5D">
      <w:pPr>
        <w:autoSpaceDE w:val="0"/>
        <w:autoSpaceDN w:val="0"/>
        <w:adjustRightInd w:val="0"/>
        <w:spacing w:after="0" w:line="240" w:lineRule="auto"/>
        <w:rPr>
          <w:rFonts w:ascii="Times New Roman" w:hAnsi="Times New Roman" w:cs="Times New Roman"/>
          <w:b/>
          <w:bCs/>
          <w:kern w:val="0"/>
          <w:sz w:val="24"/>
          <w:szCs w:val="24"/>
        </w:rPr>
      </w:pPr>
      <w:r w:rsidRPr="00AF5603">
        <w:rPr>
          <w:rFonts w:ascii="Times New Roman" w:hAnsi="Times New Roman" w:cs="Times New Roman"/>
          <w:b/>
          <w:bCs/>
          <w:kern w:val="0"/>
          <w:sz w:val="24"/>
          <w:szCs w:val="24"/>
        </w:rPr>
        <w:t>Adjournment.</w:t>
      </w:r>
    </w:p>
    <w:p w14:paraId="3690CE47" w14:textId="77777777" w:rsidR="00625E92" w:rsidRPr="00AF5603" w:rsidRDefault="00625E92" w:rsidP="00314B5D">
      <w:pPr>
        <w:autoSpaceDE w:val="0"/>
        <w:autoSpaceDN w:val="0"/>
        <w:adjustRightInd w:val="0"/>
        <w:spacing w:after="0" w:line="240" w:lineRule="auto"/>
        <w:rPr>
          <w:rFonts w:ascii="Times New Roman" w:hAnsi="Times New Roman" w:cs="Times New Roman"/>
          <w:b/>
          <w:bCs/>
          <w:kern w:val="0"/>
          <w:sz w:val="24"/>
          <w:szCs w:val="24"/>
        </w:rPr>
      </w:pPr>
    </w:p>
    <w:p w14:paraId="2489BB49" w14:textId="6022EAA6" w:rsidR="00314B5D" w:rsidRPr="00AF5603" w:rsidRDefault="00314B5D" w:rsidP="00314B5D">
      <w:pPr>
        <w:autoSpaceDE w:val="0"/>
        <w:autoSpaceDN w:val="0"/>
        <w:adjustRightInd w:val="0"/>
        <w:spacing w:after="0" w:line="240" w:lineRule="auto"/>
        <w:rPr>
          <w:rFonts w:ascii="Times New Roman" w:hAnsi="Times New Roman" w:cs="Times New Roman"/>
          <w:kern w:val="0"/>
          <w:sz w:val="24"/>
          <w:szCs w:val="24"/>
        </w:rPr>
      </w:pPr>
      <w:r w:rsidRPr="00AF5603">
        <w:rPr>
          <w:rFonts w:ascii="Times New Roman" w:hAnsi="Times New Roman" w:cs="Times New Roman"/>
          <w:b/>
          <w:bCs/>
          <w:kern w:val="0"/>
          <w:sz w:val="24"/>
          <w:szCs w:val="24"/>
        </w:rPr>
        <w:t xml:space="preserve">Lunch. </w:t>
      </w:r>
      <w:r w:rsidRPr="00AF5603">
        <w:rPr>
          <w:rFonts w:ascii="Times New Roman" w:hAnsi="Times New Roman" w:cs="Times New Roman"/>
          <w:kern w:val="0"/>
          <w:sz w:val="24"/>
          <w:szCs w:val="24"/>
        </w:rPr>
        <w:t>The group was joined for lunch by the faculty and undergraduate and graduate student</w:t>
      </w:r>
    </w:p>
    <w:p w14:paraId="52E2A67A" w14:textId="77777777" w:rsidR="00314B5D" w:rsidRPr="00AF5603" w:rsidRDefault="00314B5D" w:rsidP="00314B5D">
      <w:pPr>
        <w:autoSpaceDE w:val="0"/>
        <w:autoSpaceDN w:val="0"/>
        <w:adjustRightInd w:val="0"/>
        <w:spacing w:after="0" w:line="240" w:lineRule="auto"/>
        <w:rPr>
          <w:rFonts w:ascii="Times New Roman" w:hAnsi="Times New Roman" w:cs="Times New Roman"/>
          <w:kern w:val="0"/>
          <w:sz w:val="24"/>
          <w:szCs w:val="24"/>
        </w:rPr>
      </w:pPr>
      <w:r w:rsidRPr="00AF5603">
        <w:rPr>
          <w:rFonts w:ascii="Times New Roman" w:hAnsi="Times New Roman" w:cs="Times New Roman"/>
          <w:kern w:val="0"/>
          <w:sz w:val="24"/>
          <w:szCs w:val="24"/>
        </w:rPr>
        <w:t>leaders.</w:t>
      </w:r>
    </w:p>
    <w:p w14:paraId="5F8AB077" w14:textId="77777777" w:rsidR="00625E92" w:rsidRPr="00AF5603" w:rsidRDefault="00625E92" w:rsidP="00314B5D">
      <w:pPr>
        <w:autoSpaceDE w:val="0"/>
        <w:autoSpaceDN w:val="0"/>
        <w:adjustRightInd w:val="0"/>
        <w:spacing w:after="0" w:line="240" w:lineRule="auto"/>
        <w:rPr>
          <w:rFonts w:ascii="Times New Roman" w:hAnsi="Times New Roman" w:cs="Times New Roman"/>
          <w:b/>
          <w:bCs/>
          <w:kern w:val="0"/>
          <w:sz w:val="24"/>
          <w:szCs w:val="24"/>
        </w:rPr>
      </w:pPr>
    </w:p>
    <w:p w14:paraId="5C1970AF" w14:textId="36842CEB" w:rsidR="00314B5D" w:rsidRPr="00AF5603" w:rsidRDefault="00314B5D" w:rsidP="00314B5D">
      <w:pPr>
        <w:autoSpaceDE w:val="0"/>
        <w:autoSpaceDN w:val="0"/>
        <w:adjustRightInd w:val="0"/>
        <w:spacing w:after="0" w:line="240" w:lineRule="auto"/>
        <w:rPr>
          <w:rFonts w:ascii="Times New Roman" w:hAnsi="Times New Roman" w:cs="Times New Roman"/>
          <w:kern w:val="0"/>
          <w:sz w:val="24"/>
          <w:szCs w:val="24"/>
        </w:rPr>
      </w:pPr>
      <w:r w:rsidRPr="00AF5603">
        <w:rPr>
          <w:rFonts w:ascii="Times New Roman" w:hAnsi="Times New Roman" w:cs="Times New Roman"/>
          <w:b/>
          <w:bCs/>
          <w:kern w:val="0"/>
          <w:sz w:val="24"/>
          <w:szCs w:val="24"/>
        </w:rPr>
        <w:t xml:space="preserve">Research Presentation by </w:t>
      </w:r>
      <w:r w:rsidR="00AF5603" w:rsidRPr="00AF5603">
        <w:rPr>
          <w:rFonts w:ascii="Times New Roman" w:hAnsi="Times New Roman" w:cs="Times New Roman"/>
          <w:b/>
          <w:bCs/>
          <w:kern w:val="0"/>
          <w:sz w:val="24"/>
          <w:szCs w:val="24"/>
        </w:rPr>
        <w:t>Mitch Brigell</w:t>
      </w:r>
      <w:r w:rsidRPr="00AF5603">
        <w:rPr>
          <w:rFonts w:ascii="Times New Roman" w:hAnsi="Times New Roman" w:cs="Times New Roman"/>
          <w:b/>
          <w:bCs/>
          <w:kern w:val="0"/>
          <w:sz w:val="24"/>
          <w:szCs w:val="24"/>
        </w:rPr>
        <w:t xml:space="preserve">. </w:t>
      </w:r>
      <w:r w:rsidRPr="00AF5603">
        <w:rPr>
          <w:rFonts w:ascii="Times New Roman" w:hAnsi="Times New Roman" w:cs="Times New Roman"/>
          <w:kern w:val="0"/>
          <w:sz w:val="24"/>
          <w:szCs w:val="24"/>
        </w:rPr>
        <w:t>“</w:t>
      </w:r>
      <w:r w:rsidR="00AF5603" w:rsidRPr="00AF5603">
        <w:rPr>
          <w:rFonts w:ascii="Times New Roman" w:hAnsi="Times New Roman" w:cs="Times New Roman"/>
          <w:kern w:val="0"/>
          <w:sz w:val="24"/>
          <w:szCs w:val="24"/>
        </w:rPr>
        <w:t>The importance of context: A memoir”</w:t>
      </w:r>
    </w:p>
    <w:p w14:paraId="772DA5D1" w14:textId="2CEDAA21" w:rsidR="00314B5D" w:rsidRPr="00AF5603" w:rsidRDefault="00314B5D" w:rsidP="00314B5D">
      <w:pPr>
        <w:autoSpaceDE w:val="0"/>
        <w:autoSpaceDN w:val="0"/>
        <w:adjustRightInd w:val="0"/>
        <w:spacing w:after="0" w:line="240" w:lineRule="auto"/>
        <w:rPr>
          <w:rFonts w:ascii="Times New Roman" w:hAnsi="Times New Roman" w:cs="Times New Roman"/>
          <w:kern w:val="0"/>
          <w:sz w:val="24"/>
          <w:szCs w:val="24"/>
        </w:rPr>
      </w:pPr>
      <w:r w:rsidRPr="00AF5603">
        <w:rPr>
          <w:rFonts w:ascii="Times New Roman" w:hAnsi="Times New Roman" w:cs="Times New Roman"/>
          <w:kern w:val="0"/>
          <w:sz w:val="24"/>
          <w:szCs w:val="24"/>
        </w:rPr>
        <w:t xml:space="preserve">Following </w:t>
      </w:r>
      <w:r w:rsidR="00AF5603" w:rsidRPr="00AF5603">
        <w:rPr>
          <w:rFonts w:ascii="Times New Roman" w:hAnsi="Times New Roman" w:cs="Times New Roman"/>
          <w:kern w:val="0"/>
          <w:sz w:val="24"/>
          <w:szCs w:val="24"/>
        </w:rPr>
        <w:t>Mitch</w:t>
      </w:r>
      <w:r w:rsidRPr="00AF5603">
        <w:rPr>
          <w:rFonts w:ascii="Times New Roman" w:hAnsi="Times New Roman" w:cs="Times New Roman"/>
          <w:kern w:val="0"/>
          <w:sz w:val="24"/>
          <w:szCs w:val="24"/>
        </w:rPr>
        <w:t xml:space="preserve">’s </w:t>
      </w:r>
      <w:r w:rsidR="00AF5603" w:rsidRPr="00AF5603">
        <w:rPr>
          <w:rFonts w:ascii="Times New Roman" w:hAnsi="Times New Roman" w:cs="Times New Roman"/>
          <w:kern w:val="0"/>
          <w:sz w:val="24"/>
          <w:szCs w:val="24"/>
        </w:rPr>
        <w:t xml:space="preserve">presentation </w:t>
      </w:r>
      <w:r w:rsidRPr="00AF5603">
        <w:rPr>
          <w:rFonts w:ascii="Times New Roman" w:hAnsi="Times New Roman" w:cs="Times New Roman"/>
          <w:kern w:val="0"/>
          <w:sz w:val="24"/>
          <w:szCs w:val="24"/>
        </w:rPr>
        <w:t xml:space="preserve">attendees divided into groups </w:t>
      </w:r>
      <w:r w:rsidR="00AF5603" w:rsidRPr="00AF5603">
        <w:rPr>
          <w:rFonts w:ascii="Times New Roman" w:hAnsi="Times New Roman" w:cs="Times New Roman"/>
          <w:kern w:val="0"/>
          <w:sz w:val="24"/>
          <w:szCs w:val="24"/>
        </w:rPr>
        <w:t xml:space="preserve">for </w:t>
      </w:r>
      <w:r w:rsidRPr="00AF5603">
        <w:rPr>
          <w:rFonts w:ascii="Times New Roman" w:hAnsi="Times New Roman" w:cs="Times New Roman"/>
          <w:kern w:val="0"/>
          <w:sz w:val="24"/>
          <w:szCs w:val="24"/>
        </w:rPr>
        <w:t>discussion</w:t>
      </w:r>
      <w:r w:rsidR="00AF5603" w:rsidRPr="00AF5603">
        <w:rPr>
          <w:rFonts w:ascii="Times New Roman" w:hAnsi="Times New Roman" w:cs="Times New Roman"/>
          <w:kern w:val="0"/>
          <w:sz w:val="24"/>
          <w:szCs w:val="24"/>
        </w:rPr>
        <w:t>s</w:t>
      </w:r>
      <w:r w:rsidRPr="00AF5603">
        <w:rPr>
          <w:rFonts w:ascii="Times New Roman" w:hAnsi="Times New Roman" w:cs="Times New Roman"/>
          <w:kern w:val="0"/>
          <w:sz w:val="24"/>
          <w:szCs w:val="24"/>
        </w:rPr>
        <w:t>:</w:t>
      </w:r>
    </w:p>
    <w:p w14:paraId="2D3F42D4" w14:textId="2AE503AD" w:rsidR="00314B5D" w:rsidRPr="00AF5603" w:rsidRDefault="00314B5D" w:rsidP="00314B5D">
      <w:pPr>
        <w:autoSpaceDE w:val="0"/>
        <w:autoSpaceDN w:val="0"/>
        <w:adjustRightInd w:val="0"/>
        <w:spacing w:after="0" w:line="240" w:lineRule="auto"/>
        <w:rPr>
          <w:rFonts w:ascii="Times New Roman" w:hAnsi="Times New Roman" w:cs="Times New Roman"/>
          <w:kern w:val="0"/>
          <w:sz w:val="24"/>
          <w:szCs w:val="24"/>
        </w:rPr>
      </w:pPr>
      <w:r w:rsidRPr="00AF5603">
        <w:rPr>
          <w:rFonts w:ascii="Times New Roman" w:hAnsi="Times New Roman" w:cs="Times New Roman"/>
          <w:kern w:val="0"/>
          <w:sz w:val="24"/>
          <w:szCs w:val="24"/>
        </w:rPr>
        <w:t xml:space="preserve">• </w:t>
      </w:r>
      <w:r w:rsidRPr="00AF5603">
        <w:rPr>
          <w:rFonts w:ascii="Times New Roman" w:hAnsi="Times New Roman" w:cs="Times New Roman"/>
          <w:b/>
          <w:bCs/>
          <w:kern w:val="0"/>
          <w:sz w:val="24"/>
          <w:szCs w:val="24"/>
        </w:rPr>
        <w:t xml:space="preserve">Undergraduate Panel Discussion: </w:t>
      </w:r>
      <w:r w:rsidRPr="00AF5603">
        <w:rPr>
          <w:rFonts w:ascii="Times New Roman" w:hAnsi="Times New Roman" w:cs="Times New Roman"/>
          <w:kern w:val="0"/>
          <w:sz w:val="24"/>
          <w:szCs w:val="24"/>
        </w:rPr>
        <w:t xml:space="preserve">“Career Options </w:t>
      </w:r>
      <w:r w:rsidR="00BC018E">
        <w:rPr>
          <w:rFonts w:ascii="Times New Roman" w:hAnsi="Times New Roman" w:cs="Times New Roman"/>
          <w:kern w:val="0"/>
          <w:sz w:val="24"/>
          <w:szCs w:val="24"/>
        </w:rPr>
        <w:t>w</w:t>
      </w:r>
      <w:r w:rsidRPr="00AF5603">
        <w:rPr>
          <w:rFonts w:ascii="Times New Roman" w:hAnsi="Times New Roman" w:cs="Times New Roman"/>
          <w:kern w:val="0"/>
          <w:sz w:val="24"/>
          <w:szCs w:val="24"/>
        </w:rPr>
        <w:t>ith an Undergraduate Degree in</w:t>
      </w:r>
    </w:p>
    <w:p w14:paraId="6EF39B40" w14:textId="77777777" w:rsidR="00314B5D" w:rsidRPr="00AF5603" w:rsidRDefault="00314B5D" w:rsidP="00314B5D">
      <w:pPr>
        <w:autoSpaceDE w:val="0"/>
        <w:autoSpaceDN w:val="0"/>
        <w:adjustRightInd w:val="0"/>
        <w:spacing w:after="0" w:line="240" w:lineRule="auto"/>
        <w:rPr>
          <w:rFonts w:ascii="Times New Roman" w:hAnsi="Times New Roman" w:cs="Times New Roman"/>
          <w:kern w:val="0"/>
          <w:sz w:val="24"/>
          <w:szCs w:val="24"/>
        </w:rPr>
      </w:pPr>
      <w:r w:rsidRPr="00AF5603">
        <w:rPr>
          <w:rFonts w:ascii="Times New Roman" w:hAnsi="Times New Roman" w:cs="Times New Roman"/>
          <w:kern w:val="0"/>
          <w:sz w:val="24"/>
          <w:szCs w:val="24"/>
        </w:rPr>
        <w:t>Psychological Sciences: Learning From Alumni Experiences”</w:t>
      </w:r>
    </w:p>
    <w:p w14:paraId="1297D718" w14:textId="77777777" w:rsidR="00314B5D" w:rsidRPr="00AF5603" w:rsidRDefault="00314B5D" w:rsidP="00314B5D">
      <w:pPr>
        <w:autoSpaceDE w:val="0"/>
        <w:autoSpaceDN w:val="0"/>
        <w:adjustRightInd w:val="0"/>
        <w:spacing w:after="0" w:line="240" w:lineRule="auto"/>
        <w:rPr>
          <w:rFonts w:ascii="Times New Roman" w:hAnsi="Times New Roman" w:cs="Times New Roman"/>
          <w:b/>
          <w:bCs/>
          <w:kern w:val="0"/>
          <w:sz w:val="24"/>
          <w:szCs w:val="24"/>
        </w:rPr>
      </w:pPr>
      <w:r w:rsidRPr="00AF5603">
        <w:rPr>
          <w:rFonts w:ascii="Times New Roman" w:hAnsi="Times New Roman" w:cs="Times New Roman"/>
          <w:kern w:val="0"/>
          <w:sz w:val="24"/>
          <w:szCs w:val="24"/>
        </w:rPr>
        <w:t xml:space="preserve">• </w:t>
      </w:r>
      <w:r w:rsidRPr="00AF5603">
        <w:rPr>
          <w:rFonts w:ascii="Times New Roman" w:hAnsi="Times New Roman" w:cs="Times New Roman"/>
          <w:b/>
          <w:bCs/>
          <w:kern w:val="0"/>
          <w:sz w:val="24"/>
          <w:szCs w:val="24"/>
        </w:rPr>
        <w:t>Meet and Greet with Graduate Students:</w:t>
      </w:r>
    </w:p>
    <w:p w14:paraId="66237C79" w14:textId="77777777" w:rsidR="00314B5D" w:rsidRPr="00AF5603" w:rsidRDefault="00314B5D" w:rsidP="00AF5603">
      <w:pPr>
        <w:autoSpaceDE w:val="0"/>
        <w:autoSpaceDN w:val="0"/>
        <w:adjustRightInd w:val="0"/>
        <w:spacing w:after="0" w:line="240" w:lineRule="auto"/>
        <w:ind w:left="720"/>
        <w:rPr>
          <w:rFonts w:ascii="Times New Roman" w:hAnsi="Times New Roman" w:cs="Times New Roman"/>
          <w:kern w:val="0"/>
          <w:sz w:val="24"/>
          <w:szCs w:val="24"/>
        </w:rPr>
      </w:pPr>
      <w:r w:rsidRPr="00AF5603">
        <w:rPr>
          <w:rFonts w:ascii="Times New Roman" w:hAnsi="Times New Roman" w:cs="Times New Roman"/>
          <w:kern w:val="0"/>
          <w:sz w:val="24"/>
          <w:szCs w:val="24"/>
        </w:rPr>
        <w:t>• Behavioral Neuroscience/Animal Learning</w:t>
      </w:r>
    </w:p>
    <w:p w14:paraId="7A6B161B" w14:textId="77777777" w:rsidR="00314B5D" w:rsidRPr="00AF5603" w:rsidRDefault="00314B5D" w:rsidP="00AF5603">
      <w:pPr>
        <w:autoSpaceDE w:val="0"/>
        <w:autoSpaceDN w:val="0"/>
        <w:adjustRightInd w:val="0"/>
        <w:spacing w:after="0" w:line="240" w:lineRule="auto"/>
        <w:ind w:left="720"/>
        <w:rPr>
          <w:rFonts w:ascii="Times New Roman" w:hAnsi="Times New Roman" w:cs="Times New Roman"/>
          <w:kern w:val="0"/>
          <w:sz w:val="24"/>
          <w:szCs w:val="24"/>
        </w:rPr>
      </w:pPr>
      <w:r w:rsidRPr="00AF5603">
        <w:rPr>
          <w:rFonts w:ascii="Times New Roman" w:hAnsi="Times New Roman" w:cs="Times New Roman"/>
          <w:kern w:val="0"/>
          <w:sz w:val="24"/>
          <w:szCs w:val="24"/>
        </w:rPr>
        <w:t>• Cognitive/Human Factors</w:t>
      </w:r>
    </w:p>
    <w:p w14:paraId="793BF614" w14:textId="77777777" w:rsidR="00314B5D" w:rsidRPr="00AF5603" w:rsidRDefault="00314B5D" w:rsidP="00AF5603">
      <w:pPr>
        <w:autoSpaceDE w:val="0"/>
        <w:autoSpaceDN w:val="0"/>
        <w:adjustRightInd w:val="0"/>
        <w:spacing w:after="0" w:line="240" w:lineRule="auto"/>
        <w:ind w:left="720"/>
        <w:rPr>
          <w:rFonts w:ascii="Times New Roman" w:hAnsi="Times New Roman" w:cs="Times New Roman"/>
          <w:kern w:val="0"/>
          <w:sz w:val="24"/>
          <w:szCs w:val="24"/>
        </w:rPr>
      </w:pPr>
      <w:r w:rsidRPr="00AF5603">
        <w:rPr>
          <w:rFonts w:ascii="Times New Roman" w:hAnsi="Times New Roman" w:cs="Times New Roman"/>
          <w:kern w:val="0"/>
          <w:sz w:val="24"/>
          <w:szCs w:val="24"/>
        </w:rPr>
        <w:t>• Industrial/Organizational</w:t>
      </w:r>
    </w:p>
    <w:p w14:paraId="0C5C493E" w14:textId="77777777" w:rsidR="00314B5D" w:rsidRPr="00AF5603" w:rsidRDefault="00314B5D" w:rsidP="00AF5603">
      <w:pPr>
        <w:autoSpaceDE w:val="0"/>
        <w:autoSpaceDN w:val="0"/>
        <w:adjustRightInd w:val="0"/>
        <w:spacing w:after="0" w:line="240" w:lineRule="auto"/>
        <w:ind w:left="720"/>
        <w:rPr>
          <w:rFonts w:ascii="Times New Roman" w:hAnsi="Times New Roman" w:cs="Times New Roman"/>
          <w:kern w:val="0"/>
          <w:sz w:val="24"/>
          <w:szCs w:val="24"/>
        </w:rPr>
      </w:pPr>
      <w:r w:rsidRPr="00AF5603">
        <w:rPr>
          <w:rFonts w:ascii="Times New Roman" w:hAnsi="Times New Roman" w:cs="Times New Roman"/>
          <w:kern w:val="0"/>
          <w:sz w:val="24"/>
          <w:szCs w:val="24"/>
        </w:rPr>
        <w:t>• Social/Personality</w:t>
      </w:r>
    </w:p>
    <w:p w14:paraId="21878FA0" w14:textId="77777777" w:rsidR="00AF5603" w:rsidRPr="00AF5603" w:rsidRDefault="00AF5603" w:rsidP="00314B5D">
      <w:pPr>
        <w:autoSpaceDE w:val="0"/>
        <w:autoSpaceDN w:val="0"/>
        <w:adjustRightInd w:val="0"/>
        <w:spacing w:after="0" w:line="240" w:lineRule="auto"/>
        <w:rPr>
          <w:rFonts w:ascii="Times New Roman" w:hAnsi="Times New Roman" w:cs="Times New Roman"/>
          <w:b/>
          <w:bCs/>
          <w:kern w:val="0"/>
          <w:sz w:val="24"/>
          <w:szCs w:val="24"/>
        </w:rPr>
      </w:pPr>
    </w:p>
    <w:p w14:paraId="5AB2A216" w14:textId="77777777" w:rsidR="00314B5D" w:rsidRPr="00AF5603" w:rsidRDefault="00314B5D" w:rsidP="00314B5D">
      <w:pPr>
        <w:autoSpaceDE w:val="0"/>
        <w:autoSpaceDN w:val="0"/>
        <w:adjustRightInd w:val="0"/>
        <w:spacing w:after="0" w:line="240" w:lineRule="auto"/>
        <w:rPr>
          <w:rFonts w:ascii="Times New Roman" w:hAnsi="Times New Roman" w:cs="Times New Roman"/>
          <w:kern w:val="0"/>
          <w:sz w:val="24"/>
          <w:szCs w:val="24"/>
        </w:rPr>
      </w:pPr>
      <w:r w:rsidRPr="00AF5603">
        <w:rPr>
          <w:rFonts w:ascii="Times New Roman" w:hAnsi="Times New Roman" w:cs="Times New Roman"/>
          <w:b/>
          <w:bCs/>
          <w:kern w:val="0"/>
          <w:sz w:val="24"/>
          <w:szCs w:val="24"/>
        </w:rPr>
        <w:t xml:space="preserve">Dinner: </w:t>
      </w:r>
      <w:r w:rsidRPr="00AF5603">
        <w:rPr>
          <w:rFonts w:ascii="Times New Roman" w:hAnsi="Times New Roman" w:cs="Times New Roman"/>
          <w:kern w:val="0"/>
          <w:sz w:val="24"/>
          <w:szCs w:val="24"/>
        </w:rPr>
        <w:t>The Alumni Advisory Council was joined by the faculty, their partners, and student</w:t>
      </w:r>
    </w:p>
    <w:p w14:paraId="16BB74D6" w14:textId="77777777" w:rsidR="00AF5603" w:rsidRDefault="00314B5D" w:rsidP="00314B5D">
      <w:pPr>
        <w:rPr>
          <w:rFonts w:ascii="TimesNewRomanPSMT" w:hAnsi="TimesNewRomanPSMT" w:cs="TimesNewRomanPSMT"/>
          <w:color w:val="FF0000"/>
          <w:kern w:val="0"/>
          <w:sz w:val="24"/>
          <w:szCs w:val="24"/>
        </w:rPr>
      </w:pPr>
      <w:r w:rsidRPr="00AF5603">
        <w:rPr>
          <w:rFonts w:ascii="Times New Roman" w:hAnsi="Times New Roman" w:cs="Times New Roman"/>
          <w:kern w:val="0"/>
          <w:sz w:val="24"/>
          <w:szCs w:val="24"/>
        </w:rPr>
        <w:t xml:space="preserve">leaders </w:t>
      </w:r>
      <w:r w:rsidR="00AF5603" w:rsidRPr="00AF5603">
        <w:rPr>
          <w:rFonts w:ascii="Times New Roman" w:hAnsi="Times New Roman" w:cs="Times New Roman"/>
          <w:kern w:val="0"/>
          <w:sz w:val="24"/>
          <w:szCs w:val="24"/>
        </w:rPr>
        <w:t>at Union Station by JP’s, in the K-State Student Union</w:t>
      </w:r>
    </w:p>
    <w:sectPr w:rsidR="00AF56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NewRomanPSMT">
    <w:altName w:val="Times New Roman"/>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B5D"/>
    <w:rsid w:val="00314B5D"/>
    <w:rsid w:val="00383AC4"/>
    <w:rsid w:val="003E1027"/>
    <w:rsid w:val="00625E92"/>
    <w:rsid w:val="00AB1CB2"/>
    <w:rsid w:val="00AF5603"/>
    <w:rsid w:val="00BC018E"/>
    <w:rsid w:val="00C5603A"/>
    <w:rsid w:val="00E20757"/>
    <w:rsid w:val="00E63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D5BF8"/>
  <w15:chartTrackingRefBased/>
  <w15:docId w15:val="{BB3116D0-5E25-40D1-9878-9EFEBC241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2075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20757"/>
    <w:rPr>
      <w:rFonts w:ascii="Consolas" w:hAnsi="Consolas"/>
      <w:sz w:val="21"/>
      <w:szCs w:val="21"/>
    </w:rPr>
  </w:style>
  <w:style w:type="paragraph" w:styleId="ListParagraph">
    <w:name w:val="List Paragraph"/>
    <w:basedOn w:val="Normal"/>
    <w:uiPriority w:val="34"/>
    <w:qFormat/>
    <w:rsid w:val="00AF56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Kansas State University</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Brase</dc:creator>
  <cp:keywords/>
  <dc:description/>
  <cp:lastModifiedBy>Adison Kaiser</cp:lastModifiedBy>
  <cp:revision>2</cp:revision>
  <dcterms:created xsi:type="dcterms:W3CDTF">2026-08-28T20:04:00Z</dcterms:created>
  <dcterms:modified xsi:type="dcterms:W3CDTF">2026-08-28T20:04:00Z</dcterms:modified>
</cp:coreProperties>
</file>