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37" w:rsidRPr="00712F37" w:rsidRDefault="00414918" w:rsidP="00712F37">
      <w:pPr>
        <w:widowControl w:val="0"/>
        <w:autoSpaceDE w:val="0"/>
        <w:autoSpaceDN w:val="0"/>
        <w:adjustRightInd w:val="0"/>
        <w:spacing w:after="0" w:line="240" w:lineRule="auto"/>
        <w:ind w:left="2880" w:right="-540" w:firstLine="720"/>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2015-2016</w:t>
      </w:r>
    </w:p>
    <w:p w:rsidR="00712F37" w:rsidRPr="00712F37" w:rsidRDefault="00712F37" w:rsidP="00712F37">
      <w:pPr>
        <w:widowControl w:val="0"/>
        <w:autoSpaceDE w:val="0"/>
        <w:autoSpaceDN w:val="0"/>
        <w:adjustRightInd w:val="0"/>
        <w:spacing w:after="0" w:line="240" w:lineRule="auto"/>
        <w:ind w:right="-720"/>
        <w:rPr>
          <w:rFonts w:ascii="Times New Roman" w:eastAsia="Times New Roman" w:hAnsi="Times New Roman" w:cs="Times New Roman"/>
          <w:b/>
          <w:bCs/>
          <w:sz w:val="48"/>
          <w:szCs w:val="48"/>
        </w:rPr>
      </w:pPr>
      <w:r w:rsidRPr="00712F37">
        <w:rPr>
          <w:rFonts w:ascii="Times New Roman" w:eastAsia="Times New Roman" w:hAnsi="Times New Roman" w:cs="Times New Roman"/>
          <w:b/>
          <w:bCs/>
          <w:sz w:val="48"/>
          <w:szCs w:val="48"/>
        </w:rPr>
        <w:t xml:space="preserve">                K-STATE FIRST LADIES </w:t>
      </w:r>
    </w:p>
    <w:p w:rsidR="00712F37" w:rsidRPr="00712F37" w:rsidRDefault="00712F37" w:rsidP="00712F37">
      <w:pPr>
        <w:widowControl w:val="0"/>
        <w:autoSpaceDE w:val="0"/>
        <w:autoSpaceDN w:val="0"/>
        <w:adjustRightInd w:val="0"/>
        <w:spacing w:after="0" w:line="240" w:lineRule="auto"/>
        <w:jc w:val="center"/>
        <w:rPr>
          <w:rFonts w:ascii="Times New Roman" w:eastAsia="Times New Roman" w:hAnsi="Times New Roman" w:cs="Times New Roman"/>
          <w:b/>
          <w:bCs/>
          <w:sz w:val="44"/>
          <w:szCs w:val="44"/>
        </w:rPr>
      </w:pPr>
      <w:r w:rsidRPr="00712F37">
        <w:rPr>
          <w:rFonts w:ascii="Times New Roman" w:eastAsia="Times New Roman" w:hAnsi="Times New Roman" w:cs="Times New Roman"/>
          <w:b/>
          <w:bCs/>
          <w:sz w:val="44"/>
          <w:szCs w:val="44"/>
        </w:rPr>
        <w:t xml:space="preserve"> KSU Social Club Scholarship Application</w:t>
      </w:r>
    </w:p>
    <w:p w:rsidR="00712F37" w:rsidRPr="00712F37" w:rsidRDefault="00712F37" w:rsidP="00712F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Administered by Non-Traditional &amp; Veteran Student Services</w:t>
      </w:r>
    </w:p>
    <w:p w:rsidR="00712F37" w:rsidRPr="00712F37" w:rsidRDefault="00712F37" w:rsidP="00712F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 xml:space="preserve">Postmark Deadline: March 1, </w:t>
      </w:r>
      <w:r w:rsidR="00414918">
        <w:rPr>
          <w:rFonts w:ascii="Times New Roman" w:eastAsia="Times New Roman" w:hAnsi="Times New Roman" w:cs="Times New Roman"/>
          <w:b/>
          <w:bCs/>
          <w:sz w:val="24"/>
          <w:szCs w:val="24"/>
        </w:rPr>
        <w:t>2015</w:t>
      </w:r>
    </w:p>
    <w:p w:rsidR="00712F37" w:rsidRPr="00712F37" w:rsidRDefault="00712F37" w:rsidP="00712F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12F37" w:rsidRPr="00712F37" w:rsidRDefault="00712F37" w:rsidP="00712F37">
      <w:pPr>
        <w:widowControl w:val="0"/>
        <w:pBdr>
          <w:top w:val="double" w:sz="6" w:space="0" w:color="000000"/>
          <w:left w:val="double" w:sz="6" w:space="0" w:color="000000"/>
          <w:bottom w:val="double" w:sz="6" w:space="0" w:color="000000"/>
          <w:right w:val="double" w:sz="6" w:space="0" w:color="000000"/>
        </w:pBdr>
        <w:autoSpaceDE w:val="0"/>
        <w:autoSpaceDN w:val="0"/>
        <w:adjustRightInd w:val="0"/>
        <w:spacing w:after="0" w:line="240" w:lineRule="auto"/>
        <w:jc w:val="both"/>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 xml:space="preserve">The </w:t>
      </w:r>
      <w:smartTag w:uri="urn:schemas-microsoft-com:office:smarttags" w:element="place">
        <w:smartTag w:uri="urn:schemas-microsoft-com:office:smarttags" w:element="PlaceName">
          <w:r w:rsidRPr="00712F37">
            <w:rPr>
              <w:rFonts w:ascii="Times New Roman" w:eastAsia="Times New Roman" w:hAnsi="Times New Roman" w:cs="Times New Roman"/>
              <w:b/>
              <w:bCs/>
              <w:sz w:val="24"/>
              <w:szCs w:val="24"/>
            </w:rPr>
            <w:t>Kansas</w:t>
          </w:r>
        </w:smartTag>
        <w:r w:rsidRPr="00712F37">
          <w:rPr>
            <w:rFonts w:ascii="Times New Roman" w:eastAsia="Times New Roman" w:hAnsi="Times New Roman" w:cs="Times New Roman"/>
            <w:b/>
            <w:bCs/>
            <w:sz w:val="24"/>
            <w:szCs w:val="24"/>
          </w:rPr>
          <w:t xml:space="preserve"> </w:t>
        </w:r>
        <w:smartTag w:uri="urn:schemas-microsoft-com:office:smarttags" w:element="PlaceType">
          <w:r w:rsidRPr="00712F37">
            <w:rPr>
              <w:rFonts w:ascii="Times New Roman" w:eastAsia="Times New Roman" w:hAnsi="Times New Roman" w:cs="Times New Roman"/>
              <w:b/>
              <w:bCs/>
              <w:sz w:val="24"/>
              <w:szCs w:val="24"/>
            </w:rPr>
            <w:t>State</w:t>
          </w:r>
        </w:smartTag>
        <w:r w:rsidRPr="00712F37">
          <w:rPr>
            <w:rFonts w:ascii="Times New Roman" w:eastAsia="Times New Roman" w:hAnsi="Times New Roman" w:cs="Times New Roman"/>
            <w:b/>
            <w:bCs/>
            <w:sz w:val="24"/>
            <w:szCs w:val="24"/>
          </w:rPr>
          <w:t xml:space="preserve"> </w:t>
        </w:r>
        <w:smartTag w:uri="urn:schemas-microsoft-com:office:smarttags" w:element="PlaceType">
          <w:r w:rsidRPr="00712F37">
            <w:rPr>
              <w:rFonts w:ascii="Times New Roman" w:eastAsia="Times New Roman" w:hAnsi="Times New Roman" w:cs="Times New Roman"/>
              <w:b/>
              <w:bCs/>
              <w:sz w:val="24"/>
              <w:szCs w:val="24"/>
            </w:rPr>
            <w:t>University</w:t>
          </w:r>
        </w:smartTag>
      </w:smartTag>
      <w:r w:rsidRPr="00712F37">
        <w:rPr>
          <w:rFonts w:ascii="Times New Roman" w:eastAsia="Times New Roman" w:hAnsi="Times New Roman" w:cs="Times New Roman"/>
          <w:b/>
          <w:bCs/>
          <w:sz w:val="24"/>
          <w:szCs w:val="24"/>
        </w:rPr>
        <w:t xml:space="preserve"> Social Club will award one (1) $500 scholarship to a part-time, non-traditional undergraduate student. This scholarship was established to celebrate the Social Club’s ninth decade on campus and to recognize and honor its founder and all of the women who have served as first ladies since 1863.  These women have contributed to the welfare of both the campus and the community.  The scholarship will be awarded to a student who demonstrates financial need and academic commitment.</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8"/>
          <w:szCs w:val="28"/>
        </w:rPr>
        <w:t>The following criteria will be used to select the scholarship recipient:</w:t>
      </w: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ind w:left="270" w:hanging="270"/>
        <w:rPr>
          <w:rFonts w:ascii="Times New Roman" w:eastAsia="Times New Roman" w:hAnsi="Times New Roman" w:cs="Times New Roman"/>
          <w:b/>
          <w:bCs/>
        </w:rPr>
      </w:pPr>
      <w:r w:rsidRPr="00712F37">
        <w:rPr>
          <w:rFonts w:ascii="Times New Roman" w:eastAsia="Times New Roman" w:hAnsi="Times New Roman" w:cs="Times New Roman"/>
          <w:b/>
          <w:bCs/>
        </w:rPr>
        <w:t>1.  Must be a first-time recipient of this scholarship. Previous K-State First Ladies Scholarship recipients are not eligible.</w:t>
      </w:r>
    </w:p>
    <w:p w:rsidR="00712F37" w:rsidRPr="00712F37" w:rsidRDefault="00712F37" w:rsidP="00712F37">
      <w:pPr>
        <w:widowControl w:val="0"/>
        <w:tabs>
          <w:tab w:val="left" w:pos="360"/>
        </w:tabs>
        <w:autoSpaceDE w:val="0"/>
        <w:autoSpaceDN w:val="0"/>
        <w:adjustRightInd w:val="0"/>
        <w:spacing w:after="0" w:line="240" w:lineRule="auto"/>
        <w:ind w:left="270" w:hanging="270"/>
        <w:rPr>
          <w:rFonts w:ascii="Times New Roman" w:eastAsia="Times New Roman" w:hAnsi="Times New Roman" w:cs="Times New Roman"/>
          <w:b/>
          <w:bCs/>
        </w:rPr>
      </w:pPr>
      <w:r w:rsidRPr="00712F37">
        <w:rPr>
          <w:rFonts w:ascii="Times New Roman" w:eastAsia="Times New Roman" w:hAnsi="Times New Roman" w:cs="Times New Roman"/>
          <w:b/>
          <w:bCs/>
        </w:rPr>
        <w:t xml:space="preserve">2. The recipient will be a new or continuing non-traditional student who will be a </w:t>
      </w:r>
      <w:r w:rsidRPr="00712F37">
        <w:rPr>
          <w:rFonts w:ascii="Times New Roman" w:eastAsia="Times New Roman" w:hAnsi="Times New Roman" w:cs="Times New Roman"/>
          <w:b/>
          <w:bCs/>
          <w:u w:val="single"/>
        </w:rPr>
        <w:t>part-</w:t>
      </w:r>
      <w:r w:rsidR="00A55244" w:rsidRPr="00712F37">
        <w:rPr>
          <w:rFonts w:ascii="Times New Roman" w:eastAsia="Times New Roman" w:hAnsi="Times New Roman" w:cs="Times New Roman"/>
          <w:b/>
          <w:bCs/>
          <w:u w:val="single"/>
        </w:rPr>
        <w:t>time</w:t>
      </w:r>
      <w:r w:rsidR="00A55244" w:rsidRPr="00712F37">
        <w:rPr>
          <w:rFonts w:ascii="Times New Roman" w:eastAsia="Times New Roman" w:hAnsi="Times New Roman" w:cs="Times New Roman"/>
        </w:rPr>
        <w:t xml:space="preserve"> </w:t>
      </w:r>
      <w:r w:rsidR="00A55244" w:rsidRPr="00712F37">
        <w:rPr>
          <w:rFonts w:ascii="Times New Roman" w:eastAsia="Times New Roman" w:hAnsi="Times New Roman" w:cs="Times New Roman"/>
          <w:b/>
          <w:bCs/>
        </w:rPr>
        <w:t>(</w:t>
      </w:r>
      <w:r w:rsidRPr="00712F37">
        <w:rPr>
          <w:rFonts w:ascii="Times New Roman" w:eastAsia="Times New Roman" w:hAnsi="Times New Roman" w:cs="Times New Roman"/>
          <w:b/>
          <w:bCs/>
        </w:rPr>
        <w:t xml:space="preserve">11 credits hours or less) undergraduate student enrolled in a degree-seeking program during the </w:t>
      </w:r>
      <w:r w:rsidR="00414918">
        <w:rPr>
          <w:rFonts w:ascii="Times New Roman" w:eastAsia="Times New Roman" w:hAnsi="Times New Roman" w:cs="Times New Roman"/>
          <w:b/>
          <w:bCs/>
        </w:rPr>
        <w:t>2015-2016</w:t>
      </w:r>
      <w:r w:rsidRPr="00712F37">
        <w:rPr>
          <w:rFonts w:ascii="Times New Roman" w:eastAsia="Times New Roman" w:hAnsi="Times New Roman" w:cs="Times New Roman"/>
          <w:b/>
          <w:bCs/>
        </w:rPr>
        <w:t xml:space="preserve"> academic year.</w:t>
      </w:r>
    </w:p>
    <w:p w:rsidR="00712F37" w:rsidRPr="00712F37" w:rsidRDefault="00712F37" w:rsidP="00712F37">
      <w:pPr>
        <w:widowControl w:val="0"/>
        <w:autoSpaceDE w:val="0"/>
        <w:autoSpaceDN w:val="0"/>
        <w:adjustRightInd w:val="0"/>
        <w:spacing w:after="0" w:line="240" w:lineRule="auto"/>
        <w:ind w:left="270" w:hanging="270"/>
        <w:rPr>
          <w:rFonts w:ascii="Times New Roman" w:eastAsia="Times New Roman" w:hAnsi="Times New Roman" w:cs="Times New Roman"/>
          <w:b/>
          <w:bCs/>
        </w:rPr>
      </w:pPr>
      <w:r w:rsidRPr="00712F37">
        <w:rPr>
          <w:rFonts w:ascii="Times New Roman" w:eastAsia="Times New Roman" w:hAnsi="Times New Roman" w:cs="Times New Roman"/>
          <w:b/>
          <w:bCs/>
        </w:rPr>
        <w:t xml:space="preserve">3. The recipient </w:t>
      </w:r>
      <w:r w:rsidRPr="00712F37">
        <w:rPr>
          <w:rFonts w:ascii="Times New Roman" w:eastAsia="Times New Roman" w:hAnsi="Times New Roman" w:cs="Times New Roman"/>
          <w:b/>
          <w:bCs/>
          <w:u w:val="single"/>
        </w:rPr>
        <w:t>must meet at least one of the following criteria</w:t>
      </w:r>
      <w:r w:rsidRPr="00712F37">
        <w:rPr>
          <w:rFonts w:ascii="Times New Roman" w:eastAsia="Times New Roman" w:hAnsi="Times New Roman" w:cs="Times New Roman"/>
          <w:b/>
          <w:bCs/>
        </w:rPr>
        <w:t>: 25 years of age or older, married, a parent a veteran, or returning to school after an absence of 3 or more years.</w:t>
      </w:r>
    </w:p>
    <w:p w:rsidR="00712F37" w:rsidRPr="00712F37" w:rsidRDefault="00712F37" w:rsidP="00712F37">
      <w:pPr>
        <w:widowControl w:val="0"/>
        <w:autoSpaceDE w:val="0"/>
        <w:autoSpaceDN w:val="0"/>
        <w:adjustRightInd w:val="0"/>
        <w:spacing w:after="0" w:line="240" w:lineRule="auto"/>
        <w:ind w:left="270" w:hanging="270"/>
        <w:jc w:val="both"/>
        <w:rPr>
          <w:rFonts w:ascii="Times New Roman" w:eastAsia="Times New Roman" w:hAnsi="Times New Roman" w:cs="Times New Roman"/>
          <w:b/>
          <w:bCs/>
          <w:sz w:val="24"/>
          <w:szCs w:val="24"/>
        </w:rPr>
      </w:pPr>
    </w:p>
    <w:p w:rsidR="00712F37" w:rsidRPr="00712F37" w:rsidRDefault="00712F37" w:rsidP="00712F37">
      <w:pPr>
        <w:widowControl w:val="0"/>
        <w:tabs>
          <w:tab w:val="center" w:pos="4824"/>
        </w:tabs>
        <w:autoSpaceDE w:val="0"/>
        <w:autoSpaceDN w:val="0"/>
        <w:adjustRightInd w:val="0"/>
        <w:spacing w:after="0" w:line="240" w:lineRule="auto"/>
        <w:jc w:val="both"/>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ab/>
      </w:r>
      <w:r w:rsidRPr="00712F37">
        <w:rPr>
          <w:rFonts w:ascii="Times New Roman" w:eastAsia="Times New Roman" w:hAnsi="Times New Roman" w:cs="Times New Roman"/>
          <w:b/>
          <w:bCs/>
          <w:sz w:val="28"/>
          <w:szCs w:val="28"/>
        </w:rPr>
        <w:t>HOW TO APPLY</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1.  Fill out the application form on the reverse side.</w:t>
      </w: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2.   Provide documentation of financial need in ONE of the following formats:</w:t>
      </w:r>
    </w:p>
    <w:p w:rsidR="00712F37" w:rsidRPr="00712F37" w:rsidRDefault="00712F37" w:rsidP="00712F37">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 xml:space="preserve">a) Apply for Student Financial Aid (complete a </w:t>
      </w:r>
      <w:r w:rsidR="00A55244">
        <w:rPr>
          <w:rFonts w:ascii="Times New Roman" w:eastAsia="Times New Roman" w:hAnsi="Times New Roman" w:cs="Times New Roman"/>
          <w:b/>
          <w:bCs/>
          <w:sz w:val="24"/>
          <w:szCs w:val="24"/>
        </w:rPr>
        <w:t>2</w:t>
      </w:r>
      <w:r w:rsidR="00414918">
        <w:rPr>
          <w:rFonts w:ascii="Times New Roman" w:eastAsia="Times New Roman" w:hAnsi="Times New Roman" w:cs="Times New Roman"/>
          <w:b/>
          <w:bCs/>
          <w:sz w:val="24"/>
          <w:szCs w:val="24"/>
        </w:rPr>
        <w:t>015-2016</w:t>
      </w:r>
      <w:r w:rsidRPr="00712F37">
        <w:rPr>
          <w:rFonts w:ascii="Times New Roman" w:eastAsia="Times New Roman" w:hAnsi="Times New Roman" w:cs="Times New Roman"/>
          <w:b/>
          <w:bCs/>
          <w:sz w:val="24"/>
          <w:szCs w:val="24"/>
        </w:rPr>
        <w:t xml:space="preserve"> FAFSA).</w:t>
      </w:r>
    </w:p>
    <w:p w:rsidR="00712F37" w:rsidRPr="00712F37" w:rsidRDefault="00414918" w:rsidP="00712F37">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 A copy of 2014</w:t>
      </w:r>
      <w:r w:rsidR="00712F37" w:rsidRPr="00712F37">
        <w:rPr>
          <w:rFonts w:ascii="Times New Roman" w:eastAsia="Times New Roman" w:hAnsi="Times New Roman" w:cs="Times New Roman"/>
          <w:b/>
          <w:bCs/>
          <w:sz w:val="24"/>
          <w:szCs w:val="24"/>
        </w:rPr>
        <w:t xml:space="preserve"> Federal Income Tax Form(s).</w:t>
      </w:r>
    </w:p>
    <w:p w:rsidR="00712F37" w:rsidRPr="00712F37" w:rsidRDefault="00712F37" w:rsidP="00712F37">
      <w:pPr>
        <w:widowControl w:val="0"/>
        <w:autoSpaceDE w:val="0"/>
        <w:autoSpaceDN w:val="0"/>
        <w:adjustRightInd w:val="0"/>
        <w:spacing w:after="0" w:line="240" w:lineRule="auto"/>
        <w:ind w:left="1170" w:hanging="45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c) Any additional records, such as copies of veteran’s benefits.</w:t>
      </w: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3.  Submit a one-page, typed summary describing:</w:t>
      </w:r>
    </w:p>
    <w:p w:rsidR="00712F37" w:rsidRPr="00712F37" w:rsidRDefault="00712F37" w:rsidP="00712F37">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a)  Your academic and career goals, and your plans toward achieving them,</w:t>
      </w:r>
    </w:p>
    <w:p w:rsidR="00712F37" w:rsidRPr="00712F37" w:rsidRDefault="00712F37" w:rsidP="00712F37">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b)  Your activities and experiences related to your academic and career goals,</w:t>
      </w:r>
    </w:p>
    <w:p w:rsidR="00712F37" w:rsidRPr="00712F37" w:rsidRDefault="00712F37" w:rsidP="00712F37">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c)  How this scholarship would help you to meet your goals, and</w:t>
      </w:r>
    </w:p>
    <w:p w:rsidR="00712F37" w:rsidRPr="00712F37" w:rsidRDefault="00712F37" w:rsidP="00712F37">
      <w:pPr>
        <w:widowControl w:val="0"/>
        <w:autoSpaceDE w:val="0"/>
        <w:autoSpaceDN w:val="0"/>
        <w:adjustRightInd w:val="0"/>
        <w:spacing w:after="0" w:line="240" w:lineRule="auto"/>
        <w:ind w:left="1080" w:hanging="108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 xml:space="preserve">            d)  Any unique circumstances and obstacles you may be facing.</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ind w:left="450" w:hanging="45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4.  Submit application packet on time!  Late or incomplete applications will not be considered.</w:t>
      </w: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712F37" w:rsidRPr="00712F37" w:rsidRDefault="00712F37" w:rsidP="00712F37">
      <w:pPr>
        <w:widowControl w:val="0"/>
        <w:autoSpaceDE w:val="0"/>
        <w:autoSpaceDN w:val="0"/>
        <w:adjustRightInd w:val="0"/>
        <w:spacing w:after="0" w:line="240" w:lineRule="auto"/>
        <w:ind w:left="360" w:hanging="360"/>
        <w:rPr>
          <w:rFonts w:ascii="Times New Roman" w:eastAsia="Times New Roman" w:hAnsi="Times New Roman" w:cs="Times New Roman"/>
          <w:b/>
          <w:bCs/>
          <w:sz w:val="24"/>
          <w:szCs w:val="24"/>
        </w:rPr>
      </w:pPr>
      <w:r w:rsidRPr="00712F37">
        <w:rPr>
          <w:rFonts w:ascii="Times New Roman" w:eastAsia="Times New Roman" w:hAnsi="Times New Roman" w:cs="Times New Roman"/>
          <w:b/>
          <w:bCs/>
          <w:sz w:val="24"/>
          <w:szCs w:val="24"/>
        </w:rPr>
        <w:t xml:space="preserve">5.  The scholarship recipient may be asked to speak at a </w:t>
      </w:r>
      <w:r w:rsidR="00414918">
        <w:rPr>
          <w:rFonts w:ascii="Times New Roman" w:eastAsia="Times New Roman" w:hAnsi="Times New Roman" w:cs="Times New Roman"/>
          <w:b/>
          <w:bCs/>
          <w:sz w:val="24"/>
          <w:szCs w:val="24"/>
        </w:rPr>
        <w:t>2015-2016</w:t>
      </w:r>
      <w:bookmarkStart w:id="0" w:name="_GoBack"/>
      <w:bookmarkEnd w:id="0"/>
      <w:r w:rsidRPr="00712F37">
        <w:rPr>
          <w:rFonts w:ascii="Times New Roman" w:eastAsia="Times New Roman" w:hAnsi="Times New Roman" w:cs="Times New Roman"/>
          <w:b/>
          <w:bCs/>
          <w:sz w:val="24"/>
          <w:szCs w:val="24"/>
        </w:rPr>
        <w:t xml:space="preserve"> KSU Social Club luncheon.</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712F37" w:rsidRPr="00712F37" w:rsidRDefault="00712F37" w:rsidP="00712F3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12F37">
        <w:rPr>
          <w:rFonts w:ascii="Times New Roman" w:eastAsia="Times New Roman" w:hAnsi="Times New Roman" w:cs="Times New Roman"/>
          <w:b/>
          <w:bCs/>
          <w:sz w:val="28"/>
          <w:szCs w:val="28"/>
        </w:rPr>
        <w:t>Please write your name and Wildcat identification number on all attachments.</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712F37" w:rsidRPr="00712F37" w:rsidRDefault="00712F37" w:rsidP="00712F37">
      <w:pPr>
        <w:widowControl w:val="0"/>
        <w:autoSpaceDE w:val="0"/>
        <w:autoSpaceDN w:val="0"/>
        <w:adjustRightInd w:val="0"/>
        <w:spacing w:after="0" w:line="240" w:lineRule="auto"/>
        <w:ind w:left="2880"/>
        <w:jc w:val="both"/>
        <w:rPr>
          <w:rFonts w:ascii="Times New Roman" w:eastAsia="Times New Roman" w:hAnsi="Times New Roman" w:cs="Times New Roman"/>
          <w:b/>
          <w:bCs/>
          <w:sz w:val="28"/>
          <w:szCs w:val="28"/>
        </w:rPr>
      </w:pPr>
      <w:r w:rsidRPr="00712F37">
        <w:rPr>
          <w:rFonts w:ascii="Times New Roman" w:eastAsia="Times New Roman" w:hAnsi="Times New Roman" w:cs="Times New Roman"/>
          <w:b/>
          <w:bCs/>
          <w:sz w:val="28"/>
          <w:szCs w:val="28"/>
        </w:rPr>
        <w:lastRenderedPageBreak/>
        <w:t>K-State First Ladies</w:t>
      </w:r>
    </w:p>
    <w:p w:rsidR="00712F37" w:rsidRPr="00712F37" w:rsidRDefault="00712F37" w:rsidP="00712F37">
      <w:pPr>
        <w:widowControl w:val="0"/>
        <w:autoSpaceDE w:val="0"/>
        <w:autoSpaceDN w:val="0"/>
        <w:adjustRightInd w:val="0"/>
        <w:spacing w:after="0" w:line="240" w:lineRule="auto"/>
        <w:rPr>
          <w:rFonts w:ascii="Times New Roman" w:eastAsia="Times New Roman" w:hAnsi="Times New Roman" w:cs="Times New Roman"/>
          <w:b/>
          <w:bCs/>
        </w:rPr>
      </w:pPr>
      <w:r w:rsidRPr="00712F37">
        <w:rPr>
          <w:rFonts w:ascii="Times New Roman" w:eastAsia="Times New Roman" w:hAnsi="Times New Roman" w:cs="Times New Roman"/>
          <w:b/>
          <w:bCs/>
          <w:sz w:val="28"/>
          <w:szCs w:val="28"/>
        </w:rPr>
        <w:t xml:space="preserve">                                   Scholarship Application Form</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Please complete the following:  (Type or print clearly)</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I am (check all that apply):  _____25 years of age or older   ______married    ______a parent</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 xml:space="preserve">                </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 xml:space="preserve">              _____ </w:t>
      </w:r>
      <w:proofErr w:type="gramStart"/>
      <w:r w:rsidRPr="00712F37">
        <w:rPr>
          <w:rFonts w:ascii="Times New Roman" w:eastAsia="Times New Roman" w:hAnsi="Times New Roman" w:cs="Times New Roman"/>
          <w:b/>
          <w:bCs/>
        </w:rPr>
        <w:t>a</w:t>
      </w:r>
      <w:proofErr w:type="gramEnd"/>
      <w:r w:rsidRPr="00712F37">
        <w:rPr>
          <w:rFonts w:ascii="Times New Roman" w:eastAsia="Times New Roman" w:hAnsi="Times New Roman" w:cs="Times New Roman"/>
          <w:b/>
          <w:bCs/>
        </w:rPr>
        <w:t xml:space="preserve"> veteran       _____ returning to school after an absence or 3 or more years</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roofErr w:type="spellStart"/>
      <w:r w:rsidRPr="00712F37">
        <w:rPr>
          <w:rFonts w:ascii="Times New Roman" w:eastAsia="Times New Roman" w:hAnsi="Times New Roman" w:cs="Times New Roman"/>
          <w:b/>
          <w:bCs/>
        </w:rPr>
        <w:t>Name__________________________________________Wildcat</w:t>
      </w:r>
      <w:proofErr w:type="spellEnd"/>
      <w:r w:rsidRPr="00712F37">
        <w:rPr>
          <w:rFonts w:ascii="Times New Roman" w:eastAsia="Times New Roman" w:hAnsi="Times New Roman" w:cs="Times New Roman"/>
          <w:b/>
          <w:bCs/>
        </w:rPr>
        <w:t xml:space="preserve"> ID:  8__ __ __ __ __ __ __ 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Local Address___________________________________ Phone # 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City/State/</w:t>
      </w:r>
      <w:proofErr w:type="spellStart"/>
      <w:r w:rsidRPr="00712F37">
        <w:rPr>
          <w:rFonts w:ascii="Times New Roman" w:eastAsia="Times New Roman" w:hAnsi="Times New Roman" w:cs="Times New Roman"/>
          <w:b/>
          <w:bCs/>
        </w:rPr>
        <w:t>ZIP___________________________________Work</w:t>
      </w:r>
      <w:proofErr w:type="spellEnd"/>
      <w:r w:rsidRPr="00712F37">
        <w:rPr>
          <w:rFonts w:ascii="Times New Roman" w:eastAsia="Times New Roman" w:hAnsi="Times New Roman" w:cs="Times New Roman"/>
          <w:b/>
          <w:bCs/>
        </w:rPr>
        <w:t xml:space="preserve"> Phone #__________________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Major_________________________________________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Employment within last five years: (please indicate average hours per week</w:t>
      </w:r>
      <w:proofErr w:type="gramStart"/>
      <w:r w:rsidRPr="00712F37">
        <w:rPr>
          <w:rFonts w:ascii="Times New Roman" w:eastAsia="Times New Roman" w:hAnsi="Times New Roman" w:cs="Times New Roman"/>
          <w:b/>
          <w:bCs/>
        </w:rPr>
        <w:t>)  _</w:t>
      </w:r>
      <w:proofErr w:type="gramEnd"/>
      <w:r w:rsidRPr="00712F37">
        <w:rPr>
          <w:rFonts w:ascii="Times New Roman" w:eastAsia="Times New Roman" w:hAnsi="Times New Roman" w:cs="Times New Roman"/>
          <w:b/>
          <w:bCs/>
        </w:rPr>
        <w:t>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Honors, achievements, or scholarships: 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______________________________________________________________________________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Other colleges attended: _________________________________________________________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Hours completed toward degree (including transfer credits) 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Anticipated classification for upcoming semester:</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_____freshman           _____sophomore            _____junior            _____senior</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KSU date of entry_______________</w:t>
      </w:r>
      <w:r w:rsidRPr="00712F37">
        <w:rPr>
          <w:rFonts w:ascii="Times New Roman" w:eastAsia="Times New Roman" w:hAnsi="Times New Roman" w:cs="Times New Roman"/>
          <w:b/>
          <w:bCs/>
        </w:rPr>
        <w:tab/>
        <w:t>K-State:</w:t>
      </w:r>
      <w:r w:rsidRPr="00712F37">
        <w:rPr>
          <w:rFonts w:ascii="Times New Roman" w:eastAsia="Times New Roman" w:hAnsi="Times New Roman" w:cs="Times New Roman"/>
          <w:b/>
          <w:bCs/>
        </w:rPr>
        <w:tab/>
        <w:t xml:space="preserve">total </w:t>
      </w:r>
      <w:proofErr w:type="spellStart"/>
      <w:r w:rsidRPr="00712F37">
        <w:rPr>
          <w:rFonts w:ascii="Times New Roman" w:eastAsia="Times New Roman" w:hAnsi="Times New Roman" w:cs="Times New Roman"/>
          <w:b/>
          <w:bCs/>
        </w:rPr>
        <w:t>hours_____GPA</w:t>
      </w:r>
      <w:proofErr w:type="spellEnd"/>
      <w:r w:rsidRPr="00712F37">
        <w:rPr>
          <w:rFonts w:ascii="Times New Roman" w:eastAsia="Times New Roman" w:hAnsi="Times New Roman" w:cs="Times New Roman"/>
          <w:b/>
          <w:bCs/>
        </w:rPr>
        <w:t>_____</w:t>
      </w:r>
    </w:p>
    <w:p w:rsidR="00712F37" w:rsidRPr="00712F37" w:rsidRDefault="00712F37" w:rsidP="00712F37">
      <w:pPr>
        <w:widowControl w:val="0"/>
        <w:autoSpaceDE w:val="0"/>
        <w:autoSpaceDN w:val="0"/>
        <w:adjustRightInd w:val="0"/>
        <w:spacing w:after="0" w:line="240" w:lineRule="auto"/>
        <w:ind w:firstLine="3600"/>
        <w:jc w:val="both"/>
        <w:rPr>
          <w:rFonts w:ascii="Times New Roman" w:eastAsia="Times New Roman" w:hAnsi="Times New Roman" w:cs="Times New Roman"/>
          <w:b/>
          <w:bCs/>
        </w:rPr>
      </w:pPr>
      <w:r w:rsidRPr="00712F37">
        <w:rPr>
          <w:rFonts w:ascii="Times New Roman" w:eastAsia="Times New Roman" w:hAnsi="Times New Roman" w:cs="Times New Roman"/>
          <w:b/>
          <w:bCs/>
        </w:rPr>
        <w:t>Transfer:</w:t>
      </w:r>
      <w:r w:rsidRPr="00712F37">
        <w:rPr>
          <w:rFonts w:ascii="Times New Roman" w:eastAsia="Times New Roman" w:hAnsi="Times New Roman" w:cs="Times New Roman"/>
          <w:b/>
          <w:bCs/>
        </w:rPr>
        <w:tab/>
        <w:t xml:space="preserve">total </w:t>
      </w:r>
      <w:proofErr w:type="spellStart"/>
      <w:r w:rsidRPr="00712F37">
        <w:rPr>
          <w:rFonts w:ascii="Times New Roman" w:eastAsia="Times New Roman" w:hAnsi="Times New Roman" w:cs="Times New Roman"/>
          <w:b/>
          <w:bCs/>
        </w:rPr>
        <w:t>hours_____GPA</w:t>
      </w:r>
      <w:proofErr w:type="spellEnd"/>
      <w:r w:rsidRPr="00712F37">
        <w:rPr>
          <w:rFonts w:ascii="Times New Roman" w:eastAsia="Times New Roman" w:hAnsi="Times New Roman" w:cs="Times New Roman"/>
          <w:b/>
          <w:bCs/>
        </w:rPr>
        <w:t>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roofErr w:type="spellStart"/>
      <w:r w:rsidRPr="00712F37">
        <w:rPr>
          <w:rFonts w:ascii="Times New Roman" w:eastAsia="Times New Roman" w:hAnsi="Times New Roman" w:cs="Times New Roman"/>
          <w:b/>
          <w:bCs/>
        </w:rPr>
        <w:t>Signature_________________________________Date</w:t>
      </w:r>
      <w:proofErr w:type="spellEnd"/>
      <w:r w:rsidRPr="00712F37">
        <w:rPr>
          <w:rFonts w:ascii="Times New Roman" w:eastAsia="Times New Roman" w:hAnsi="Times New Roman" w:cs="Times New Roman"/>
          <w:b/>
          <w:bCs/>
        </w:rPr>
        <w:t>_________________</w:t>
      </w: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jc w:val="both"/>
        <w:rPr>
          <w:rFonts w:ascii="Times New Roman" w:eastAsia="Times New Roman" w:hAnsi="Times New Roman" w:cs="Times New Roman"/>
          <w:b/>
          <w:bCs/>
        </w:rPr>
      </w:pPr>
      <w:r w:rsidRPr="00712F37">
        <w:rPr>
          <w:rFonts w:ascii="Times New Roman" w:eastAsia="Times New Roman" w:hAnsi="Times New Roman" w:cs="Times New Roman"/>
          <w:b/>
          <w:bCs/>
        </w:rPr>
        <w:t>Return to:</w:t>
      </w:r>
      <w:r w:rsidRPr="00712F37">
        <w:rPr>
          <w:rFonts w:ascii="Times New Roman" w:eastAsia="Times New Roman" w:hAnsi="Times New Roman" w:cs="Times New Roman"/>
          <w:b/>
          <w:bCs/>
        </w:rPr>
        <w:tab/>
        <w:t>K-State First Ladies Scholarship Committee</w:t>
      </w:r>
    </w:p>
    <w:p w:rsidR="00712F37" w:rsidRPr="00712F37" w:rsidRDefault="00712F37" w:rsidP="00712F37">
      <w:pPr>
        <w:widowControl w:val="0"/>
        <w:autoSpaceDE w:val="0"/>
        <w:autoSpaceDN w:val="0"/>
        <w:adjustRightInd w:val="0"/>
        <w:spacing w:after="0" w:line="240" w:lineRule="auto"/>
        <w:ind w:firstLine="1440"/>
        <w:jc w:val="both"/>
        <w:rPr>
          <w:rFonts w:ascii="Times New Roman" w:eastAsia="Times New Roman" w:hAnsi="Times New Roman" w:cs="Times New Roman"/>
          <w:b/>
          <w:bCs/>
        </w:rPr>
      </w:pPr>
      <w:r w:rsidRPr="00712F37">
        <w:rPr>
          <w:rFonts w:ascii="Times New Roman" w:eastAsia="Times New Roman" w:hAnsi="Times New Roman" w:cs="Times New Roman"/>
          <w:b/>
          <w:bCs/>
        </w:rPr>
        <w:t>Office of Non-Traditional &amp; Veteran Student Services</w:t>
      </w:r>
    </w:p>
    <w:p w:rsidR="00712F37" w:rsidRPr="00712F37" w:rsidRDefault="00712F37" w:rsidP="00712F37">
      <w:pPr>
        <w:widowControl w:val="0"/>
        <w:autoSpaceDE w:val="0"/>
        <w:autoSpaceDN w:val="0"/>
        <w:adjustRightInd w:val="0"/>
        <w:spacing w:after="0" w:line="240" w:lineRule="auto"/>
        <w:ind w:firstLine="1440"/>
        <w:jc w:val="both"/>
        <w:rPr>
          <w:rFonts w:ascii="Times New Roman" w:eastAsia="Times New Roman" w:hAnsi="Times New Roman" w:cs="Times New Roman"/>
          <w:b/>
          <w:bCs/>
        </w:rPr>
      </w:pPr>
      <w:r w:rsidRPr="00712F37">
        <w:rPr>
          <w:rFonts w:ascii="Times New Roman" w:eastAsia="Times New Roman" w:hAnsi="Times New Roman" w:cs="Times New Roman"/>
          <w:b/>
          <w:bCs/>
        </w:rPr>
        <w:t>101 Holton Hall</w:t>
      </w:r>
    </w:p>
    <w:p w:rsidR="00712F37" w:rsidRPr="00712F37" w:rsidRDefault="00712F37" w:rsidP="00712F37">
      <w:pPr>
        <w:widowControl w:val="0"/>
        <w:autoSpaceDE w:val="0"/>
        <w:autoSpaceDN w:val="0"/>
        <w:adjustRightInd w:val="0"/>
        <w:spacing w:after="0" w:line="240" w:lineRule="auto"/>
        <w:ind w:left="1440"/>
        <w:jc w:val="both"/>
        <w:rPr>
          <w:rFonts w:ascii="Times New Roman" w:eastAsia="Times New Roman" w:hAnsi="Times New Roman" w:cs="Times New Roman"/>
          <w:b/>
          <w:bCs/>
        </w:rPr>
      </w:pPr>
      <w:smartTag w:uri="urn:schemas-microsoft-com:office:smarttags" w:element="place">
        <w:smartTag w:uri="urn:schemas-microsoft-com:office:smarttags" w:element="City">
          <w:r w:rsidRPr="00712F37">
            <w:rPr>
              <w:rFonts w:ascii="Times New Roman" w:eastAsia="Times New Roman" w:hAnsi="Times New Roman" w:cs="Times New Roman"/>
              <w:b/>
              <w:bCs/>
            </w:rPr>
            <w:t>Manhattan</w:t>
          </w:r>
        </w:smartTag>
        <w:r w:rsidRPr="00712F37">
          <w:rPr>
            <w:rFonts w:ascii="Times New Roman" w:eastAsia="Times New Roman" w:hAnsi="Times New Roman" w:cs="Times New Roman"/>
            <w:b/>
            <w:bCs/>
          </w:rPr>
          <w:t xml:space="preserve">, </w:t>
        </w:r>
        <w:smartTag w:uri="urn:schemas-microsoft-com:office:smarttags" w:element="State">
          <w:r w:rsidRPr="00712F37">
            <w:rPr>
              <w:rFonts w:ascii="Times New Roman" w:eastAsia="Times New Roman" w:hAnsi="Times New Roman" w:cs="Times New Roman"/>
              <w:b/>
              <w:bCs/>
            </w:rPr>
            <w:t>KS</w:t>
          </w:r>
        </w:smartTag>
        <w:r w:rsidRPr="00712F37">
          <w:rPr>
            <w:rFonts w:ascii="Times New Roman" w:eastAsia="Times New Roman" w:hAnsi="Times New Roman" w:cs="Times New Roman"/>
            <w:b/>
            <w:bCs/>
          </w:rPr>
          <w:t xml:space="preserve">  </w:t>
        </w:r>
        <w:smartTag w:uri="urn:schemas-microsoft-com:office:smarttags" w:element="PostalCode">
          <w:r w:rsidRPr="00712F37">
            <w:rPr>
              <w:rFonts w:ascii="Times New Roman" w:eastAsia="Times New Roman" w:hAnsi="Times New Roman" w:cs="Times New Roman"/>
              <w:b/>
              <w:bCs/>
            </w:rPr>
            <w:t>66506</w:t>
          </w:r>
        </w:smartTag>
      </w:smartTag>
    </w:p>
    <w:p w:rsidR="00712F37" w:rsidRPr="00712F37" w:rsidRDefault="00712F37" w:rsidP="00712F37">
      <w:pPr>
        <w:widowControl w:val="0"/>
        <w:autoSpaceDE w:val="0"/>
        <w:autoSpaceDN w:val="0"/>
        <w:adjustRightInd w:val="0"/>
        <w:spacing w:after="0" w:line="240" w:lineRule="auto"/>
        <w:ind w:left="1440"/>
        <w:jc w:val="both"/>
        <w:rPr>
          <w:rFonts w:ascii="Times New Roman" w:eastAsia="Times New Roman" w:hAnsi="Times New Roman" w:cs="Times New Roman"/>
          <w:b/>
          <w:bCs/>
        </w:rPr>
      </w:pPr>
    </w:p>
    <w:p w:rsidR="00712F37" w:rsidRPr="00712F37" w:rsidRDefault="00712F37" w:rsidP="00712F37">
      <w:pPr>
        <w:widowControl w:val="0"/>
        <w:autoSpaceDE w:val="0"/>
        <w:autoSpaceDN w:val="0"/>
        <w:adjustRightInd w:val="0"/>
        <w:spacing w:after="0" w:line="240" w:lineRule="auto"/>
        <w:ind w:left="1440"/>
        <w:jc w:val="both"/>
        <w:rPr>
          <w:rFonts w:ascii="Times New Roman" w:eastAsia="Times New Roman" w:hAnsi="Times New Roman" w:cs="Times New Roman"/>
          <w:b/>
          <w:bCs/>
        </w:rPr>
      </w:pPr>
    </w:p>
    <w:p w:rsidR="00712F37" w:rsidRPr="00712F37" w:rsidRDefault="00712F37" w:rsidP="001742F1">
      <w:pPr>
        <w:widowControl w:val="0"/>
        <w:autoSpaceDE w:val="0"/>
        <w:autoSpaceDN w:val="0"/>
        <w:adjustRightInd w:val="0"/>
        <w:spacing w:after="0" w:line="240" w:lineRule="auto"/>
        <w:jc w:val="both"/>
        <w:rPr>
          <w:rFonts w:ascii="Courier" w:eastAsia="Times New Roman" w:hAnsi="Courier" w:cs="Times New Roman"/>
          <w:sz w:val="20"/>
          <w:szCs w:val="24"/>
        </w:rPr>
      </w:pPr>
      <w:r w:rsidRPr="00712F37">
        <w:rPr>
          <w:rFonts w:ascii="Times New Roman" w:eastAsia="Times New Roman" w:hAnsi="Times New Roman" w:cs="Times New Roman"/>
          <w:b/>
          <w:bCs/>
        </w:rPr>
        <w:t>Questions? Contact Non-Traditional &amp; Veteran Stude</w:t>
      </w:r>
      <w:bookmarkStart w:id="1" w:name="QuickMark"/>
      <w:bookmarkEnd w:id="1"/>
      <w:r w:rsidRPr="00712F37">
        <w:rPr>
          <w:rFonts w:ascii="Times New Roman" w:eastAsia="Times New Roman" w:hAnsi="Times New Roman" w:cs="Times New Roman"/>
          <w:b/>
          <w:bCs/>
        </w:rPr>
        <w:t>nt Services  (785) 532-6434</w:t>
      </w:r>
    </w:p>
    <w:p w:rsidR="00473388" w:rsidRDefault="00473388"/>
    <w:sectPr w:rsidR="00473388" w:rsidSect="006130B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37"/>
    <w:rsid w:val="001742F1"/>
    <w:rsid w:val="00414918"/>
    <w:rsid w:val="00473388"/>
    <w:rsid w:val="00712F37"/>
    <w:rsid w:val="00A5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59EA841-F7D9-4128-9CFD-E1CE6525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lueker</dc:creator>
  <cp:keywords/>
  <dc:description/>
  <cp:lastModifiedBy>nontrad</cp:lastModifiedBy>
  <cp:revision>2</cp:revision>
  <dcterms:created xsi:type="dcterms:W3CDTF">2014-10-27T17:19:00Z</dcterms:created>
  <dcterms:modified xsi:type="dcterms:W3CDTF">2014-10-27T17:19:00Z</dcterms:modified>
</cp:coreProperties>
</file>