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29F0" w14:textId="27694A64" w:rsidR="00AF0B85" w:rsidRPr="00AF0B85" w:rsidRDefault="00C94646" w:rsidP="00AF0B85">
      <w:pPr>
        <w:jc w:val="right"/>
        <w:rPr>
          <w:rFonts w:cs="Arial"/>
        </w:rPr>
      </w:pPr>
      <w:r>
        <w:rPr>
          <w:rFonts w:cs="Arial"/>
        </w:rPr>
        <w:t xml:space="preserve">Updated </w:t>
      </w:r>
      <w:r w:rsidR="004B2CCC">
        <w:rPr>
          <w:rFonts w:cs="Arial"/>
        </w:rPr>
        <w:t>4</w:t>
      </w:r>
      <w:r w:rsidR="00AF0B85">
        <w:rPr>
          <w:rFonts w:cs="Arial"/>
        </w:rPr>
        <w:t>/20</w:t>
      </w:r>
      <w:r w:rsidR="00F20650">
        <w:rPr>
          <w:rFonts w:cs="Arial"/>
        </w:rPr>
        <w:t>2</w:t>
      </w:r>
      <w:r w:rsidR="0043098D">
        <w:rPr>
          <w:rFonts w:cs="Arial"/>
        </w:rPr>
        <w:t>4</w:t>
      </w:r>
    </w:p>
    <w:p w14:paraId="1371CE62" w14:textId="77777777" w:rsidR="004342E7" w:rsidRDefault="005546F9" w:rsidP="004342E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KSU Submission Form for </w:t>
      </w:r>
      <w:r w:rsidR="00D969D3">
        <w:rPr>
          <w:rFonts w:cs="Arial"/>
          <w:b/>
        </w:rPr>
        <w:t>Sleeping Bag Manikin Tests</w:t>
      </w:r>
    </w:p>
    <w:p w14:paraId="10073230" w14:textId="77777777" w:rsidR="004342E7" w:rsidRDefault="004342E7" w:rsidP="004342E7">
      <w:pPr>
        <w:rPr>
          <w:rFonts w:cs="Arial"/>
        </w:rPr>
      </w:pPr>
    </w:p>
    <w:p w14:paraId="7F1D11D5" w14:textId="77777777" w:rsidR="005546F9" w:rsidRDefault="005546F9" w:rsidP="004342E7">
      <w:pPr>
        <w:rPr>
          <w:rFonts w:cs="Arial"/>
        </w:rPr>
      </w:pPr>
      <w:r>
        <w:rPr>
          <w:rFonts w:cs="Arial"/>
        </w:rPr>
        <w:t xml:space="preserve">Please </w:t>
      </w:r>
      <w:r w:rsidR="00D85E80">
        <w:rPr>
          <w:rFonts w:cs="Arial"/>
        </w:rPr>
        <w:t>email this</w:t>
      </w:r>
      <w:r>
        <w:rPr>
          <w:rFonts w:cs="Arial"/>
        </w:rPr>
        <w:t xml:space="preserve"> form </w:t>
      </w:r>
      <w:r w:rsidR="00D85E80">
        <w:rPr>
          <w:rFonts w:cs="Arial"/>
        </w:rPr>
        <w:t>in Word format to</w:t>
      </w:r>
      <w:r>
        <w:rPr>
          <w:rFonts w:cs="Arial"/>
        </w:rPr>
        <w:t xml:space="preserve"> </w:t>
      </w:r>
      <w:hyperlink r:id="rId10" w:history="1">
        <w:r w:rsidR="002F739E" w:rsidRPr="00ED1006">
          <w:rPr>
            <w:rStyle w:val="Hyperlink"/>
            <w:rFonts w:cs="Arial"/>
          </w:rPr>
          <w:t>merediths@ksu.edu</w:t>
        </w:r>
      </w:hyperlink>
      <w:r>
        <w:rPr>
          <w:rFonts w:cs="Arial"/>
        </w:rPr>
        <w:t xml:space="preserve"> each time you send bags</w:t>
      </w:r>
      <w:r w:rsidR="00862AF2">
        <w:rPr>
          <w:rFonts w:cs="Arial"/>
        </w:rPr>
        <w:t xml:space="preserve"> </w:t>
      </w:r>
      <w:r w:rsidR="00D7785B">
        <w:rPr>
          <w:rFonts w:cs="Arial"/>
        </w:rPr>
        <w:t>f</w:t>
      </w:r>
      <w:r w:rsidR="00FA0A62">
        <w:rPr>
          <w:rFonts w:cs="Arial"/>
        </w:rPr>
        <w:t>or testing</w:t>
      </w:r>
      <w:r>
        <w:rPr>
          <w:rFonts w:cs="Arial"/>
        </w:rPr>
        <w:t>.</w:t>
      </w:r>
      <w:r w:rsidR="00862AF2">
        <w:rPr>
          <w:rFonts w:cs="Arial"/>
        </w:rPr>
        <w:t xml:space="preserve"> </w:t>
      </w:r>
    </w:p>
    <w:p w14:paraId="194213A3" w14:textId="77777777" w:rsidR="005546F9" w:rsidRDefault="005546F9" w:rsidP="004342E7">
      <w:pPr>
        <w:rPr>
          <w:rFonts w:cs="Arial"/>
        </w:rPr>
      </w:pPr>
    </w:p>
    <w:p w14:paraId="16F8266A" w14:textId="77777777" w:rsidR="00DE4C79" w:rsidRDefault="00862AF2" w:rsidP="00DE4C79">
      <w:pPr>
        <w:rPr>
          <w:rFonts w:cs="Arial"/>
        </w:rPr>
      </w:pPr>
      <w:r>
        <w:rPr>
          <w:rFonts w:cs="Arial"/>
          <w:b/>
        </w:rPr>
        <w:t xml:space="preserve">1. </w:t>
      </w:r>
      <w:r w:rsidR="005546F9" w:rsidRPr="00F300E5">
        <w:rPr>
          <w:rFonts w:cs="Arial"/>
          <w:b/>
        </w:rPr>
        <w:t xml:space="preserve">Company </w:t>
      </w:r>
      <w:r w:rsidR="00FA0A62">
        <w:rPr>
          <w:rFonts w:cs="Arial"/>
          <w:b/>
        </w:rPr>
        <w:t>information</w:t>
      </w:r>
      <w:r w:rsidR="005546F9" w:rsidRPr="00F300E5">
        <w:rPr>
          <w:rFonts w:cs="Arial"/>
          <w:b/>
        </w:rPr>
        <w:t>.</w:t>
      </w:r>
      <w:r w:rsidR="005546F9">
        <w:rPr>
          <w:rFonts w:cs="Arial"/>
        </w:rPr>
        <w:t xml:space="preserve"> </w:t>
      </w:r>
      <w:r w:rsidR="00F300E5">
        <w:rPr>
          <w:rFonts w:cs="Arial"/>
        </w:rPr>
        <w:t xml:space="preserve">We will </w:t>
      </w:r>
      <w:r w:rsidR="00A21A4F">
        <w:rPr>
          <w:rFonts w:cs="Arial"/>
        </w:rPr>
        <w:t>email the</w:t>
      </w:r>
      <w:r w:rsidR="00F300E5">
        <w:rPr>
          <w:rFonts w:cs="Arial"/>
        </w:rPr>
        <w:t xml:space="preserve"> report </w:t>
      </w:r>
      <w:r w:rsidR="00A21A4F">
        <w:rPr>
          <w:rFonts w:cs="Arial"/>
        </w:rPr>
        <w:t xml:space="preserve">and invoice to the contact listed </w:t>
      </w:r>
      <w:r w:rsidR="00F067A3">
        <w:rPr>
          <w:rFonts w:cs="Arial"/>
        </w:rPr>
        <w:t>below</w:t>
      </w:r>
      <w:r w:rsidR="00A21A4F">
        <w:rPr>
          <w:rFonts w:cs="Arial"/>
        </w:rPr>
        <w:t xml:space="preserve">. </w:t>
      </w:r>
    </w:p>
    <w:p w14:paraId="48E66DF3" w14:textId="77777777" w:rsidR="00AF0B85" w:rsidRDefault="00AF0B85" w:rsidP="00DE4C79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DE4C79" w:rsidRPr="0039164D" w14:paraId="1D89CA4A" w14:textId="77777777" w:rsidTr="00FB5642">
        <w:tc>
          <w:tcPr>
            <w:tcW w:w="4932" w:type="dxa"/>
          </w:tcPr>
          <w:p w14:paraId="4B14DB05" w14:textId="77777777" w:rsidR="00DE4C79" w:rsidRPr="0039164D" w:rsidRDefault="00FA0A62" w:rsidP="00FB5642">
            <w:pPr>
              <w:rPr>
                <w:rFonts w:cs="Arial"/>
              </w:rPr>
            </w:pPr>
            <w:r>
              <w:rPr>
                <w:rFonts w:cs="Arial"/>
              </w:rPr>
              <w:t>Company name and address:</w:t>
            </w:r>
            <w:r w:rsidR="00061E48">
              <w:rPr>
                <w:rFonts w:cs="Arial"/>
              </w:rPr>
              <w:t xml:space="preserve"> </w:t>
            </w:r>
          </w:p>
        </w:tc>
        <w:tc>
          <w:tcPr>
            <w:tcW w:w="4932" w:type="dxa"/>
          </w:tcPr>
          <w:p w14:paraId="7A231D30" w14:textId="77777777" w:rsidR="00FA0A62" w:rsidRDefault="00DE4C79" w:rsidP="00FB5642">
            <w:pPr>
              <w:rPr>
                <w:rFonts w:cs="Arial"/>
              </w:rPr>
            </w:pPr>
            <w:r w:rsidRPr="0039164D">
              <w:rPr>
                <w:rFonts w:cs="Arial"/>
              </w:rPr>
              <w:t xml:space="preserve">Contact </w:t>
            </w:r>
            <w:r w:rsidR="00FA0A62">
              <w:rPr>
                <w:rFonts w:cs="Arial"/>
              </w:rPr>
              <w:t>name:</w:t>
            </w:r>
            <w:r w:rsidR="00061E48">
              <w:rPr>
                <w:rFonts w:cs="Arial"/>
              </w:rPr>
              <w:t xml:space="preserve"> </w:t>
            </w:r>
          </w:p>
          <w:p w14:paraId="3023BA7E" w14:textId="77777777" w:rsidR="00DE4C79" w:rsidRPr="0039164D" w:rsidRDefault="00FA0A62" w:rsidP="00FB5642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DE4C79" w:rsidRPr="0039164D">
              <w:rPr>
                <w:rFonts w:cs="Arial"/>
              </w:rPr>
              <w:t>mail:</w:t>
            </w:r>
            <w:r w:rsidR="00061E48">
              <w:rPr>
                <w:rFonts w:cs="Arial"/>
              </w:rPr>
              <w:t xml:space="preserve"> </w:t>
            </w:r>
          </w:p>
          <w:p w14:paraId="65B63795" w14:textId="77777777" w:rsidR="00DE4C79" w:rsidRPr="0039164D" w:rsidRDefault="00DE4C79" w:rsidP="00FB5642">
            <w:pPr>
              <w:rPr>
                <w:rFonts w:cs="Arial"/>
              </w:rPr>
            </w:pPr>
            <w:r w:rsidRPr="0039164D">
              <w:rPr>
                <w:rFonts w:cs="Arial"/>
              </w:rPr>
              <w:t>Phone:</w:t>
            </w:r>
            <w:r w:rsidR="00061E48">
              <w:rPr>
                <w:rFonts w:cs="Arial"/>
              </w:rPr>
              <w:t xml:space="preserve"> </w:t>
            </w:r>
          </w:p>
          <w:p w14:paraId="1A7F37BB" w14:textId="77777777" w:rsidR="00DE4C79" w:rsidRPr="0039164D" w:rsidRDefault="00DE4C79" w:rsidP="00FB5642">
            <w:pPr>
              <w:rPr>
                <w:rFonts w:cs="Arial"/>
              </w:rPr>
            </w:pPr>
          </w:p>
        </w:tc>
      </w:tr>
    </w:tbl>
    <w:p w14:paraId="4A224C0E" w14:textId="77777777" w:rsidR="00007D7B" w:rsidRDefault="00007D7B" w:rsidP="00007D7B">
      <w:pPr>
        <w:rPr>
          <w:rFonts w:cs="Arial"/>
        </w:rPr>
      </w:pPr>
      <w:r>
        <w:rPr>
          <w:rFonts w:cs="Arial"/>
        </w:rPr>
        <w:t xml:space="preserve">If another company is paying for the test and/or you want the invoice sent to another person, please indicate it here. </w:t>
      </w:r>
      <w:r w:rsidR="00BE0ECE">
        <w:rPr>
          <w:rFonts w:cs="Arial"/>
        </w:rPr>
        <w:t xml:space="preserve"> </w:t>
      </w:r>
    </w:p>
    <w:p w14:paraId="20CC8064" w14:textId="77777777" w:rsidR="00AC2B0E" w:rsidRDefault="00AC2B0E" w:rsidP="004342E7">
      <w:pPr>
        <w:rPr>
          <w:rFonts w:cs="Arial"/>
        </w:rPr>
      </w:pPr>
    </w:p>
    <w:p w14:paraId="606644DB" w14:textId="77777777" w:rsidR="00AC2B0E" w:rsidRPr="00AC2B0E" w:rsidRDefault="00862AF2" w:rsidP="004342E7">
      <w:pPr>
        <w:rPr>
          <w:rFonts w:cs="Arial"/>
        </w:rPr>
      </w:pPr>
      <w:r>
        <w:rPr>
          <w:rFonts w:cs="Arial"/>
          <w:b/>
        </w:rPr>
        <w:t xml:space="preserve">2. </w:t>
      </w:r>
      <w:r w:rsidR="00AC2B0E">
        <w:rPr>
          <w:rFonts w:cs="Arial"/>
          <w:b/>
        </w:rPr>
        <w:t xml:space="preserve">Purchase order number for testing: </w:t>
      </w:r>
      <w:r w:rsidR="00AC2B0E">
        <w:rPr>
          <w:rFonts w:cs="Arial"/>
        </w:rPr>
        <w:t xml:space="preserve"> List it here or send a PO document</w:t>
      </w:r>
      <w:r w:rsidR="00B42CFC">
        <w:rPr>
          <w:rFonts w:cs="Arial"/>
        </w:rPr>
        <w:t xml:space="preserve"> (optional)</w:t>
      </w:r>
      <w:r w:rsidR="00AC2B0E">
        <w:rPr>
          <w:rFonts w:cs="Arial"/>
        </w:rPr>
        <w:t>.</w:t>
      </w:r>
    </w:p>
    <w:p w14:paraId="4E6C7F2B" w14:textId="77777777" w:rsidR="001B3DDC" w:rsidRDefault="00177EFB" w:rsidP="004342E7">
      <w:pPr>
        <w:rPr>
          <w:b/>
          <w:color w:val="FF0000"/>
        </w:rPr>
      </w:pPr>
      <w:r w:rsidRPr="008D320C">
        <w:rPr>
          <w:b/>
          <w:color w:val="FF0000"/>
        </w:rPr>
        <w:t>Dry manikin test to measure the insulation value of sleeping bags</w:t>
      </w:r>
      <w:r>
        <w:rPr>
          <w:b/>
          <w:color w:val="FF0000"/>
        </w:rPr>
        <w:t xml:space="preserve">    @ $600 = $</w:t>
      </w:r>
    </w:p>
    <w:p w14:paraId="4725C140" w14:textId="77777777" w:rsidR="00277834" w:rsidRDefault="00277834" w:rsidP="00277834">
      <w:pPr>
        <w:rPr>
          <w:b/>
          <w:color w:val="FF0000"/>
        </w:rPr>
      </w:pPr>
      <w:r>
        <w:rPr>
          <w:b/>
          <w:color w:val="FF0000"/>
        </w:rPr>
        <w:t>Hourly charge for GRA to capture and process thermal images    @ $39 = $</w:t>
      </w:r>
    </w:p>
    <w:p w14:paraId="0E738FBE" w14:textId="77777777" w:rsidR="00277834" w:rsidRDefault="00277834" w:rsidP="00277834">
      <w:pPr>
        <w:rPr>
          <w:b/>
          <w:color w:val="FF0000"/>
        </w:rPr>
      </w:pPr>
      <w:r>
        <w:rPr>
          <w:b/>
          <w:color w:val="FF0000"/>
        </w:rPr>
        <w:t>Total = $</w:t>
      </w:r>
    </w:p>
    <w:p w14:paraId="335766E5" w14:textId="77777777" w:rsidR="00177EFB" w:rsidRDefault="00177EFB" w:rsidP="004342E7">
      <w:pPr>
        <w:rPr>
          <w:rFonts w:cs="Arial"/>
        </w:rPr>
      </w:pPr>
    </w:p>
    <w:p w14:paraId="3B13239A" w14:textId="77777777" w:rsidR="006E4626" w:rsidRDefault="006E4626" w:rsidP="004342E7">
      <w:pPr>
        <w:rPr>
          <w:rFonts w:cs="Arial"/>
        </w:rPr>
      </w:pPr>
    </w:p>
    <w:p w14:paraId="68499E90" w14:textId="77777777" w:rsidR="005546F9" w:rsidRDefault="00862AF2" w:rsidP="007E36EC">
      <w:pPr>
        <w:rPr>
          <w:rFonts w:cs="Arial"/>
        </w:rPr>
      </w:pPr>
      <w:r>
        <w:rPr>
          <w:rFonts w:cs="Arial"/>
          <w:b/>
        </w:rPr>
        <w:t xml:space="preserve">3. </w:t>
      </w:r>
      <w:r w:rsidR="005546F9" w:rsidRPr="00F300E5">
        <w:rPr>
          <w:rFonts w:cs="Arial"/>
          <w:b/>
        </w:rPr>
        <w:t>Select a test type:</w:t>
      </w:r>
      <w:r w:rsidR="00F300E5">
        <w:rPr>
          <w:rFonts w:cs="Arial"/>
          <w:b/>
        </w:rPr>
        <w:t xml:space="preserve"> </w:t>
      </w:r>
      <w:r w:rsidR="00F300E5">
        <w:rPr>
          <w:rFonts w:cs="Arial"/>
        </w:rPr>
        <w:t>($</w:t>
      </w:r>
      <w:r w:rsidR="00D7785B">
        <w:rPr>
          <w:rFonts w:cs="Arial"/>
        </w:rPr>
        <w:t>60</w:t>
      </w:r>
      <w:r w:rsidR="00F300E5">
        <w:rPr>
          <w:rFonts w:cs="Arial"/>
        </w:rPr>
        <w:t>0</w:t>
      </w:r>
      <w:r w:rsidR="005D489B">
        <w:rPr>
          <w:rFonts w:cs="Arial"/>
        </w:rPr>
        <w:t xml:space="preserve"> per bag type)</w:t>
      </w:r>
      <w:r w:rsidR="00D7785B">
        <w:rPr>
          <w:rFonts w:cs="Arial"/>
        </w:rPr>
        <w:t xml:space="preserve">. </w:t>
      </w:r>
    </w:p>
    <w:p w14:paraId="6B54EF6C" w14:textId="77777777" w:rsidR="005D489B" w:rsidRDefault="005D489B" w:rsidP="007E36EC">
      <w:pPr>
        <w:rPr>
          <w:rFonts w:cs="Arial"/>
        </w:rPr>
      </w:pPr>
    </w:p>
    <w:p w14:paraId="3471FEC4" w14:textId="1A81E497" w:rsidR="007E36EC" w:rsidRDefault="00614C10" w:rsidP="007E36EC">
      <w:pPr>
        <w:rPr>
          <w:rFonts w:cs="Arial"/>
        </w:rPr>
      </w:pPr>
      <w:sdt>
        <w:sdtPr>
          <w:id w:val="147086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 w:rsidR="007E36EC">
        <w:rPr>
          <w:rFonts w:cs="Arial"/>
        </w:rPr>
        <w:t xml:space="preserve">A. </w:t>
      </w:r>
      <w:r w:rsidR="00071A43">
        <w:rPr>
          <w:rFonts w:cs="Arial"/>
        </w:rPr>
        <w:t>ASTM F 1720</w:t>
      </w:r>
      <w:r w:rsidR="008B4D58">
        <w:rPr>
          <w:rFonts w:cs="Arial"/>
        </w:rPr>
        <w:t xml:space="preserve"> Option #1</w:t>
      </w:r>
      <w:r w:rsidR="005546F9">
        <w:rPr>
          <w:rFonts w:cs="Arial"/>
        </w:rPr>
        <w:t xml:space="preserve"> with bag on n</w:t>
      </w:r>
      <w:r w:rsidR="007E36EC">
        <w:rPr>
          <w:rFonts w:cs="Arial"/>
        </w:rPr>
        <w:t>ude manikin</w:t>
      </w:r>
      <w:r w:rsidR="005546F9">
        <w:rPr>
          <w:rFonts w:cs="Arial"/>
        </w:rPr>
        <w:t>.</w:t>
      </w:r>
    </w:p>
    <w:p w14:paraId="14477AD9" w14:textId="77777777" w:rsidR="00B33480" w:rsidRDefault="00B33480" w:rsidP="006850E2"/>
    <w:p w14:paraId="1540A1EA" w14:textId="487BF41F" w:rsidR="00BC684F" w:rsidRDefault="00614C10" w:rsidP="006850E2">
      <w:sdt>
        <w:sdtPr>
          <w:id w:val="207407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 w:rsidR="00071A43">
        <w:t>B</w:t>
      </w:r>
      <w:r w:rsidR="006850E2">
        <w:t xml:space="preserve">. ASTM F 1720 </w:t>
      </w:r>
      <w:r w:rsidR="008B4D58">
        <w:t xml:space="preserve">Option #2 </w:t>
      </w:r>
      <w:r w:rsidR="006850E2">
        <w:t xml:space="preserve">with auxiliary products. </w:t>
      </w:r>
      <w:r w:rsidR="00071A43">
        <w:t xml:space="preserve">This method is often selected as the basis </w:t>
      </w:r>
      <w:r w:rsidR="00071A43" w:rsidRPr="00092DD0">
        <w:t xml:space="preserve">for </w:t>
      </w:r>
      <w:r w:rsidR="00C94646" w:rsidRPr="00092DD0">
        <w:t xml:space="preserve">military tests or </w:t>
      </w:r>
      <w:r w:rsidR="00071A43" w:rsidRPr="00092DD0">
        <w:t xml:space="preserve">predicting </w:t>
      </w:r>
      <w:r w:rsidR="00071A43">
        <w:t>temperature ratings</w:t>
      </w:r>
      <w:r w:rsidR="008B4D58">
        <w:t xml:space="preserve"> with KSU models</w:t>
      </w:r>
      <w:r w:rsidR="00071A43">
        <w:t>.</w:t>
      </w:r>
      <w:r w:rsidR="00947415">
        <w:t xml:space="preserve">  </w:t>
      </w:r>
      <w:r w:rsidR="00A21A4F">
        <w:t xml:space="preserve">Describe items below and indicate whether you are </w:t>
      </w:r>
      <w:r w:rsidR="000E076F">
        <w:t>sending them or whether we should use IER auxiliary products.</w:t>
      </w:r>
    </w:p>
    <w:p w14:paraId="6B9041A2" w14:textId="77777777" w:rsidR="00C94646" w:rsidRPr="00C00A55" w:rsidRDefault="00C94646" w:rsidP="006850E2">
      <w:pPr>
        <w:rPr>
          <w:b/>
          <w:i/>
        </w:rPr>
      </w:pPr>
    </w:p>
    <w:p w14:paraId="1832C376" w14:textId="77777777" w:rsidR="00C94646" w:rsidRDefault="00071A43" w:rsidP="00C94646">
      <w:pPr>
        <w:spacing w:line="360" w:lineRule="auto"/>
      </w:pPr>
      <w:r>
        <w:tab/>
        <w:t>Pad:</w:t>
      </w:r>
      <w:r w:rsidR="005546F9">
        <w:t xml:space="preserve"> </w:t>
      </w:r>
    </w:p>
    <w:p w14:paraId="6E815703" w14:textId="77777777" w:rsidR="00F300E5" w:rsidRDefault="006850E2" w:rsidP="00C94646">
      <w:pPr>
        <w:spacing w:line="360" w:lineRule="auto"/>
      </w:pPr>
      <w:r>
        <w:tab/>
        <w:t>Garments:</w:t>
      </w:r>
      <w:r w:rsidR="00036B75">
        <w:t xml:space="preserve"> </w:t>
      </w:r>
    </w:p>
    <w:p w14:paraId="72F4036D" w14:textId="77777777" w:rsidR="00071A43" w:rsidRDefault="00F300E5" w:rsidP="00C94646">
      <w:pPr>
        <w:spacing w:line="360" w:lineRule="auto"/>
      </w:pPr>
      <w:r>
        <w:tab/>
        <w:t>Bivy:</w:t>
      </w:r>
      <w:r w:rsidR="00036B75">
        <w:t xml:space="preserve"> </w:t>
      </w:r>
      <w:r w:rsidR="00071A43">
        <w:tab/>
      </w:r>
    </w:p>
    <w:p w14:paraId="163457D3" w14:textId="77777777" w:rsidR="00071A43" w:rsidRPr="004342E7" w:rsidRDefault="00071A43" w:rsidP="006850E2"/>
    <w:p w14:paraId="016CF51C" w14:textId="6E980FE6" w:rsidR="0025014E" w:rsidRDefault="00614C10" w:rsidP="00F300E5">
      <w:pPr>
        <w:rPr>
          <w:rFonts w:cs="Arial"/>
        </w:rPr>
      </w:pPr>
      <w:sdt>
        <w:sdtPr>
          <w:id w:val="-119237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 w:rsidR="00071A43">
        <w:rPr>
          <w:rFonts w:cs="Arial"/>
        </w:rPr>
        <w:t>C.</w:t>
      </w:r>
      <w:r w:rsidR="00F300E5">
        <w:rPr>
          <w:rFonts w:cs="Arial"/>
        </w:rPr>
        <w:t xml:space="preserve"> </w:t>
      </w:r>
      <w:r w:rsidR="00D2696D">
        <w:rPr>
          <w:rFonts w:cs="Arial"/>
        </w:rPr>
        <w:t>ISO 23537-1:2016</w:t>
      </w:r>
      <w:r w:rsidR="005D489B">
        <w:rPr>
          <w:rFonts w:cs="Arial"/>
        </w:rPr>
        <w:t>; bag is tested with</w:t>
      </w:r>
      <w:r w:rsidR="00F300E5">
        <w:rPr>
          <w:rFonts w:cs="Arial"/>
        </w:rPr>
        <w:t xml:space="preserve"> </w:t>
      </w:r>
      <w:r w:rsidR="00A21A4F">
        <w:rPr>
          <w:rFonts w:cs="Arial"/>
        </w:rPr>
        <w:t>ther</w:t>
      </w:r>
      <w:r w:rsidR="00776940">
        <w:rPr>
          <w:rFonts w:cs="Arial"/>
        </w:rPr>
        <w:t>mal underwear, socks,</w:t>
      </w:r>
      <w:r w:rsidR="00A21A4F">
        <w:rPr>
          <w:rFonts w:cs="Arial"/>
        </w:rPr>
        <w:t xml:space="preserve"> </w:t>
      </w:r>
      <w:r w:rsidR="00DE4C79">
        <w:rPr>
          <w:rFonts w:cs="Arial"/>
        </w:rPr>
        <w:t xml:space="preserve">a </w:t>
      </w:r>
      <w:proofErr w:type="gramStart"/>
      <w:r w:rsidR="00DE4C79">
        <w:rPr>
          <w:rFonts w:cs="Arial"/>
        </w:rPr>
        <w:t>1.5 inch</w:t>
      </w:r>
      <w:proofErr w:type="gramEnd"/>
      <w:r w:rsidR="00DE4C79">
        <w:rPr>
          <w:rFonts w:cs="Arial"/>
        </w:rPr>
        <w:t xml:space="preserve"> self-inflating foam </w:t>
      </w:r>
      <w:r w:rsidR="00A21A4F">
        <w:rPr>
          <w:rFonts w:cs="Arial"/>
        </w:rPr>
        <w:t>pad</w:t>
      </w:r>
      <w:r w:rsidR="005D489B">
        <w:rPr>
          <w:rFonts w:cs="Arial"/>
        </w:rPr>
        <w:t xml:space="preserve"> on an elevated board (provided by IER);</w:t>
      </w:r>
      <w:r w:rsidR="000E076F">
        <w:rPr>
          <w:rFonts w:cs="Arial"/>
        </w:rPr>
        <w:t xml:space="preserve"> temperature ratings are included.</w:t>
      </w:r>
      <w:r w:rsidR="00776940">
        <w:rPr>
          <w:rFonts w:cs="Arial"/>
        </w:rPr>
        <w:t xml:space="preserve"> A facemask is also used with mummy bags, but it is not used with bags that do not have a hood; the head is exposed</w:t>
      </w:r>
      <w:r w:rsidR="001526C4">
        <w:rPr>
          <w:rFonts w:cs="Arial"/>
        </w:rPr>
        <w:t xml:space="preserve"> in those tests</w:t>
      </w:r>
      <w:r w:rsidR="00776940">
        <w:rPr>
          <w:rFonts w:cs="Arial"/>
        </w:rPr>
        <w:t>.</w:t>
      </w:r>
      <w:r w:rsidR="0025014E">
        <w:rPr>
          <w:rFonts w:cs="Arial"/>
        </w:rPr>
        <w:t xml:space="preserve"> </w:t>
      </w:r>
      <w:bookmarkStart w:id="0" w:name="_Hlk114748200"/>
      <w:r w:rsidR="00961828">
        <w:rPr>
          <w:rFonts w:cs="Arial"/>
        </w:rPr>
        <w:t>Note: To provide more heat flux for measurements this test is routinely performed at an ambient temperature below 5</w:t>
      </w:r>
      <w:r w:rsidR="00961828" w:rsidRPr="00C267FA">
        <w:t>°</w:t>
      </w:r>
      <w:r w:rsidR="00961828">
        <w:rPr>
          <w:rFonts w:cs="Arial"/>
        </w:rPr>
        <w:t>C, which is lower than the temperature specified in ISO 23537.</w:t>
      </w:r>
      <w:bookmarkEnd w:id="0"/>
    </w:p>
    <w:p w14:paraId="4E64777C" w14:textId="77777777" w:rsidR="00961828" w:rsidRDefault="00961828" w:rsidP="00F300E5">
      <w:pPr>
        <w:rPr>
          <w:rFonts w:cs="Arial"/>
          <w:i/>
        </w:rPr>
      </w:pPr>
    </w:p>
    <w:p w14:paraId="55F934DE" w14:textId="77777777" w:rsidR="005D489B" w:rsidRDefault="005D489B" w:rsidP="00C94646">
      <w:pPr>
        <w:spacing w:line="360" w:lineRule="auto"/>
        <w:rPr>
          <w:rFonts w:cs="Arial"/>
        </w:rPr>
      </w:pPr>
      <w:r w:rsidRPr="005D489B">
        <w:rPr>
          <w:rFonts w:cs="Arial"/>
          <w:b/>
        </w:rPr>
        <w:t>Replications.</w:t>
      </w:r>
      <w:r w:rsidR="003968F4">
        <w:rPr>
          <w:rFonts w:cs="Arial"/>
          <w:b/>
        </w:rPr>
        <w:t xml:space="preserve">  </w:t>
      </w:r>
      <w:r w:rsidR="003968F4">
        <w:rPr>
          <w:rFonts w:cs="Arial"/>
        </w:rPr>
        <w:t>Choice B or C is required by ISO 23537 (i.e., independent replications).</w:t>
      </w:r>
    </w:p>
    <w:p w14:paraId="546E1DAF" w14:textId="72079F79" w:rsidR="005D489B" w:rsidRDefault="00614C10" w:rsidP="00C94646">
      <w:pPr>
        <w:spacing w:line="360" w:lineRule="auto"/>
        <w:rPr>
          <w:rFonts w:cs="Arial"/>
        </w:rPr>
      </w:pPr>
      <w:sdt>
        <w:sdtPr>
          <w:id w:val="-2086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 w:rsidR="005D489B">
        <w:rPr>
          <w:rFonts w:cs="Arial"/>
        </w:rPr>
        <w:t xml:space="preserve">A. 3 replications of the test in a row (1 hour apart) on </w:t>
      </w:r>
      <w:r w:rsidR="005D489B" w:rsidRPr="003968F4">
        <w:rPr>
          <w:rFonts w:cs="Arial"/>
          <w:b/>
        </w:rPr>
        <w:t>1 bag sample</w:t>
      </w:r>
      <w:r w:rsidR="005D489B">
        <w:rPr>
          <w:rFonts w:cs="Arial"/>
        </w:rPr>
        <w:t xml:space="preserve"> (fastest method)</w:t>
      </w:r>
    </w:p>
    <w:p w14:paraId="1F75B824" w14:textId="22762113" w:rsidR="005D489B" w:rsidRDefault="00614C10" w:rsidP="00C94646">
      <w:pPr>
        <w:spacing w:line="360" w:lineRule="auto"/>
        <w:rPr>
          <w:rFonts w:cs="Arial"/>
        </w:rPr>
      </w:pPr>
      <w:sdt>
        <w:sdtPr>
          <w:id w:val="-25529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 w:rsidR="005D489B">
        <w:rPr>
          <w:rFonts w:cs="Arial"/>
        </w:rPr>
        <w:t>B. 3 independent replications on</w:t>
      </w:r>
      <w:r w:rsidR="003968F4">
        <w:rPr>
          <w:rFonts w:cs="Arial"/>
        </w:rPr>
        <w:t xml:space="preserve"> </w:t>
      </w:r>
      <w:r w:rsidR="005D489B" w:rsidRPr="003968F4">
        <w:rPr>
          <w:rFonts w:cs="Arial"/>
          <w:b/>
        </w:rPr>
        <w:t>1 bag sample</w:t>
      </w:r>
      <w:r w:rsidR="005D489B">
        <w:rPr>
          <w:rFonts w:cs="Arial"/>
        </w:rPr>
        <w:t xml:space="preserve"> (bag is taken off the manikin between tests)</w:t>
      </w:r>
    </w:p>
    <w:p w14:paraId="0225F055" w14:textId="42A6870F" w:rsidR="005D489B" w:rsidRDefault="00614C10" w:rsidP="00C94646">
      <w:pPr>
        <w:spacing w:line="360" w:lineRule="auto"/>
        <w:rPr>
          <w:rFonts w:cs="Arial"/>
        </w:rPr>
      </w:pPr>
      <w:sdt>
        <w:sdtPr>
          <w:id w:val="-186442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 w:rsidR="005D489B">
        <w:rPr>
          <w:rFonts w:cs="Arial"/>
        </w:rPr>
        <w:t xml:space="preserve">C. 3 independent replications on </w:t>
      </w:r>
      <w:r w:rsidR="005D489B" w:rsidRPr="003968F4">
        <w:rPr>
          <w:rFonts w:cs="Arial"/>
          <w:b/>
        </w:rPr>
        <w:t xml:space="preserve">3 </w:t>
      </w:r>
      <w:r w:rsidR="003968F4">
        <w:rPr>
          <w:rFonts w:cs="Arial"/>
          <w:b/>
        </w:rPr>
        <w:t xml:space="preserve">identical </w:t>
      </w:r>
      <w:r w:rsidR="005D489B" w:rsidRPr="003968F4">
        <w:rPr>
          <w:rFonts w:cs="Arial"/>
          <w:b/>
        </w:rPr>
        <w:t>bag samples</w:t>
      </w:r>
      <w:r w:rsidR="005D489B">
        <w:rPr>
          <w:rFonts w:cs="Arial"/>
        </w:rPr>
        <w:t xml:space="preserve"> of the same type </w:t>
      </w:r>
    </w:p>
    <w:p w14:paraId="5A521317" w14:textId="77777777" w:rsidR="00DA3F24" w:rsidRDefault="00DA3F24" w:rsidP="00C94646">
      <w:pPr>
        <w:spacing w:line="360" w:lineRule="auto"/>
        <w:rPr>
          <w:rFonts w:cs="Arial"/>
        </w:rPr>
      </w:pPr>
    </w:p>
    <w:p w14:paraId="0481A9A6" w14:textId="77777777" w:rsidR="00C94646" w:rsidRDefault="00C94646" w:rsidP="00F300E5">
      <w:pPr>
        <w:rPr>
          <w:rFonts w:cs="Arial"/>
        </w:rPr>
      </w:pPr>
    </w:p>
    <w:p w14:paraId="0B8ECD87" w14:textId="77777777" w:rsidR="00DA3F24" w:rsidRDefault="00DA3F24" w:rsidP="00DA3F24">
      <w:pPr>
        <w:rPr>
          <w:rFonts w:cs="Arial"/>
          <w:b/>
        </w:rPr>
      </w:pPr>
    </w:p>
    <w:p w14:paraId="033E4AEE" w14:textId="77777777" w:rsidR="00056E97" w:rsidRDefault="00DA3F24" w:rsidP="00DA3F24">
      <w:pPr>
        <w:rPr>
          <w:rFonts w:cs="Arial"/>
        </w:rPr>
      </w:pPr>
      <w:r>
        <w:rPr>
          <w:rFonts w:cs="Arial"/>
          <w:b/>
        </w:rPr>
        <w:t xml:space="preserve">Thermal imaging. </w:t>
      </w:r>
      <w:r>
        <w:rPr>
          <w:rFonts w:cs="Arial"/>
        </w:rPr>
        <w:t xml:space="preserve">Do you want us to provide thermal images of the bag on the manikin? </w:t>
      </w:r>
    </w:p>
    <w:p w14:paraId="6D939BAB" w14:textId="6DEE21A7" w:rsidR="00DA3F24" w:rsidRDefault="00DA3F24" w:rsidP="00DA3F24">
      <w:pPr>
        <w:rPr>
          <w:rFonts w:cs="Arial"/>
        </w:rPr>
      </w:pPr>
      <w:r>
        <w:rPr>
          <w:rFonts w:cs="Arial"/>
        </w:rPr>
        <w:t xml:space="preserve">($39 per bag)     </w:t>
      </w:r>
      <w:sdt>
        <w:sdtPr>
          <w:id w:val="140363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>
        <w:rPr>
          <w:rFonts w:cs="Arial"/>
        </w:rPr>
        <w:t xml:space="preserve"> yes        </w:t>
      </w:r>
      <w:sdt>
        <w:sdtPr>
          <w:id w:val="205264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>
        <w:rPr>
          <w:rFonts w:cs="Arial"/>
        </w:rPr>
        <w:t>no</w:t>
      </w:r>
    </w:p>
    <w:p w14:paraId="52C7E3EF" w14:textId="77777777" w:rsidR="00DA3F24" w:rsidRDefault="00DA3F24" w:rsidP="00DA3F24">
      <w:pPr>
        <w:rPr>
          <w:rFonts w:cs="Arial"/>
        </w:rPr>
      </w:pPr>
    </w:p>
    <w:p w14:paraId="1C99EF06" w14:textId="77777777" w:rsidR="00DA3F24" w:rsidRDefault="00DA3F24" w:rsidP="00F300E5">
      <w:pPr>
        <w:rPr>
          <w:rFonts w:cs="Arial"/>
          <w:b/>
        </w:rPr>
      </w:pPr>
    </w:p>
    <w:p w14:paraId="7D5604B1" w14:textId="68C579EA" w:rsidR="00A21A4F" w:rsidRDefault="00A21A4F" w:rsidP="00F300E5">
      <w:pPr>
        <w:rPr>
          <w:rFonts w:cs="Arial"/>
        </w:rPr>
      </w:pPr>
      <w:r>
        <w:rPr>
          <w:rFonts w:cs="Arial"/>
          <w:b/>
        </w:rPr>
        <w:t xml:space="preserve">Local insulation values. </w:t>
      </w:r>
      <w:r>
        <w:rPr>
          <w:rFonts w:cs="Arial"/>
        </w:rPr>
        <w:t xml:space="preserve">Do you want us to provide insulation data for the 13 body zones on the manikin </w:t>
      </w:r>
      <w:r w:rsidR="00C06949">
        <w:rPr>
          <w:rFonts w:cs="Arial"/>
        </w:rPr>
        <w:t>in addition to</w:t>
      </w:r>
      <w:r>
        <w:rPr>
          <w:rFonts w:cs="Arial"/>
        </w:rPr>
        <w:t xml:space="preserve"> the insulation value for</w:t>
      </w:r>
      <w:r w:rsidR="00C06949">
        <w:rPr>
          <w:rFonts w:cs="Arial"/>
        </w:rPr>
        <w:t xml:space="preserve"> the whole body?    </w:t>
      </w:r>
      <w:sdt>
        <w:sdtPr>
          <w:id w:val="-164781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 w:rsidR="00C06949">
        <w:rPr>
          <w:rFonts w:cs="Arial"/>
        </w:rPr>
        <w:t xml:space="preserve">yes         </w:t>
      </w:r>
      <w:sdt>
        <w:sdtPr>
          <w:id w:val="20179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>
        <w:rPr>
          <w:rFonts w:cs="Arial"/>
        </w:rPr>
        <w:t xml:space="preserve"> no</w:t>
      </w:r>
    </w:p>
    <w:p w14:paraId="67FF04C2" w14:textId="77777777" w:rsidR="0040370E" w:rsidRDefault="0040370E" w:rsidP="00F300E5">
      <w:pPr>
        <w:rPr>
          <w:rFonts w:cs="Arial"/>
        </w:rPr>
      </w:pPr>
    </w:p>
    <w:p w14:paraId="3D666AF5" w14:textId="77777777" w:rsidR="00C94646" w:rsidRDefault="00C94646" w:rsidP="00F300E5">
      <w:pPr>
        <w:rPr>
          <w:rFonts w:cs="Arial"/>
        </w:rPr>
      </w:pPr>
    </w:p>
    <w:p w14:paraId="1D2202BC" w14:textId="3CD0AF20" w:rsidR="0040370E" w:rsidRDefault="00B42CFC" w:rsidP="0040370E">
      <w:pPr>
        <w:rPr>
          <w:rFonts w:cs="Arial"/>
        </w:rPr>
      </w:pPr>
      <w:r>
        <w:rPr>
          <w:rFonts w:cs="Arial"/>
          <w:b/>
        </w:rPr>
        <w:t>Bag w</w:t>
      </w:r>
      <w:r w:rsidR="0040370E" w:rsidRPr="0040370E">
        <w:rPr>
          <w:rFonts w:cs="Arial"/>
          <w:b/>
        </w:rPr>
        <w:t>eight.</w:t>
      </w:r>
      <w:r w:rsidR="0040370E">
        <w:rPr>
          <w:rFonts w:cs="Arial"/>
        </w:rPr>
        <w:t xml:space="preserve">  Do you want us to </w:t>
      </w:r>
      <w:r w:rsidR="003968F4">
        <w:rPr>
          <w:rFonts w:cs="Arial"/>
        </w:rPr>
        <w:t>measure and report</w:t>
      </w:r>
      <w:r w:rsidR="0040370E">
        <w:rPr>
          <w:rFonts w:cs="Arial"/>
        </w:rPr>
        <w:t xml:space="preserve"> bag</w:t>
      </w:r>
      <w:r w:rsidR="003968F4">
        <w:rPr>
          <w:rFonts w:cs="Arial"/>
        </w:rPr>
        <w:t xml:space="preserve"> weight</w:t>
      </w:r>
      <w:r w:rsidR="0040370E">
        <w:rPr>
          <w:rFonts w:cs="Arial"/>
        </w:rPr>
        <w:t xml:space="preserve">?  </w:t>
      </w:r>
      <w:sdt>
        <w:sdtPr>
          <w:id w:val="-196441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 w:rsidR="0040370E">
        <w:rPr>
          <w:rFonts w:cs="Arial"/>
        </w:rPr>
        <w:t xml:space="preserve"> yes        </w:t>
      </w:r>
      <w:sdt>
        <w:sdtPr>
          <w:id w:val="79742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643">
            <w:rPr>
              <w:rFonts w:ascii="MS Gothic" w:eastAsia="MS Gothic" w:hAnsi="MS Gothic" w:hint="eastAsia"/>
            </w:rPr>
            <w:t>☐</w:t>
          </w:r>
        </w:sdtContent>
      </w:sdt>
      <w:r w:rsidR="00C05643">
        <w:t xml:space="preserve">  </w:t>
      </w:r>
      <w:r w:rsidR="0040370E">
        <w:rPr>
          <w:rFonts w:cs="Arial"/>
        </w:rPr>
        <w:t xml:space="preserve"> no</w:t>
      </w:r>
    </w:p>
    <w:p w14:paraId="3CCFB5F2" w14:textId="77777777" w:rsidR="0040370E" w:rsidRDefault="0040370E" w:rsidP="00F300E5">
      <w:pPr>
        <w:rPr>
          <w:rFonts w:cs="Arial"/>
        </w:rPr>
      </w:pPr>
    </w:p>
    <w:p w14:paraId="7006AAED" w14:textId="77777777" w:rsidR="00C05643" w:rsidRDefault="00C05643" w:rsidP="00F300E5">
      <w:pPr>
        <w:rPr>
          <w:rFonts w:cs="Arial"/>
        </w:rPr>
      </w:pPr>
    </w:p>
    <w:p w14:paraId="6980FE39" w14:textId="77777777" w:rsidR="00F300E5" w:rsidRPr="00AC2B0E" w:rsidRDefault="00735240" w:rsidP="00F300E5">
      <w:pPr>
        <w:rPr>
          <w:rFonts w:cs="Arial"/>
        </w:rPr>
      </w:pPr>
      <w:r>
        <w:rPr>
          <w:rFonts w:cs="Arial"/>
          <w:b/>
        </w:rPr>
        <w:t xml:space="preserve">4. </w:t>
      </w:r>
      <w:r w:rsidR="00AC2B0E">
        <w:rPr>
          <w:rFonts w:cs="Arial"/>
          <w:b/>
        </w:rPr>
        <w:t>B</w:t>
      </w:r>
      <w:r w:rsidR="00F300E5" w:rsidRPr="00F300E5">
        <w:rPr>
          <w:rFonts w:cs="Arial"/>
          <w:b/>
        </w:rPr>
        <w:t xml:space="preserve">ag </w:t>
      </w:r>
      <w:r w:rsidR="00AC2B0E">
        <w:rPr>
          <w:rFonts w:cs="Arial"/>
          <w:b/>
        </w:rPr>
        <w:t xml:space="preserve">letter or </w:t>
      </w:r>
      <w:r w:rsidR="00F300E5" w:rsidRPr="00F300E5">
        <w:rPr>
          <w:rFonts w:cs="Arial"/>
          <w:b/>
        </w:rPr>
        <w:t>number</w:t>
      </w:r>
      <w:r w:rsidR="00AC2B0E">
        <w:rPr>
          <w:rFonts w:cs="Arial"/>
          <w:b/>
        </w:rPr>
        <w:t xml:space="preserve"> codes: </w:t>
      </w:r>
      <w:r w:rsidR="00AC2B0E" w:rsidRPr="00AC2B0E">
        <w:rPr>
          <w:rFonts w:cs="Arial"/>
        </w:rPr>
        <w:t>Give the codes</w:t>
      </w:r>
      <w:r w:rsidR="003968F4">
        <w:rPr>
          <w:rFonts w:cs="Arial"/>
        </w:rPr>
        <w:t>, style names,</w:t>
      </w:r>
      <w:r w:rsidR="00AC2B0E" w:rsidRPr="00AC2B0E">
        <w:rPr>
          <w:rFonts w:cs="Arial"/>
        </w:rPr>
        <w:t xml:space="preserve"> </w:t>
      </w:r>
      <w:r w:rsidR="00F300E5" w:rsidRPr="00AC2B0E">
        <w:rPr>
          <w:rFonts w:cs="Arial"/>
        </w:rPr>
        <w:t xml:space="preserve">and descriptions for </w:t>
      </w:r>
      <w:r w:rsidR="00AE6606" w:rsidRPr="00AC2B0E">
        <w:rPr>
          <w:rFonts w:cs="Arial"/>
        </w:rPr>
        <w:t xml:space="preserve">the </w:t>
      </w:r>
      <w:r w:rsidR="008B4D58">
        <w:rPr>
          <w:rFonts w:cs="Arial"/>
        </w:rPr>
        <w:t>report here.</w:t>
      </w:r>
    </w:p>
    <w:p w14:paraId="14A5B8B6" w14:textId="77777777" w:rsidR="003968F4" w:rsidRDefault="003968F4" w:rsidP="003968F4">
      <w:pPr>
        <w:jc w:val="center"/>
        <w:rPr>
          <w:rFonts w:cs="Arial"/>
          <w:b/>
        </w:rPr>
      </w:pPr>
    </w:p>
    <w:p w14:paraId="34ABD617" w14:textId="77777777" w:rsidR="00C94646" w:rsidRDefault="00C94646" w:rsidP="003968F4">
      <w:pPr>
        <w:jc w:val="center"/>
        <w:rPr>
          <w:rFonts w:cs="Arial"/>
          <w:b/>
        </w:rPr>
      </w:pPr>
    </w:p>
    <w:p w14:paraId="23EB4B07" w14:textId="77777777" w:rsidR="00AA5A60" w:rsidRDefault="00AA5A60" w:rsidP="003968F4">
      <w:pPr>
        <w:jc w:val="center"/>
        <w:rPr>
          <w:rFonts w:cs="Arial"/>
          <w:b/>
        </w:rPr>
      </w:pPr>
    </w:p>
    <w:p w14:paraId="59ABE8D9" w14:textId="77777777" w:rsidR="00AA5A60" w:rsidRDefault="00AA5A60" w:rsidP="003968F4">
      <w:pPr>
        <w:jc w:val="center"/>
        <w:rPr>
          <w:rFonts w:cs="Arial"/>
          <w:b/>
        </w:rPr>
      </w:pPr>
    </w:p>
    <w:p w14:paraId="22AE50F3" w14:textId="77777777" w:rsidR="00AA5A60" w:rsidRDefault="00AA5A60" w:rsidP="003968F4">
      <w:pPr>
        <w:jc w:val="center"/>
        <w:rPr>
          <w:rFonts w:cs="Arial"/>
          <w:b/>
        </w:rPr>
      </w:pPr>
    </w:p>
    <w:p w14:paraId="3F40FE22" w14:textId="77777777" w:rsidR="00C94646" w:rsidRDefault="00C94646" w:rsidP="003968F4">
      <w:pPr>
        <w:jc w:val="center"/>
        <w:rPr>
          <w:rFonts w:cs="Arial"/>
          <w:b/>
        </w:rPr>
      </w:pPr>
    </w:p>
    <w:p w14:paraId="3B6226A8" w14:textId="77777777" w:rsidR="00C94646" w:rsidRDefault="00C94646" w:rsidP="003968F4">
      <w:pPr>
        <w:jc w:val="center"/>
        <w:rPr>
          <w:rFonts w:cs="Arial"/>
          <w:b/>
        </w:rPr>
      </w:pPr>
    </w:p>
    <w:p w14:paraId="3F71DFBC" w14:textId="77777777" w:rsidR="00C94646" w:rsidRDefault="00C94646" w:rsidP="003968F4">
      <w:pPr>
        <w:jc w:val="center"/>
        <w:rPr>
          <w:rFonts w:cs="Arial"/>
          <w:b/>
        </w:rPr>
      </w:pPr>
    </w:p>
    <w:p w14:paraId="0EA10DEF" w14:textId="77777777" w:rsidR="00C94646" w:rsidRDefault="00C94646" w:rsidP="003968F4">
      <w:pPr>
        <w:jc w:val="center"/>
        <w:rPr>
          <w:rFonts w:cs="Arial"/>
          <w:b/>
        </w:rPr>
      </w:pPr>
    </w:p>
    <w:p w14:paraId="53A04D1C" w14:textId="77777777" w:rsidR="00F300E5" w:rsidRDefault="00735240" w:rsidP="00F300E5">
      <w:pPr>
        <w:rPr>
          <w:rFonts w:cs="Arial"/>
        </w:rPr>
      </w:pPr>
      <w:r>
        <w:rPr>
          <w:rFonts w:cs="Arial"/>
          <w:b/>
        </w:rPr>
        <w:t xml:space="preserve">5. </w:t>
      </w:r>
      <w:r w:rsidR="00F300E5" w:rsidRPr="00F300E5">
        <w:rPr>
          <w:rFonts w:cs="Arial"/>
          <w:b/>
        </w:rPr>
        <w:t>Return shipping information:</w:t>
      </w:r>
      <w:r w:rsidR="00F300E5">
        <w:rPr>
          <w:rFonts w:cs="Arial"/>
        </w:rPr>
        <w:t xml:space="preserve"> We will use the address above unless you give us other instructions.</w:t>
      </w:r>
      <w:r w:rsidR="00A21A4F">
        <w:rPr>
          <w:rFonts w:cs="Arial"/>
        </w:rPr>
        <w:t xml:space="preserve"> </w:t>
      </w:r>
      <w:r w:rsidR="00F067A3">
        <w:rPr>
          <w:rFonts w:cs="Arial"/>
        </w:rPr>
        <w:t>Please i</w:t>
      </w:r>
      <w:r w:rsidR="00A21A4F">
        <w:rPr>
          <w:rFonts w:cs="Arial"/>
        </w:rPr>
        <w:t>ndicate if you want us to use overnight</w:t>
      </w:r>
      <w:r w:rsidR="00F067A3">
        <w:rPr>
          <w:rFonts w:cs="Arial"/>
        </w:rPr>
        <w:t xml:space="preserve"> shipping</w:t>
      </w:r>
      <w:r w:rsidR="00A21A4F">
        <w:rPr>
          <w:rFonts w:cs="Arial"/>
        </w:rPr>
        <w:t>.</w:t>
      </w:r>
    </w:p>
    <w:p w14:paraId="47BB095B" w14:textId="77777777" w:rsidR="00F300E5" w:rsidRDefault="00F300E5" w:rsidP="00F300E5">
      <w:pPr>
        <w:rPr>
          <w:rFonts w:cs="Arial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4770"/>
      </w:tblGrid>
      <w:tr w:rsidR="00A020A7" w:rsidRPr="00EF1E1C" w14:paraId="7919D779" w14:textId="77777777" w:rsidTr="00C05643">
        <w:tc>
          <w:tcPr>
            <w:tcW w:w="5418" w:type="dxa"/>
          </w:tcPr>
          <w:p w14:paraId="6D62CE42" w14:textId="77777777" w:rsidR="00A020A7" w:rsidRPr="00EF1E1C" w:rsidRDefault="00A020A7" w:rsidP="00A020A7">
            <w:pPr>
              <w:rPr>
                <w:rFonts w:cs="Arial"/>
              </w:rPr>
            </w:pPr>
          </w:p>
          <w:p w14:paraId="028FB0E4" w14:textId="2C8250E0" w:rsidR="00A020A7" w:rsidRPr="00EF1E1C" w:rsidRDefault="00614C10" w:rsidP="00C94646">
            <w:pPr>
              <w:spacing w:line="360" w:lineRule="auto"/>
              <w:rPr>
                <w:rFonts w:cs="Arial"/>
              </w:rPr>
            </w:pPr>
            <w:sdt>
              <w:sdtPr>
                <w:id w:val="-874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6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643">
              <w:t xml:space="preserve">  </w:t>
            </w:r>
            <w:r w:rsidR="00A020A7" w:rsidRPr="00EF1E1C">
              <w:rPr>
                <w:rFonts w:cs="Arial"/>
              </w:rPr>
              <w:t>UPS Account #:</w:t>
            </w:r>
            <w:r w:rsidR="002D557B">
              <w:rPr>
                <w:rFonts w:cs="Arial"/>
              </w:rPr>
              <w:t xml:space="preserve"> </w:t>
            </w:r>
          </w:p>
          <w:p w14:paraId="5D81D87E" w14:textId="38D3944C" w:rsidR="00861A8C" w:rsidRDefault="00614C10" w:rsidP="00C94646">
            <w:pPr>
              <w:spacing w:line="360" w:lineRule="auto"/>
              <w:rPr>
                <w:rFonts w:cs="Arial"/>
              </w:rPr>
            </w:pPr>
            <w:sdt>
              <w:sdtPr>
                <w:id w:val="-128950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6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643">
              <w:t xml:space="preserve">  </w:t>
            </w:r>
            <w:r w:rsidR="00A020A7" w:rsidRPr="00EF1E1C">
              <w:rPr>
                <w:rFonts w:cs="Arial"/>
              </w:rPr>
              <w:t>Federal Express Account #:</w:t>
            </w:r>
            <w:r w:rsidR="002D557B">
              <w:rPr>
                <w:rFonts w:cs="Arial"/>
              </w:rPr>
              <w:t xml:space="preserve"> </w:t>
            </w:r>
          </w:p>
          <w:p w14:paraId="595B466C" w14:textId="606E6D51" w:rsidR="00C94BA3" w:rsidRPr="00861A8C" w:rsidRDefault="00614C10" w:rsidP="00C94646">
            <w:pPr>
              <w:spacing w:line="360" w:lineRule="auto"/>
              <w:rPr>
                <w:rFonts w:cs="Arial"/>
              </w:rPr>
            </w:pPr>
            <w:sdt>
              <w:sdtPr>
                <w:id w:val="-86698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6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643">
              <w:t xml:space="preserve">  </w:t>
            </w:r>
            <w:r w:rsidR="00C94BA3">
              <w:rPr>
                <w:rFonts w:cs="Arial"/>
              </w:rPr>
              <w:t xml:space="preserve">DHL account #: </w:t>
            </w:r>
          </w:p>
          <w:p w14:paraId="1DA97640" w14:textId="20511CE1" w:rsidR="00A020A7" w:rsidRPr="00EF1E1C" w:rsidRDefault="00614C10" w:rsidP="00C94646">
            <w:pPr>
              <w:spacing w:line="360" w:lineRule="auto"/>
              <w:rPr>
                <w:rFonts w:cs="Arial"/>
              </w:rPr>
            </w:pPr>
            <w:sdt>
              <w:sdtPr>
                <w:id w:val="-11722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6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643">
              <w:t xml:space="preserve">  </w:t>
            </w:r>
            <w:r w:rsidR="00277661">
              <w:rPr>
                <w:rFonts w:cs="Arial"/>
              </w:rPr>
              <w:t>D</w:t>
            </w:r>
            <w:r w:rsidR="00177EFB">
              <w:rPr>
                <w:rFonts w:cs="Arial"/>
              </w:rPr>
              <w:t>onate</w:t>
            </w:r>
            <w:r w:rsidR="003968F4">
              <w:rPr>
                <w:rFonts w:cs="Arial"/>
              </w:rPr>
              <w:t xml:space="preserve"> bags </w:t>
            </w:r>
            <w:r w:rsidR="00177EFB">
              <w:rPr>
                <w:rFonts w:cs="Arial"/>
              </w:rPr>
              <w:t>to</w:t>
            </w:r>
            <w:r w:rsidR="003968F4">
              <w:rPr>
                <w:rFonts w:cs="Arial"/>
              </w:rPr>
              <w:t xml:space="preserve"> a</w:t>
            </w:r>
            <w:r w:rsidR="00177EFB">
              <w:rPr>
                <w:rFonts w:cs="Arial"/>
              </w:rPr>
              <w:t xml:space="preserve"> charitable organization</w:t>
            </w:r>
          </w:p>
          <w:p w14:paraId="092A4700" w14:textId="77777777" w:rsidR="00A020A7" w:rsidRPr="00EF1E1C" w:rsidRDefault="00A020A7" w:rsidP="00F300E5">
            <w:pPr>
              <w:rPr>
                <w:rFonts w:cs="Arial"/>
              </w:rPr>
            </w:pPr>
          </w:p>
        </w:tc>
        <w:tc>
          <w:tcPr>
            <w:tcW w:w="4770" w:type="dxa"/>
          </w:tcPr>
          <w:p w14:paraId="35F284FF" w14:textId="77777777" w:rsidR="00A020A7" w:rsidRPr="00EF1E1C" w:rsidRDefault="00A020A7" w:rsidP="00F300E5">
            <w:pPr>
              <w:rPr>
                <w:rFonts w:cs="Arial"/>
              </w:rPr>
            </w:pPr>
            <w:r w:rsidRPr="00EF1E1C">
              <w:rPr>
                <w:rFonts w:cs="Arial"/>
              </w:rPr>
              <w:t>Shipping address if different from above:</w:t>
            </w:r>
          </w:p>
          <w:p w14:paraId="33E4F4BE" w14:textId="77777777" w:rsidR="00A020A7" w:rsidRPr="00EF1E1C" w:rsidRDefault="00A020A7" w:rsidP="00F300E5">
            <w:pPr>
              <w:rPr>
                <w:rFonts w:cs="Arial"/>
              </w:rPr>
            </w:pPr>
          </w:p>
          <w:p w14:paraId="718DE926" w14:textId="77777777" w:rsidR="00A020A7" w:rsidRPr="00EF1E1C" w:rsidRDefault="00A020A7" w:rsidP="00F300E5">
            <w:pPr>
              <w:rPr>
                <w:rFonts w:cs="Arial"/>
              </w:rPr>
            </w:pPr>
          </w:p>
          <w:p w14:paraId="6C36459F" w14:textId="77777777" w:rsidR="00A020A7" w:rsidRPr="00EF1E1C" w:rsidRDefault="00A020A7" w:rsidP="00F300E5">
            <w:pPr>
              <w:rPr>
                <w:rFonts w:cs="Arial"/>
              </w:rPr>
            </w:pPr>
          </w:p>
        </w:tc>
      </w:tr>
    </w:tbl>
    <w:p w14:paraId="6F6C40C1" w14:textId="1B1B6F04" w:rsidR="00A020A7" w:rsidRDefault="00A020A7" w:rsidP="00FD2049">
      <w:pPr>
        <w:rPr>
          <w:rFonts w:cs="Arial"/>
        </w:rPr>
      </w:pPr>
    </w:p>
    <w:p w14:paraId="067EBC1B" w14:textId="47030E82" w:rsidR="00F20650" w:rsidRDefault="00F20650" w:rsidP="00FD2049">
      <w:pPr>
        <w:rPr>
          <w:rFonts w:cs="Arial"/>
        </w:rPr>
      </w:pPr>
    </w:p>
    <w:p w14:paraId="5B505BA1" w14:textId="34D8177D" w:rsidR="00F20650" w:rsidRDefault="00F20650" w:rsidP="00FD2049">
      <w:pPr>
        <w:rPr>
          <w:rFonts w:cs="Arial"/>
        </w:rPr>
      </w:pPr>
    </w:p>
    <w:p w14:paraId="55FF1129" w14:textId="77777777" w:rsidR="00F20650" w:rsidRPr="00D87C21" w:rsidRDefault="00F20650" w:rsidP="00F20650">
      <w:pPr>
        <w:rPr>
          <w:rFonts w:cs="Arial"/>
          <w:b/>
        </w:rPr>
      </w:pPr>
      <w:bookmarkStart w:id="1" w:name="_Hlk31720874"/>
      <w:r w:rsidRPr="00D87C21">
        <w:rPr>
          <w:rFonts w:cs="Arial"/>
          <w:b/>
        </w:rPr>
        <w:t xml:space="preserve">6. Export Controls Compliance </w:t>
      </w:r>
    </w:p>
    <w:p w14:paraId="35424091" w14:textId="4F8DF86C" w:rsidR="00F20650" w:rsidRPr="00D87C21" w:rsidRDefault="00F20650" w:rsidP="00614C10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(a) </w:t>
      </w:r>
      <w:r w:rsidRPr="00D87C21">
        <w:rPr>
          <w:rFonts w:cs="Arial"/>
        </w:rPr>
        <w:tab/>
        <w:t xml:space="preserve">Is the company or the individual named above contracting, working, or acting for or on behalf of a national government? </w:t>
      </w:r>
      <w:r w:rsidR="009444BE">
        <w:rPr>
          <w:rFonts w:cs="Arial"/>
        </w:rPr>
        <w:t xml:space="preserve">  </w:t>
      </w:r>
      <w:r w:rsidRPr="00D87C21">
        <w:rPr>
          <w:rFonts w:cs="Arial"/>
        </w:rPr>
        <w:t xml:space="preserve"> </w:t>
      </w:r>
      <w:r w:rsidR="00614C10">
        <w:rPr>
          <w:rFonts w:cs="Arial"/>
        </w:rPr>
        <w:t xml:space="preserve">  </w:t>
      </w:r>
      <w:r w:rsidR="00614C10" w:rsidRPr="00D87C21">
        <w:rPr>
          <w:rFonts w:cs="Arial"/>
        </w:rPr>
        <w:t xml:space="preserve"> </w:t>
      </w:r>
      <w:sdt>
        <w:sdtPr>
          <w:id w:val="-21180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C10">
            <w:rPr>
              <w:rFonts w:ascii="MS Gothic" w:eastAsia="MS Gothic" w:hAnsi="MS Gothic" w:hint="eastAsia"/>
            </w:rPr>
            <w:t>☐</w:t>
          </w:r>
        </w:sdtContent>
      </w:sdt>
      <w:r w:rsidR="00614C10">
        <w:t xml:space="preserve"> </w:t>
      </w:r>
      <w:r w:rsidR="00614C10" w:rsidRPr="00D87C21">
        <w:rPr>
          <w:rFonts w:cs="Arial"/>
        </w:rPr>
        <w:t xml:space="preserve">Yes </w:t>
      </w:r>
      <w:r w:rsidR="00614C10">
        <w:rPr>
          <w:rFonts w:cs="Arial"/>
        </w:rPr>
        <w:t xml:space="preserve">      </w:t>
      </w:r>
      <w:sdt>
        <w:sdtPr>
          <w:id w:val="132555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C10">
            <w:rPr>
              <w:rFonts w:ascii="MS Gothic" w:eastAsia="MS Gothic" w:hAnsi="MS Gothic" w:hint="eastAsia"/>
            </w:rPr>
            <w:t>☐</w:t>
          </w:r>
        </w:sdtContent>
      </w:sdt>
      <w:r w:rsidR="00614C10">
        <w:t xml:space="preserve"> </w:t>
      </w:r>
      <w:r w:rsidR="00614C10" w:rsidRPr="00D87C21">
        <w:rPr>
          <w:rFonts w:cs="Arial"/>
        </w:rPr>
        <w:t>No</w:t>
      </w:r>
    </w:p>
    <w:p w14:paraId="49B3B904" w14:textId="77777777" w:rsidR="00F20650" w:rsidRPr="00D87C21" w:rsidRDefault="00F20650" w:rsidP="00F20650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(b) </w:t>
      </w:r>
      <w:r w:rsidRPr="00D87C21">
        <w:rPr>
          <w:rFonts w:cs="Arial"/>
        </w:rPr>
        <w:tab/>
        <w:t>If you answered ‘Yes’ to 6 (a), briefly describe the nature of the relationship with the national government __________________________________________________</w:t>
      </w:r>
    </w:p>
    <w:p w14:paraId="0ECDAD17" w14:textId="77777777" w:rsidR="00F20650" w:rsidRPr="00D87C21" w:rsidRDefault="00F20650" w:rsidP="00F20650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</w:p>
    <w:p w14:paraId="03760EA5" w14:textId="77777777" w:rsidR="00F20650" w:rsidRDefault="00F20650" w:rsidP="00F20650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  <w:r>
        <w:rPr>
          <w:rFonts w:cs="Arial"/>
        </w:rPr>
        <w:t xml:space="preserve"> </w:t>
      </w:r>
    </w:p>
    <w:p w14:paraId="631C87C3" w14:textId="77777777" w:rsidR="00F20650" w:rsidRPr="00560FD7" w:rsidRDefault="00F20650" w:rsidP="00F20650">
      <w:pPr>
        <w:rPr>
          <w:rFonts w:cs="Arial"/>
        </w:rPr>
      </w:pPr>
      <w:r>
        <w:rPr>
          <w:rFonts w:cs="Arial"/>
        </w:rPr>
        <w:t xml:space="preserve">  </w:t>
      </w:r>
      <w:bookmarkEnd w:id="1"/>
    </w:p>
    <w:p w14:paraId="6109F4BE" w14:textId="77777777" w:rsidR="00F20650" w:rsidRDefault="00F20650" w:rsidP="00FD2049">
      <w:pPr>
        <w:rPr>
          <w:rFonts w:cs="Arial"/>
        </w:rPr>
      </w:pPr>
    </w:p>
    <w:sectPr w:rsidR="00F20650" w:rsidSect="00AA17F1">
      <w:footerReference w:type="default" r:id="rId11"/>
      <w:pgSz w:w="12240" w:h="15840"/>
      <w:pgMar w:top="720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48F2F" w14:textId="77777777" w:rsidR="00C05643" w:rsidRDefault="00C05643" w:rsidP="00C05643">
      <w:r>
        <w:separator/>
      </w:r>
    </w:p>
  </w:endnote>
  <w:endnote w:type="continuationSeparator" w:id="0">
    <w:p w14:paraId="743FD1CC" w14:textId="77777777" w:rsidR="00C05643" w:rsidRDefault="00C05643" w:rsidP="00C0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2770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09FB47" w14:textId="4F5B6D5E" w:rsidR="00C05643" w:rsidRDefault="00C056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66069F" w14:textId="77777777" w:rsidR="00C05643" w:rsidRDefault="00C05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CD1B" w14:textId="77777777" w:rsidR="00C05643" w:rsidRDefault="00C05643" w:rsidP="00C05643">
      <w:r>
        <w:separator/>
      </w:r>
    </w:p>
  </w:footnote>
  <w:footnote w:type="continuationSeparator" w:id="0">
    <w:p w14:paraId="1F5EAC67" w14:textId="77777777" w:rsidR="00C05643" w:rsidRDefault="00C05643" w:rsidP="00C0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12951"/>
    <w:multiLevelType w:val="hybridMultilevel"/>
    <w:tmpl w:val="701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1993"/>
    <w:multiLevelType w:val="hybridMultilevel"/>
    <w:tmpl w:val="BAE0B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5054635">
    <w:abstractNumId w:val="1"/>
  </w:num>
  <w:num w:numId="2" w16cid:durableId="47699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F9"/>
    <w:rsid w:val="00007D7B"/>
    <w:rsid w:val="00027960"/>
    <w:rsid w:val="00036B75"/>
    <w:rsid w:val="00046A40"/>
    <w:rsid w:val="00056E97"/>
    <w:rsid w:val="00061E48"/>
    <w:rsid w:val="00071A43"/>
    <w:rsid w:val="00092DD0"/>
    <w:rsid w:val="000E076F"/>
    <w:rsid w:val="000F193F"/>
    <w:rsid w:val="001106C6"/>
    <w:rsid w:val="001526C4"/>
    <w:rsid w:val="00177EFB"/>
    <w:rsid w:val="001B3DDC"/>
    <w:rsid w:val="002368F2"/>
    <w:rsid w:val="0025014E"/>
    <w:rsid w:val="002531D6"/>
    <w:rsid w:val="00277661"/>
    <w:rsid w:val="00277834"/>
    <w:rsid w:val="00284438"/>
    <w:rsid w:val="00293942"/>
    <w:rsid w:val="002C49A1"/>
    <w:rsid w:val="002D557B"/>
    <w:rsid w:val="002F739E"/>
    <w:rsid w:val="0034304C"/>
    <w:rsid w:val="00354180"/>
    <w:rsid w:val="003968F4"/>
    <w:rsid w:val="004016F9"/>
    <w:rsid w:val="0040370E"/>
    <w:rsid w:val="004170AD"/>
    <w:rsid w:val="00426580"/>
    <w:rsid w:val="0043098D"/>
    <w:rsid w:val="004342E7"/>
    <w:rsid w:val="00452FF5"/>
    <w:rsid w:val="00455A92"/>
    <w:rsid w:val="0046437D"/>
    <w:rsid w:val="004B2CCC"/>
    <w:rsid w:val="0053749C"/>
    <w:rsid w:val="005508F8"/>
    <w:rsid w:val="00552C57"/>
    <w:rsid w:val="005546F9"/>
    <w:rsid w:val="005C76E7"/>
    <w:rsid w:val="005D489B"/>
    <w:rsid w:val="00610A86"/>
    <w:rsid w:val="00614C10"/>
    <w:rsid w:val="006207C4"/>
    <w:rsid w:val="00674C86"/>
    <w:rsid w:val="00677BBA"/>
    <w:rsid w:val="006850E2"/>
    <w:rsid w:val="006B57E2"/>
    <w:rsid w:val="006B5B95"/>
    <w:rsid w:val="006E4626"/>
    <w:rsid w:val="00712A9C"/>
    <w:rsid w:val="00716BC4"/>
    <w:rsid w:val="00735240"/>
    <w:rsid w:val="00737612"/>
    <w:rsid w:val="00753356"/>
    <w:rsid w:val="00776940"/>
    <w:rsid w:val="007E36EC"/>
    <w:rsid w:val="00807A85"/>
    <w:rsid w:val="008471B0"/>
    <w:rsid w:val="008509E8"/>
    <w:rsid w:val="00861A8C"/>
    <w:rsid w:val="00862AF2"/>
    <w:rsid w:val="008B4D58"/>
    <w:rsid w:val="008E2926"/>
    <w:rsid w:val="009444BE"/>
    <w:rsid w:val="00947415"/>
    <w:rsid w:val="00961828"/>
    <w:rsid w:val="00962C55"/>
    <w:rsid w:val="009C6119"/>
    <w:rsid w:val="009F423E"/>
    <w:rsid w:val="00A020A7"/>
    <w:rsid w:val="00A21A4F"/>
    <w:rsid w:val="00A43FBF"/>
    <w:rsid w:val="00A57251"/>
    <w:rsid w:val="00AA17F1"/>
    <w:rsid w:val="00AA5A60"/>
    <w:rsid w:val="00AC2B0E"/>
    <w:rsid w:val="00AD50FE"/>
    <w:rsid w:val="00AE6606"/>
    <w:rsid w:val="00AF0B85"/>
    <w:rsid w:val="00B33480"/>
    <w:rsid w:val="00B42CFC"/>
    <w:rsid w:val="00B705A9"/>
    <w:rsid w:val="00BC1E72"/>
    <w:rsid w:val="00BC684F"/>
    <w:rsid w:val="00BE0ECE"/>
    <w:rsid w:val="00BE3470"/>
    <w:rsid w:val="00C00A55"/>
    <w:rsid w:val="00C05643"/>
    <w:rsid w:val="00C06949"/>
    <w:rsid w:val="00C94646"/>
    <w:rsid w:val="00C94651"/>
    <w:rsid w:val="00C94BA3"/>
    <w:rsid w:val="00CA105E"/>
    <w:rsid w:val="00D11707"/>
    <w:rsid w:val="00D117C7"/>
    <w:rsid w:val="00D2696D"/>
    <w:rsid w:val="00D7785B"/>
    <w:rsid w:val="00D85E80"/>
    <w:rsid w:val="00D91DAF"/>
    <w:rsid w:val="00D969D3"/>
    <w:rsid w:val="00DA3F24"/>
    <w:rsid w:val="00DD06B0"/>
    <w:rsid w:val="00DE4C79"/>
    <w:rsid w:val="00DF4C8E"/>
    <w:rsid w:val="00E24232"/>
    <w:rsid w:val="00E948EF"/>
    <w:rsid w:val="00EA1AC6"/>
    <w:rsid w:val="00EC65AE"/>
    <w:rsid w:val="00EF1E1C"/>
    <w:rsid w:val="00F067A3"/>
    <w:rsid w:val="00F20650"/>
    <w:rsid w:val="00F300E5"/>
    <w:rsid w:val="00F55493"/>
    <w:rsid w:val="00FA07FB"/>
    <w:rsid w:val="00FA0A62"/>
    <w:rsid w:val="00FD2049"/>
    <w:rsid w:val="00FD5B25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591C3"/>
  <w15:docId w15:val="{79C10C9B-5492-478A-8762-392A016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31D6"/>
    <w:rPr>
      <w:color w:val="0000FF"/>
      <w:u w:val="single"/>
    </w:rPr>
  </w:style>
  <w:style w:type="table" w:styleId="TableGrid">
    <w:name w:val="Table Grid"/>
    <w:basedOn w:val="TableNormal"/>
    <w:uiPriority w:val="59"/>
    <w:rsid w:val="00A020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05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6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erediths@k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3f231-d56a-4171-b87c-200b5843b09b" xsi:nil="true"/>
    <lcf76f155ced4ddcb4097134ff3c332f xmlns="faa00e0e-4e5d-4eff-acaf-b17ac5fbae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F5703B89A75498ED898A5C0A8D28B" ma:contentTypeVersion="15" ma:contentTypeDescription="Create a new document." ma:contentTypeScope="" ma:versionID="e9ad95f478b99f2d4baf6f6059e84b40">
  <xsd:schema xmlns:xsd="http://www.w3.org/2001/XMLSchema" xmlns:xs="http://www.w3.org/2001/XMLSchema" xmlns:p="http://schemas.microsoft.com/office/2006/metadata/properties" xmlns:ns2="faa00e0e-4e5d-4eff-acaf-b17ac5fbae2b" xmlns:ns3="5553f231-d56a-4171-b87c-200b5843b09b" targetNamespace="http://schemas.microsoft.com/office/2006/metadata/properties" ma:root="true" ma:fieldsID="51df03711ca0c9188dbd8df96e851635" ns2:_="" ns3:_="">
    <xsd:import namespace="faa00e0e-4e5d-4eff-acaf-b17ac5fbae2b"/>
    <xsd:import namespace="5553f231-d56a-4171-b87c-200b5843b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00e0e-4e5d-4eff-acaf-b17ac5fb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f231-d56a-4171-b87c-200b5843b0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d88b8b-4f04-47dd-b2f9-fff53b77e21f}" ma:internalName="TaxCatchAll" ma:showField="CatchAllData" ma:web="5553f231-d56a-4171-b87c-200b5843b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24A43-6434-426C-A069-AF7C46595DB9}">
  <ds:schemaRefs>
    <ds:schemaRef ds:uri="http://schemas.microsoft.com/office/2006/metadata/properties"/>
    <ds:schemaRef ds:uri="http://schemas.microsoft.com/office/infopath/2007/PartnerControls"/>
    <ds:schemaRef ds:uri="5553f231-d56a-4171-b87c-200b5843b09b"/>
    <ds:schemaRef ds:uri="faa00e0e-4e5d-4eff-acaf-b17ac5fbae2b"/>
  </ds:schemaRefs>
</ds:datastoreItem>
</file>

<file path=customXml/itemProps2.xml><?xml version="1.0" encoding="utf-8"?>
<ds:datastoreItem xmlns:ds="http://schemas.openxmlformats.org/officeDocument/2006/customXml" ds:itemID="{DF25ADA1-04CC-46EE-AF31-8BC76742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00e0e-4e5d-4eff-acaf-b17ac5fbae2b"/>
    <ds:schemaRef ds:uri="5553f231-d56a-4171-b87c-200b5843b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DD5A6-5A33-4B56-9A6B-11746A47C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IER</Company>
  <LinksUpToDate>false</LinksUpToDate>
  <CharactersWithSpaces>3331</CharactersWithSpaces>
  <SharedDoc>false</SharedDoc>
  <HLinks>
    <vt:vector size="6" baseType="variant"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Liz McCullough</dc:creator>
  <cp:lastModifiedBy>Meredith Schlabach</cp:lastModifiedBy>
  <cp:revision>25</cp:revision>
  <dcterms:created xsi:type="dcterms:W3CDTF">2017-04-14T01:11:00Z</dcterms:created>
  <dcterms:modified xsi:type="dcterms:W3CDTF">2024-04-02T15:49:00Z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0x010100639F5703B89A75498ED898A5C0A8D28B</vt:lpwstr>
  </property>
  <property fmtid="{D5CDD505-2E9C-101B-9397-08002B2CF9AE}" pid="3" name="MediaServiceImageTags">
    <vt:lpwstr/>
  </property>
</Properties>
</file>