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3A6AC" w14:textId="07E40A69" w:rsidR="003C57E7" w:rsidRPr="007E6216" w:rsidRDefault="00AB3C79" w:rsidP="007C5DB0">
      <w:pPr>
        <w:pStyle w:val="Title"/>
        <w:rPr>
          <w:color w:val="512887"/>
        </w:rPr>
      </w:pPr>
      <w:r>
        <w:rPr>
          <w:color w:val="512887"/>
        </w:rPr>
        <w:t>Probationary</w:t>
      </w:r>
      <w:r w:rsidR="007E6216">
        <w:rPr>
          <w:color w:val="512887"/>
        </w:rPr>
        <w:t xml:space="preserve"> </w:t>
      </w:r>
      <w:r w:rsidR="0053184C">
        <w:rPr>
          <w:color w:val="512887"/>
        </w:rPr>
        <w:t>Employee</w:t>
      </w:r>
      <w:r w:rsidR="0053184C">
        <w:rPr>
          <w:color w:val="512887"/>
          <w:spacing w:val="-24"/>
        </w:rPr>
        <w:t xml:space="preserve"> </w:t>
      </w:r>
      <w:r w:rsidR="0053184C">
        <w:rPr>
          <w:color w:val="512887"/>
        </w:rPr>
        <w:t>Performance</w:t>
      </w:r>
      <w:r w:rsidR="0053184C">
        <w:rPr>
          <w:color w:val="512887"/>
          <w:spacing w:val="-23"/>
        </w:rPr>
        <w:t xml:space="preserve"> </w:t>
      </w:r>
      <w:r w:rsidR="0053184C">
        <w:rPr>
          <w:color w:val="512887"/>
          <w:spacing w:val="-4"/>
        </w:rPr>
        <w:t>Plan</w:t>
      </w:r>
    </w:p>
    <w:p w14:paraId="6C2DF032" w14:textId="68D411C5" w:rsidR="003C57E7" w:rsidRDefault="0053184C">
      <w:pPr>
        <w:pStyle w:val="BodyText"/>
        <w:spacing w:before="238"/>
        <w:ind w:left="120" w:right="449"/>
      </w:pPr>
      <w:r>
        <w:t>The</w:t>
      </w:r>
      <w:r>
        <w:rPr>
          <w:spacing w:val="-4"/>
        </w:rPr>
        <w:t xml:space="preserve"> </w:t>
      </w:r>
      <w:r w:rsidR="00AB3C79">
        <w:rPr>
          <w:spacing w:val="-4"/>
        </w:rPr>
        <w:t xml:space="preserve">Probation </w:t>
      </w:r>
      <w:r>
        <w:t>Employee</w:t>
      </w:r>
      <w:r>
        <w:rPr>
          <w:spacing w:val="-4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serves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roadmap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established</w:t>
      </w:r>
      <w:r>
        <w:rPr>
          <w:spacing w:val="-4"/>
        </w:rPr>
        <w:t xml:space="preserve"> </w:t>
      </w:r>
      <w:r w:rsidR="007E6216">
        <w:t>probationary</w:t>
      </w:r>
      <w:r>
        <w:t xml:space="preserve"> period</w:t>
      </w:r>
      <w:r w:rsidR="00AB3C79">
        <w:t>, typically six months in duration</w:t>
      </w:r>
      <w:r>
        <w:t xml:space="preserve">. It will be reviewed at the midpoint and more formally at the end of the </w:t>
      </w:r>
      <w:r w:rsidR="00AB3C79">
        <w:t>probation</w:t>
      </w:r>
      <w:r w:rsidR="007860DB">
        <w:t>ary</w:t>
      </w:r>
      <w:r w:rsidR="00AB3C79">
        <w:t xml:space="preserve"> </w:t>
      </w:r>
      <w:r>
        <w:t xml:space="preserve">period. Employees and supervisors should work together to craft the </w:t>
      </w:r>
      <w:r w:rsidR="007E6216">
        <w:t xml:space="preserve">probationary </w:t>
      </w:r>
      <w:r>
        <w:t>employee performance plan.</w:t>
      </w:r>
    </w:p>
    <w:p w14:paraId="62A54A62" w14:textId="593BC848" w:rsidR="003C57E7" w:rsidRDefault="003C57E7" w:rsidP="00883F77">
      <w:pPr>
        <w:pStyle w:val="BodyText"/>
        <w:rPr>
          <w:rFonts w:ascii="Arial"/>
          <w:sz w:val="20"/>
        </w:rPr>
      </w:pPr>
    </w:p>
    <w:p w14:paraId="7A237028" w14:textId="77777777" w:rsidR="003C57E7" w:rsidRDefault="0053184C">
      <w:pPr>
        <w:pStyle w:val="Heading1"/>
        <w:spacing w:before="42"/>
      </w:pPr>
      <w:r>
        <w:t>Core</w:t>
      </w:r>
      <w:r>
        <w:rPr>
          <w:spacing w:val="-8"/>
        </w:rPr>
        <w:t xml:space="preserve"> </w:t>
      </w:r>
      <w:r>
        <w:rPr>
          <w:spacing w:val="-2"/>
        </w:rPr>
        <w:t>Responsibilities/Objectives</w:t>
      </w:r>
    </w:p>
    <w:p w14:paraId="3C92B793" w14:textId="77777777" w:rsidR="003C57E7" w:rsidRDefault="0053184C">
      <w:pPr>
        <w:pStyle w:val="BodyText"/>
        <w:spacing w:before="121"/>
        <w:ind w:left="120" w:right="449"/>
      </w:pPr>
      <w:r>
        <w:t>In addition to performing the position responsibilities, areas of focus will be identified for this performance</w:t>
      </w:r>
      <w:r>
        <w:rPr>
          <w:spacing w:val="-4"/>
        </w:rPr>
        <w:t xml:space="preserve"> </w:t>
      </w:r>
      <w:r>
        <w:t>period.</w:t>
      </w:r>
      <w:r>
        <w:rPr>
          <w:spacing w:val="-4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responsibilities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objectives</w:t>
      </w:r>
      <w:r>
        <w:rPr>
          <w:spacing w:val="-5"/>
        </w:rPr>
        <w:t xml:space="preserve"> </w:t>
      </w:r>
      <w:r>
        <w:t>for the year using the SMART framework that calls for describing plans in ways that are Specific, Measurable, Achievable, Realistic, and Time-based.</w:t>
      </w:r>
    </w:p>
    <w:p w14:paraId="639964C8" w14:textId="77777777" w:rsidR="003C57E7" w:rsidRDefault="003C57E7">
      <w:pPr>
        <w:pStyle w:val="BodyText"/>
        <w:spacing w:before="27"/>
        <w:rPr>
          <w:sz w:val="20"/>
        </w:rPr>
      </w:pPr>
    </w:p>
    <w:tbl>
      <w:tblPr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760"/>
      </w:tblGrid>
      <w:tr w:rsidR="003C57E7" w14:paraId="65F4E716" w14:textId="77777777">
        <w:trPr>
          <w:trHeight w:val="318"/>
        </w:trPr>
        <w:tc>
          <w:tcPr>
            <w:tcW w:w="9446" w:type="dxa"/>
            <w:gridSpan w:val="2"/>
            <w:shd w:val="clear" w:color="auto" w:fill="512887"/>
          </w:tcPr>
          <w:p w14:paraId="0EBC3975" w14:textId="77777777" w:rsidR="003C57E7" w:rsidRDefault="0053184C">
            <w:pPr>
              <w:pStyle w:val="TableParagraph"/>
              <w:spacing w:line="299" w:lineRule="exact"/>
              <w:ind w:left="3" w:right="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My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Core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Responsibilities/Objectives</w:t>
            </w:r>
          </w:p>
        </w:tc>
      </w:tr>
      <w:tr w:rsidR="003C57E7" w14:paraId="5FC1ADD0" w14:textId="77777777">
        <w:trPr>
          <w:trHeight w:val="318"/>
        </w:trPr>
        <w:tc>
          <w:tcPr>
            <w:tcW w:w="3686" w:type="dxa"/>
            <w:shd w:val="clear" w:color="auto" w:fill="F1F1F1"/>
          </w:tcPr>
          <w:p w14:paraId="7F522FEC" w14:textId="77777777" w:rsidR="003C57E7" w:rsidRDefault="0053184C">
            <w:pPr>
              <w:pStyle w:val="TableParagraph"/>
              <w:spacing w:line="299" w:lineRule="exact"/>
              <w:ind w:left="323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Responsibilities/Objectives</w:t>
            </w:r>
          </w:p>
        </w:tc>
        <w:tc>
          <w:tcPr>
            <w:tcW w:w="5760" w:type="dxa"/>
            <w:shd w:val="clear" w:color="auto" w:fill="F1F1F1"/>
          </w:tcPr>
          <w:p w14:paraId="0F057762" w14:textId="77777777" w:rsidR="003C57E7" w:rsidRDefault="0053184C">
            <w:pPr>
              <w:pStyle w:val="TableParagraph"/>
              <w:spacing w:line="299" w:lineRule="exact"/>
              <w:ind w:left="113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Success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Measured</w:t>
            </w:r>
          </w:p>
        </w:tc>
      </w:tr>
      <w:tr w:rsidR="003C57E7" w14:paraId="678ABC92" w14:textId="77777777">
        <w:trPr>
          <w:trHeight w:val="1065"/>
        </w:trPr>
        <w:tc>
          <w:tcPr>
            <w:tcW w:w="3686" w:type="dxa"/>
          </w:tcPr>
          <w:p w14:paraId="2435DBC8" w14:textId="77777777" w:rsidR="003C57E7" w:rsidRDefault="0053184C">
            <w:pPr>
              <w:pStyle w:val="TableParagraph"/>
              <w:ind w:left="167" w:right="0"/>
            </w:pPr>
            <w:r>
              <w:t>1.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Responsibility/Objective:</w:t>
            </w:r>
          </w:p>
        </w:tc>
        <w:tc>
          <w:tcPr>
            <w:tcW w:w="5760" w:type="dxa"/>
          </w:tcPr>
          <w:p w14:paraId="413D4B9E" w14:textId="77777777" w:rsidR="00412B9C" w:rsidRDefault="00412B9C">
            <w:pPr>
              <w:pStyle w:val="TableParagraph"/>
              <w:ind w:left="0" w:right="0"/>
              <w:rPr>
                <w:rFonts w:ascii="Times New Roman"/>
              </w:rPr>
            </w:pPr>
          </w:p>
        </w:tc>
      </w:tr>
      <w:tr w:rsidR="003C57E7" w14:paraId="5D9558A2" w14:textId="77777777">
        <w:trPr>
          <w:trHeight w:val="1062"/>
        </w:trPr>
        <w:tc>
          <w:tcPr>
            <w:tcW w:w="3686" w:type="dxa"/>
            <w:shd w:val="clear" w:color="auto" w:fill="F1F1F1"/>
          </w:tcPr>
          <w:p w14:paraId="50711484" w14:textId="77777777" w:rsidR="003C57E7" w:rsidRDefault="0053184C">
            <w:pPr>
              <w:pStyle w:val="TableParagraph"/>
              <w:ind w:left="167" w:right="0"/>
            </w:pPr>
            <w:r>
              <w:t>2.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Responsibility/Objective:</w:t>
            </w:r>
          </w:p>
        </w:tc>
        <w:tc>
          <w:tcPr>
            <w:tcW w:w="5760" w:type="dxa"/>
            <w:shd w:val="clear" w:color="auto" w:fill="F1F1F1"/>
          </w:tcPr>
          <w:p w14:paraId="1D2CDFE0" w14:textId="77777777" w:rsidR="003C57E7" w:rsidRDefault="003C57E7">
            <w:pPr>
              <w:pStyle w:val="TableParagraph"/>
              <w:ind w:left="0" w:right="0"/>
              <w:rPr>
                <w:rFonts w:ascii="Times New Roman"/>
              </w:rPr>
            </w:pPr>
          </w:p>
        </w:tc>
      </w:tr>
      <w:tr w:rsidR="003C57E7" w14:paraId="1DAE2048" w14:textId="77777777">
        <w:trPr>
          <w:trHeight w:val="1065"/>
        </w:trPr>
        <w:tc>
          <w:tcPr>
            <w:tcW w:w="3686" w:type="dxa"/>
          </w:tcPr>
          <w:p w14:paraId="45762AE6" w14:textId="77777777" w:rsidR="003C57E7" w:rsidRDefault="0053184C">
            <w:pPr>
              <w:pStyle w:val="TableParagraph"/>
              <w:ind w:left="167" w:right="0"/>
            </w:pPr>
            <w:r>
              <w:t>3.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Responsibility/Objective:</w:t>
            </w:r>
          </w:p>
        </w:tc>
        <w:tc>
          <w:tcPr>
            <w:tcW w:w="5760" w:type="dxa"/>
          </w:tcPr>
          <w:p w14:paraId="6158908B" w14:textId="77777777" w:rsidR="003C57E7" w:rsidRDefault="003C57E7">
            <w:pPr>
              <w:pStyle w:val="TableParagraph"/>
              <w:ind w:left="0" w:right="0"/>
              <w:rPr>
                <w:rFonts w:ascii="Times New Roman"/>
              </w:rPr>
            </w:pPr>
          </w:p>
        </w:tc>
      </w:tr>
      <w:tr w:rsidR="003C57E7" w14:paraId="58324F22" w14:textId="77777777">
        <w:trPr>
          <w:trHeight w:val="1062"/>
        </w:trPr>
        <w:tc>
          <w:tcPr>
            <w:tcW w:w="3686" w:type="dxa"/>
            <w:shd w:val="clear" w:color="auto" w:fill="F1F1F1"/>
          </w:tcPr>
          <w:p w14:paraId="3C192054" w14:textId="77777777" w:rsidR="003C57E7" w:rsidRDefault="0053184C">
            <w:pPr>
              <w:pStyle w:val="TableParagraph"/>
              <w:ind w:left="167" w:right="0"/>
            </w:pPr>
            <w:r>
              <w:t>4.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Responsibility/Objective:</w:t>
            </w:r>
          </w:p>
        </w:tc>
        <w:tc>
          <w:tcPr>
            <w:tcW w:w="5760" w:type="dxa"/>
            <w:shd w:val="clear" w:color="auto" w:fill="F1F1F1"/>
          </w:tcPr>
          <w:p w14:paraId="2AFA1CDF" w14:textId="77777777" w:rsidR="003C57E7" w:rsidRDefault="003C57E7">
            <w:pPr>
              <w:pStyle w:val="TableParagraph"/>
              <w:ind w:left="0" w:right="0"/>
              <w:rPr>
                <w:rFonts w:ascii="Times New Roman"/>
              </w:rPr>
            </w:pPr>
          </w:p>
        </w:tc>
      </w:tr>
      <w:tr w:rsidR="003C57E7" w14:paraId="66DCC49C" w14:textId="77777777">
        <w:trPr>
          <w:trHeight w:val="1065"/>
        </w:trPr>
        <w:tc>
          <w:tcPr>
            <w:tcW w:w="3686" w:type="dxa"/>
          </w:tcPr>
          <w:p w14:paraId="1D12A711" w14:textId="77777777" w:rsidR="003C57E7" w:rsidRDefault="0053184C">
            <w:pPr>
              <w:pStyle w:val="TableParagraph"/>
              <w:ind w:left="167" w:right="0"/>
            </w:pPr>
            <w:r>
              <w:t>5.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Responsibility/Objective:</w:t>
            </w:r>
          </w:p>
        </w:tc>
        <w:tc>
          <w:tcPr>
            <w:tcW w:w="5760" w:type="dxa"/>
          </w:tcPr>
          <w:p w14:paraId="6F9FF73D" w14:textId="77777777" w:rsidR="003C57E7" w:rsidRDefault="003C57E7">
            <w:pPr>
              <w:pStyle w:val="TableParagraph"/>
              <w:ind w:left="0" w:right="0"/>
              <w:rPr>
                <w:rFonts w:ascii="Times New Roman"/>
              </w:rPr>
            </w:pPr>
          </w:p>
        </w:tc>
      </w:tr>
    </w:tbl>
    <w:p w14:paraId="3E6F92C7" w14:textId="77777777" w:rsidR="003C57E7" w:rsidRDefault="003C57E7">
      <w:pPr>
        <w:pStyle w:val="BodyText"/>
        <w:rPr>
          <w:sz w:val="20"/>
        </w:rPr>
      </w:pPr>
    </w:p>
    <w:p w14:paraId="595EAAAB" w14:textId="77777777" w:rsidR="003C57E7" w:rsidRDefault="003C57E7">
      <w:pPr>
        <w:pStyle w:val="BodyText"/>
        <w:rPr>
          <w:sz w:val="20"/>
        </w:rPr>
      </w:pPr>
    </w:p>
    <w:p w14:paraId="0F8B42F7" w14:textId="77777777" w:rsidR="003C57E7" w:rsidRDefault="0053184C" w:rsidP="00D66EDD">
      <w:pPr>
        <w:pStyle w:val="Heading1"/>
        <w:pageBreakBefore/>
        <w:suppressLineNumbers/>
        <w:ind w:left="0"/>
      </w:pPr>
      <w:r>
        <w:lastRenderedPageBreak/>
        <w:t>Professional</w:t>
      </w:r>
      <w:r>
        <w:rPr>
          <w:spacing w:val="-16"/>
        </w:rPr>
        <w:t xml:space="preserve"> </w:t>
      </w:r>
      <w:r>
        <w:t>Development</w:t>
      </w:r>
      <w:r>
        <w:rPr>
          <w:spacing w:val="-16"/>
        </w:rPr>
        <w:t xml:space="preserve"> </w:t>
      </w:r>
      <w:r>
        <w:t>Interests</w:t>
      </w:r>
      <w:r>
        <w:rPr>
          <w:spacing w:val="-20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rPr>
          <w:spacing w:val="-2"/>
        </w:rPr>
        <w:t>Plans</w:t>
      </w:r>
    </w:p>
    <w:p w14:paraId="1E1A558C" w14:textId="52BF0382" w:rsidR="003C57E7" w:rsidRPr="00AB7220" w:rsidRDefault="0053184C" w:rsidP="00AB7220">
      <w:pPr>
        <w:pStyle w:val="BodyText"/>
        <w:spacing w:before="118"/>
        <w:ind w:left="120" w:right="449"/>
      </w:pPr>
      <w:r>
        <w:t xml:space="preserve">Use this section to describe </w:t>
      </w:r>
      <w:r w:rsidR="00935079">
        <w:t>required</w:t>
      </w:r>
      <w:r>
        <w:t xml:space="preserve"> learning and </w:t>
      </w:r>
      <w:r w:rsidR="00935079">
        <w:t>growth</w:t>
      </w:r>
      <w:r>
        <w:t xml:space="preserve"> during </w:t>
      </w:r>
      <w:r w:rsidR="00935079">
        <w:t>the</w:t>
      </w:r>
      <w:r>
        <w:t xml:space="preserve"> </w:t>
      </w:r>
      <w:r w:rsidR="00D51F0C">
        <w:t>probationary</w:t>
      </w:r>
      <w:r>
        <w:rPr>
          <w:spacing w:val="-4"/>
        </w:rPr>
        <w:t xml:space="preserve"> </w:t>
      </w:r>
      <w:r>
        <w:t>period.</w:t>
      </w:r>
      <w:r>
        <w:rPr>
          <w:spacing w:val="-4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projects,</w:t>
      </w:r>
      <w:r>
        <w:rPr>
          <w:spacing w:val="-4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classes,</w:t>
      </w:r>
      <w:r>
        <w:rPr>
          <w:spacing w:val="-3"/>
        </w:rPr>
        <w:t xml:space="preserve"> </w:t>
      </w:r>
      <w:r>
        <w:t>obtaining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 w:rsidR="00AB7220">
        <w:t>certificate</w:t>
      </w:r>
      <w:r>
        <w:t xml:space="preserve">, </w:t>
      </w:r>
      <w:r>
        <w:rPr>
          <w:spacing w:val="-4"/>
        </w:rPr>
        <w:t>etc.</w:t>
      </w:r>
    </w:p>
    <w:tbl>
      <w:tblPr>
        <w:tblW w:w="0" w:type="auto"/>
        <w:tblInd w:w="13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6"/>
      </w:tblGrid>
      <w:tr w:rsidR="003C57E7" w14:paraId="73F6AF27" w14:textId="77777777">
        <w:trPr>
          <w:trHeight w:val="318"/>
        </w:trPr>
        <w:tc>
          <w:tcPr>
            <w:tcW w:w="9686" w:type="dxa"/>
            <w:shd w:val="clear" w:color="auto" w:fill="512887"/>
          </w:tcPr>
          <w:p w14:paraId="73508B23" w14:textId="53B9F8A9" w:rsidR="003C57E7" w:rsidRDefault="0053184C">
            <w:pPr>
              <w:pStyle w:val="TableParagraph"/>
              <w:spacing w:line="299" w:lineRule="exact"/>
              <w:ind w:left="15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My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Professional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Development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 w:rsidR="006D35CC">
              <w:rPr>
                <w:b/>
                <w:color w:val="FFFFFF"/>
                <w:sz w:val="24"/>
              </w:rPr>
              <w:t>Plans</w:t>
            </w:r>
          </w:p>
        </w:tc>
      </w:tr>
      <w:tr w:rsidR="003C57E7" w14:paraId="79F16CBD" w14:textId="77777777" w:rsidTr="00BC36E2">
        <w:trPr>
          <w:trHeight w:val="1331"/>
        </w:trPr>
        <w:tc>
          <w:tcPr>
            <w:tcW w:w="9686" w:type="dxa"/>
            <w:shd w:val="clear" w:color="auto" w:fill="D9D9D9" w:themeFill="background1" w:themeFillShade="D9"/>
          </w:tcPr>
          <w:p w14:paraId="59AA6BAB" w14:textId="7779674C" w:rsidR="00412B9C" w:rsidRDefault="00412B9C">
            <w:pPr>
              <w:pStyle w:val="TableParagraph"/>
              <w:ind w:left="0" w:right="0"/>
              <w:rPr>
                <w:rFonts w:ascii="Times New Roman"/>
              </w:rPr>
            </w:pPr>
          </w:p>
        </w:tc>
      </w:tr>
    </w:tbl>
    <w:p w14:paraId="3DE584E6" w14:textId="77777777" w:rsidR="003C57E7" w:rsidRDefault="0053184C">
      <w:pPr>
        <w:pStyle w:val="Heading1"/>
        <w:spacing w:before="121"/>
      </w:pPr>
      <w:r>
        <w:t>Demonstrating</w:t>
      </w:r>
      <w:r>
        <w:rPr>
          <w:spacing w:val="-17"/>
        </w:rPr>
        <w:t xml:space="preserve"> </w:t>
      </w:r>
      <w:r>
        <w:t>K-State’s</w:t>
      </w:r>
      <w:r>
        <w:rPr>
          <w:spacing w:val="-16"/>
        </w:rPr>
        <w:t xml:space="preserve"> </w:t>
      </w:r>
      <w:r>
        <w:t>Standards</w:t>
      </w:r>
      <w:r>
        <w:rPr>
          <w:spacing w:val="-13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rPr>
          <w:spacing w:val="-2"/>
        </w:rPr>
        <w:t>Excellence</w:t>
      </w:r>
    </w:p>
    <w:p w14:paraId="06DE9DAE" w14:textId="55F9B6B8" w:rsidR="003C57E7" w:rsidRPr="00AB7220" w:rsidRDefault="0053184C" w:rsidP="00AB7220">
      <w:pPr>
        <w:pStyle w:val="BodyText"/>
        <w:spacing w:before="118"/>
        <w:ind w:left="120" w:right="449"/>
      </w:pPr>
      <w:r>
        <w:t>Review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behaviors</w:t>
      </w:r>
      <w:r>
        <w:rPr>
          <w:spacing w:val="-4"/>
        </w:rPr>
        <w:t xml:space="preserve"> </w:t>
      </w:r>
      <w:r>
        <w:t>associated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K-State’s</w:t>
      </w:r>
      <w:r>
        <w:rPr>
          <w:spacing w:val="-8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Excellence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acknowledge</w:t>
      </w:r>
      <w:r>
        <w:rPr>
          <w:spacing w:val="-4"/>
        </w:rPr>
        <w:t xml:space="preserve"> </w:t>
      </w:r>
      <w:r>
        <w:t>that you understand them.</w:t>
      </w:r>
    </w:p>
    <w:tbl>
      <w:tblPr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6"/>
      </w:tblGrid>
      <w:tr w:rsidR="003C57E7" w14:paraId="1C619875" w14:textId="77777777">
        <w:trPr>
          <w:trHeight w:val="318"/>
        </w:trPr>
        <w:tc>
          <w:tcPr>
            <w:tcW w:w="9686" w:type="dxa"/>
            <w:shd w:val="clear" w:color="auto" w:fill="512887"/>
          </w:tcPr>
          <w:p w14:paraId="2553D6BB" w14:textId="77777777" w:rsidR="003C57E7" w:rsidRDefault="0053184C">
            <w:pPr>
              <w:pStyle w:val="TableParagraph"/>
              <w:spacing w:line="299" w:lineRule="exact"/>
              <w:ind w:left="15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Standards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Excellence</w:t>
            </w:r>
          </w:p>
        </w:tc>
      </w:tr>
      <w:tr w:rsidR="003C57E7" w14:paraId="2F273D19" w14:textId="77777777">
        <w:trPr>
          <w:trHeight w:val="640"/>
        </w:trPr>
        <w:tc>
          <w:tcPr>
            <w:tcW w:w="9686" w:type="dxa"/>
            <w:shd w:val="clear" w:color="auto" w:fill="F1F1F1"/>
          </w:tcPr>
          <w:p w14:paraId="67226FC8" w14:textId="77777777" w:rsidR="003C57E7" w:rsidRDefault="0053184C">
            <w:pPr>
              <w:pStyle w:val="TableParagraph"/>
              <w:spacing w:line="320" w:lineRule="atLeast"/>
              <w:ind w:right="222"/>
              <w:rPr>
                <w:sz w:val="24"/>
              </w:rPr>
            </w:pPr>
            <w:r>
              <w:rPr>
                <w:b/>
                <w:color w:val="3B1E64"/>
                <w:sz w:val="24"/>
              </w:rPr>
              <w:t>Accountability</w:t>
            </w:r>
            <w:r>
              <w:rPr>
                <w:color w:val="3B1E64"/>
                <w:sz w:val="24"/>
              </w:rPr>
              <w:t>:</w:t>
            </w:r>
            <w:r>
              <w:rPr>
                <w:color w:val="3B1E64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Honors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commitments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assumes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delivering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results that are aligned with K-State’s high standards</w:t>
            </w:r>
          </w:p>
        </w:tc>
      </w:tr>
      <w:tr w:rsidR="003C57E7" w14:paraId="67A50C25" w14:textId="77777777">
        <w:trPr>
          <w:trHeight w:val="585"/>
        </w:trPr>
        <w:tc>
          <w:tcPr>
            <w:tcW w:w="9686" w:type="dxa"/>
          </w:tcPr>
          <w:p w14:paraId="0F5FC213" w14:textId="77777777" w:rsidR="003C57E7" w:rsidRDefault="0053184C">
            <w:pPr>
              <w:pStyle w:val="TableParagraph"/>
              <w:spacing w:line="290" w:lineRule="atLeast"/>
              <w:ind w:right="222"/>
            </w:pPr>
            <w:r>
              <w:rPr>
                <w:b/>
                <w:color w:val="512886"/>
              </w:rPr>
              <w:t>Adaptability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Adjusts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situations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conditions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require</w:t>
            </w:r>
            <w:r>
              <w:rPr>
                <w:spacing w:val="-5"/>
              </w:rPr>
              <w:t xml:space="preserve"> </w:t>
            </w:r>
            <w:r>
              <w:t>changes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responsibilities,</w:t>
            </w:r>
            <w:r>
              <w:rPr>
                <w:spacing w:val="-5"/>
              </w:rPr>
              <w:t xml:space="preserve"> </w:t>
            </w:r>
            <w:r>
              <w:t>ways of working, or interacting</w:t>
            </w:r>
          </w:p>
        </w:tc>
      </w:tr>
      <w:tr w:rsidR="003C57E7" w14:paraId="5EA9059D" w14:textId="77777777">
        <w:trPr>
          <w:trHeight w:val="585"/>
        </w:trPr>
        <w:tc>
          <w:tcPr>
            <w:tcW w:w="9686" w:type="dxa"/>
            <w:shd w:val="clear" w:color="auto" w:fill="F1F1F1"/>
          </w:tcPr>
          <w:p w14:paraId="41CFDEF4" w14:textId="77777777" w:rsidR="003C57E7" w:rsidRDefault="0053184C">
            <w:pPr>
              <w:pStyle w:val="TableParagraph"/>
              <w:spacing w:line="292" w:lineRule="exact"/>
              <w:ind w:right="222"/>
            </w:pPr>
            <w:r>
              <w:rPr>
                <w:b/>
                <w:color w:val="512886"/>
              </w:rPr>
              <w:t>Commitment</w:t>
            </w:r>
            <w:r>
              <w:rPr>
                <w:b/>
                <w:color w:val="512886"/>
                <w:spacing w:val="-2"/>
              </w:rPr>
              <w:t xml:space="preserve"> </w:t>
            </w:r>
            <w:r>
              <w:rPr>
                <w:b/>
                <w:color w:val="512886"/>
              </w:rPr>
              <w:t>to</w:t>
            </w:r>
            <w:r>
              <w:rPr>
                <w:b/>
                <w:color w:val="512886"/>
                <w:spacing w:val="-5"/>
              </w:rPr>
              <w:t xml:space="preserve"> </w:t>
            </w:r>
            <w:r>
              <w:rPr>
                <w:b/>
                <w:color w:val="512886"/>
              </w:rPr>
              <w:t>Continuous</w:t>
            </w:r>
            <w:r>
              <w:rPr>
                <w:b/>
                <w:color w:val="512886"/>
                <w:spacing w:val="-5"/>
              </w:rPr>
              <w:t xml:space="preserve"> </w:t>
            </w:r>
            <w:r>
              <w:rPr>
                <w:b/>
                <w:color w:val="512886"/>
              </w:rPr>
              <w:t>Improvement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receptive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feedback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looks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ways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do things more effectively or efficiently</w:t>
            </w:r>
          </w:p>
        </w:tc>
      </w:tr>
      <w:tr w:rsidR="003C57E7" w14:paraId="36A0524E" w14:textId="77777777">
        <w:trPr>
          <w:trHeight w:val="585"/>
        </w:trPr>
        <w:tc>
          <w:tcPr>
            <w:tcW w:w="9686" w:type="dxa"/>
          </w:tcPr>
          <w:p w14:paraId="1549431C" w14:textId="77777777" w:rsidR="003C57E7" w:rsidRDefault="0053184C">
            <w:pPr>
              <w:pStyle w:val="TableParagraph"/>
              <w:spacing w:line="290" w:lineRule="atLeast"/>
              <w:ind w:right="222"/>
            </w:pPr>
            <w:r>
              <w:rPr>
                <w:b/>
                <w:color w:val="512886"/>
              </w:rPr>
              <w:t>Effective</w:t>
            </w:r>
            <w:r>
              <w:rPr>
                <w:b/>
                <w:color w:val="512886"/>
                <w:spacing w:val="-6"/>
              </w:rPr>
              <w:t xml:space="preserve"> </w:t>
            </w:r>
            <w:r>
              <w:rPr>
                <w:b/>
                <w:color w:val="512886"/>
              </w:rPr>
              <w:t>Communication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Listens</w:t>
            </w:r>
            <w:r>
              <w:rPr>
                <w:spacing w:val="-4"/>
              </w:rPr>
              <w:t xml:space="preserve"> </w:t>
            </w:r>
            <w:proofErr w:type="gramStart"/>
            <w:r>
              <w:t>for</w:t>
            </w:r>
            <w:proofErr w:type="gramEnd"/>
            <w:r>
              <w:rPr>
                <w:spacing w:val="-4"/>
              </w:rPr>
              <w:t xml:space="preserve"> </w:t>
            </w:r>
            <w:r>
              <w:t>understanding,</w:t>
            </w:r>
            <w:r>
              <w:rPr>
                <w:spacing w:val="-4"/>
              </w:rPr>
              <w:t xml:space="preserve"> </w:t>
            </w:r>
            <w:r>
              <w:t>communicates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positive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respectful manner, and shares information with those who need to know it</w:t>
            </w:r>
          </w:p>
        </w:tc>
      </w:tr>
      <w:tr w:rsidR="003C57E7" w14:paraId="01C2439E" w14:textId="77777777">
        <w:trPr>
          <w:trHeight w:val="877"/>
        </w:trPr>
        <w:tc>
          <w:tcPr>
            <w:tcW w:w="9686" w:type="dxa"/>
            <w:shd w:val="clear" w:color="auto" w:fill="F1F1F1"/>
          </w:tcPr>
          <w:p w14:paraId="3F82389A" w14:textId="77777777" w:rsidR="003C57E7" w:rsidRDefault="0053184C">
            <w:pPr>
              <w:pStyle w:val="TableParagraph"/>
              <w:spacing w:line="292" w:lineRule="exact"/>
              <w:ind w:right="222"/>
            </w:pPr>
            <w:r>
              <w:rPr>
                <w:b/>
                <w:color w:val="512886"/>
              </w:rPr>
              <w:t>Job Knowledge</w:t>
            </w:r>
            <w:r>
              <w:t>: Demonstrates the knowledge and skill necessary to perform effectively, understands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expectations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job,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stays</w:t>
            </w:r>
            <w:r>
              <w:rPr>
                <w:spacing w:val="-5"/>
              </w:rPr>
              <w:t xml:space="preserve"> </w:t>
            </w:r>
            <w:r>
              <w:t>current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technologies,</w:t>
            </w:r>
            <w:r>
              <w:rPr>
                <w:spacing w:val="-4"/>
              </w:rPr>
              <w:t xml:space="preserve"> </w:t>
            </w:r>
            <w:r>
              <w:t>methods,</w:t>
            </w:r>
            <w:r>
              <w:rPr>
                <w:spacing w:val="-4"/>
              </w:rPr>
              <w:t xml:space="preserve"> </w:t>
            </w:r>
            <w:r>
              <w:t>and processes in area of responsibility</w:t>
            </w:r>
          </w:p>
        </w:tc>
      </w:tr>
      <w:tr w:rsidR="003C57E7" w14:paraId="24DFBDDE" w14:textId="77777777">
        <w:trPr>
          <w:trHeight w:val="585"/>
        </w:trPr>
        <w:tc>
          <w:tcPr>
            <w:tcW w:w="9686" w:type="dxa"/>
          </w:tcPr>
          <w:p w14:paraId="14A8A572" w14:textId="77777777" w:rsidR="003C57E7" w:rsidRDefault="0053184C">
            <w:pPr>
              <w:pStyle w:val="TableParagraph"/>
              <w:spacing w:line="290" w:lineRule="atLeast"/>
              <w:ind w:right="222"/>
            </w:pPr>
            <w:r>
              <w:rPr>
                <w:b/>
                <w:color w:val="512886"/>
              </w:rPr>
              <w:t>Judgment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Makes</w:t>
            </w:r>
            <w:r>
              <w:rPr>
                <w:spacing w:val="-5"/>
              </w:rPr>
              <w:t xml:space="preserve"> </w:t>
            </w:r>
            <w:r>
              <w:t>wise</w:t>
            </w:r>
            <w:r>
              <w:rPr>
                <w:spacing w:val="-5"/>
              </w:rPr>
              <w:t xml:space="preserve"> </w:t>
            </w:r>
            <w:r>
              <w:t>choices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thoughtful</w:t>
            </w:r>
            <w:r>
              <w:rPr>
                <w:spacing w:val="-5"/>
              </w:rPr>
              <w:t xml:space="preserve"> </w:t>
            </w:r>
            <w:r>
              <w:t>decisions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collecting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t>and considering the implications of potential options</w:t>
            </w:r>
          </w:p>
        </w:tc>
      </w:tr>
      <w:tr w:rsidR="003C57E7" w14:paraId="72DD3964" w14:textId="77777777">
        <w:trPr>
          <w:trHeight w:val="585"/>
        </w:trPr>
        <w:tc>
          <w:tcPr>
            <w:tcW w:w="9686" w:type="dxa"/>
            <w:shd w:val="clear" w:color="auto" w:fill="F1F1F1"/>
          </w:tcPr>
          <w:p w14:paraId="3683A1A6" w14:textId="77777777" w:rsidR="003C57E7" w:rsidRDefault="0053184C">
            <w:pPr>
              <w:pStyle w:val="TableParagraph"/>
              <w:spacing w:line="292" w:lineRule="exact"/>
              <w:ind w:right="222"/>
            </w:pPr>
            <w:r>
              <w:rPr>
                <w:b/>
                <w:color w:val="512886"/>
              </w:rPr>
              <w:t>Service</w:t>
            </w:r>
            <w:r>
              <w:rPr>
                <w:b/>
                <w:color w:val="512886"/>
                <w:spacing w:val="-7"/>
              </w:rPr>
              <w:t xml:space="preserve"> </w:t>
            </w:r>
            <w:r>
              <w:rPr>
                <w:b/>
                <w:color w:val="512886"/>
              </w:rPr>
              <w:t>Orientation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Delivers</w:t>
            </w:r>
            <w:r>
              <w:rPr>
                <w:spacing w:val="-5"/>
              </w:rPr>
              <w:t xml:space="preserve"> </w:t>
            </w:r>
            <w:r>
              <w:t>high-quality</w:t>
            </w:r>
            <w:r>
              <w:rPr>
                <w:spacing w:val="-4"/>
              </w:rPr>
              <w:t xml:space="preserve"> </w:t>
            </w:r>
            <w:r>
              <w:t>programs</w:t>
            </w:r>
            <w:r>
              <w:rPr>
                <w:spacing w:val="-6"/>
              </w:rPr>
              <w:t xml:space="preserve"> </w:t>
            </w:r>
            <w:r>
              <w:t>and/or</w:t>
            </w:r>
            <w:r>
              <w:rPr>
                <w:spacing w:val="-5"/>
              </w:rPr>
              <w:t xml:space="preserve"> </w:t>
            </w:r>
            <w:r>
              <w:t>services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listening</w:t>
            </w:r>
            <w:r>
              <w:rPr>
                <w:spacing w:val="-5"/>
              </w:rPr>
              <w:t xml:space="preserve"> </w:t>
            </w:r>
            <w:r>
              <w:t>well, demonstrating empathy,</w:t>
            </w:r>
            <w:r>
              <w:rPr>
                <w:spacing w:val="-1"/>
              </w:rPr>
              <w:t xml:space="preserve"> </w:t>
            </w:r>
            <w:r>
              <w:t>being responsive, and engaging in creative problem solving</w:t>
            </w:r>
          </w:p>
        </w:tc>
      </w:tr>
      <w:tr w:rsidR="003C57E7" w14:paraId="211692A6" w14:textId="77777777">
        <w:trPr>
          <w:trHeight w:val="585"/>
        </w:trPr>
        <w:tc>
          <w:tcPr>
            <w:tcW w:w="9686" w:type="dxa"/>
          </w:tcPr>
          <w:p w14:paraId="2BEF943C" w14:textId="77777777" w:rsidR="003C57E7" w:rsidRDefault="0053184C">
            <w:pPr>
              <w:pStyle w:val="TableParagraph"/>
              <w:spacing w:line="290" w:lineRule="atLeast"/>
              <w:ind w:right="222"/>
            </w:pPr>
            <w:r>
              <w:rPr>
                <w:b/>
                <w:color w:val="512886"/>
              </w:rPr>
              <w:t>Teamwork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Creates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positive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productive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culture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supports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success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all members of the workgroup</w:t>
            </w:r>
          </w:p>
        </w:tc>
      </w:tr>
      <w:tr w:rsidR="003C57E7" w14:paraId="04C90588" w14:textId="77777777">
        <w:trPr>
          <w:trHeight w:val="878"/>
        </w:trPr>
        <w:tc>
          <w:tcPr>
            <w:tcW w:w="9686" w:type="dxa"/>
            <w:shd w:val="clear" w:color="auto" w:fill="452174"/>
          </w:tcPr>
          <w:p w14:paraId="7A049D67" w14:textId="77777777" w:rsidR="003C57E7" w:rsidRDefault="0053184C">
            <w:pPr>
              <w:pStyle w:val="TableParagraph"/>
              <w:ind w:left="154"/>
              <w:jc w:val="center"/>
              <w:rPr>
                <w:b/>
              </w:rPr>
            </w:pPr>
            <w:r>
              <w:rPr>
                <w:b/>
                <w:color w:val="FFFFFF"/>
              </w:rPr>
              <w:t>Additional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>Workgroup-Specific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Standards</w:t>
            </w:r>
          </w:p>
          <w:p w14:paraId="1E1773FA" w14:textId="77777777" w:rsidR="003C57E7" w:rsidRDefault="0053184C">
            <w:pPr>
              <w:pStyle w:val="TableParagraph"/>
              <w:spacing w:line="290" w:lineRule="atLeast"/>
              <w:ind w:left="149"/>
              <w:jc w:val="center"/>
            </w:pPr>
            <w:r>
              <w:rPr>
                <w:color w:val="FFFFFF"/>
              </w:rPr>
              <w:t>Use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space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below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to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identify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other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established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workgroup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standards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in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your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work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unit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that employees are expected to demonstrate, if they exist.</w:t>
            </w:r>
          </w:p>
        </w:tc>
      </w:tr>
      <w:tr w:rsidR="003C57E7" w14:paraId="43B6CC06" w14:textId="77777777" w:rsidTr="00AB7220">
        <w:trPr>
          <w:trHeight w:val="1742"/>
        </w:trPr>
        <w:tc>
          <w:tcPr>
            <w:tcW w:w="9686" w:type="dxa"/>
            <w:shd w:val="clear" w:color="auto" w:fill="D9D9D9" w:themeFill="background1" w:themeFillShade="D9"/>
          </w:tcPr>
          <w:p w14:paraId="2EE5DF5D" w14:textId="04E8A6EC" w:rsidR="00412B9C" w:rsidRDefault="00412B9C">
            <w:pPr>
              <w:pStyle w:val="TableParagraph"/>
              <w:ind w:left="0" w:right="0"/>
              <w:rPr>
                <w:rFonts w:ascii="Times New Roman"/>
              </w:rPr>
            </w:pPr>
          </w:p>
        </w:tc>
      </w:tr>
    </w:tbl>
    <w:p w14:paraId="5383830C" w14:textId="77777777" w:rsidR="00583659" w:rsidRDefault="00583659" w:rsidP="00307ACF">
      <w:pPr>
        <w:pStyle w:val="Heading1"/>
        <w:ind w:left="0"/>
      </w:pPr>
    </w:p>
    <w:p w14:paraId="050907ED" w14:textId="77777777" w:rsidR="00583659" w:rsidRDefault="00583659" w:rsidP="00307ACF">
      <w:pPr>
        <w:pStyle w:val="Heading1"/>
        <w:ind w:left="0"/>
      </w:pPr>
    </w:p>
    <w:p w14:paraId="0619B91B" w14:textId="77474AAF" w:rsidR="003C57E7" w:rsidRDefault="0053184C" w:rsidP="00307ACF">
      <w:pPr>
        <w:pStyle w:val="Heading1"/>
        <w:ind w:left="0"/>
      </w:pPr>
      <w:r>
        <w:lastRenderedPageBreak/>
        <w:t>Modeling</w:t>
      </w:r>
      <w:r>
        <w:rPr>
          <w:spacing w:val="-17"/>
        </w:rPr>
        <w:t xml:space="preserve"> </w:t>
      </w:r>
      <w:r>
        <w:t>K-State’s</w:t>
      </w:r>
      <w:r>
        <w:rPr>
          <w:spacing w:val="-16"/>
        </w:rPr>
        <w:t xml:space="preserve"> </w:t>
      </w:r>
      <w:r>
        <w:rPr>
          <w:spacing w:val="-2"/>
        </w:rPr>
        <w:t>Values</w:t>
      </w:r>
    </w:p>
    <w:p w14:paraId="23DF025F" w14:textId="77777777" w:rsidR="003C57E7" w:rsidRDefault="0053184C">
      <w:pPr>
        <w:pStyle w:val="BodyText"/>
        <w:spacing w:before="118"/>
        <w:ind w:left="120" w:right="449"/>
      </w:pPr>
      <w:r>
        <w:t>Review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behaviors</w:t>
      </w:r>
      <w:r>
        <w:rPr>
          <w:spacing w:val="-5"/>
        </w:rPr>
        <w:t xml:space="preserve"> </w:t>
      </w:r>
      <w:r>
        <w:t>associated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K-State’s</w:t>
      </w:r>
      <w:r>
        <w:rPr>
          <w:spacing w:val="-4"/>
        </w:rPr>
        <w:t xml:space="preserve"> </w:t>
      </w:r>
      <w:r>
        <w:t>Values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acknowledge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 xml:space="preserve">understand </w:t>
      </w:r>
      <w:r>
        <w:rPr>
          <w:spacing w:val="-2"/>
        </w:rPr>
        <w:t>them.</w:t>
      </w:r>
    </w:p>
    <w:p w14:paraId="3D6ACDE1" w14:textId="77777777" w:rsidR="003C57E7" w:rsidRDefault="003C57E7">
      <w:pPr>
        <w:pStyle w:val="BodyText"/>
        <w:spacing w:before="1"/>
        <w:rPr>
          <w:sz w:val="18"/>
        </w:rPr>
      </w:pPr>
    </w:p>
    <w:tbl>
      <w:tblPr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6"/>
      </w:tblGrid>
      <w:tr w:rsidR="003C57E7" w14:paraId="6896EF25" w14:textId="77777777">
        <w:trPr>
          <w:trHeight w:val="318"/>
        </w:trPr>
        <w:tc>
          <w:tcPr>
            <w:tcW w:w="9686" w:type="dxa"/>
            <w:shd w:val="clear" w:color="auto" w:fill="512887"/>
          </w:tcPr>
          <w:p w14:paraId="456902A3" w14:textId="77777777" w:rsidR="003C57E7" w:rsidRDefault="0053184C">
            <w:pPr>
              <w:pStyle w:val="TableParagraph"/>
              <w:spacing w:line="299" w:lineRule="exact"/>
              <w:ind w:left="15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K-State’s</w:t>
            </w: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Values</w:t>
            </w:r>
          </w:p>
        </w:tc>
      </w:tr>
      <w:tr w:rsidR="003C57E7" w14:paraId="4C3E506A" w14:textId="77777777">
        <w:trPr>
          <w:trHeight w:val="640"/>
        </w:trPr>
        <w:tc>
          <w:tcPr>
            <w:tcW w:w="9686" w:type="dxa"/>
            <w:shd w:val="clear" w:color="auto" w:fill="DACAEE"/>
          </w:tcPr>
          <w:p w14:paraId="016146AC" w14:textId="77777777" w:rsidR="003C57E7" w:rsidRDefault="0053184C">
            <w:pPr>
              <w:pStyle w:val="TableParagraph"/>
              <w:spacing w:before="2"/>
              <w:ind w:left="156"/>
              <w:jc w:val="center"/>
              <w:rPr>
                <w:b/>
                <w:sz w:val="24"/>
              </w:rPr>
            </w:pPr>
            <w:r>
              <w:rPr>
                <w:b/>
                <w:color w:val="3B1E64"/>
                <w:spacing w:val="-2"/>
                <w:sz w:val="24"/>
              </w:rPr>
              <w:t>Connection</w:t>
            </w:r>
          </w:p>
          <w:p w14:paraId="0BE0DB00" w14:textId="77777777" w:rsidR="003C57E7" w:rsidRDefault="0053184C">
            <w:pPr>
              <w:pStyle w:val="TableParagraph"/>
              <w:spacing w:line="299" w:lineRule="exact"/>
              <w:ind w:left="151"/>
              <w:jc w:val="center"/>
              <w:rPr>
                <w:sz w:val="24"/>
              </w:rPr>
            </w:pPr>
            <w:r>
              <w:rPr>
                <w:sz w:val="24"/>
              </w:rPr>
              <w:t>Cultivates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trust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builds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relationships</w:t>
            </w:r>
          </w:p>
        </w:tc>
      </w:tr>
      <w:tr w:rsidR="003C57E7" w14:paraId="7E8B2BFA" w14:textId="77777777">
        <w:trPr>
          <w:trHeight w:val="637"/>
        </w:trPr>
        <w:tc>
          <w:tcPr>
            <w:tcW w:w="9686" w:type="dxa"/>
          </w:tcPr>
          <w:p w14:paraId="0D9FC771" w14:textId="77777777" w:rsidR="003C57E7" w:rsidRDefault="0053184C">
            <w:pPr>
              <w:pStyle w:val="TableParagraph"/>
              <w:ind w:left="160"/>
              <w:jc w:val="center"/>
              <w:rPr>
                <w:b/>
                <w:sz w:val="24"/>
              </w:rPr>
            </w:pPr>
            <w:r>
              <w:rPr>
                <w:b/>
                <w:color w:val="3B1E64"/>
                <w:spacing w:val="-2"/>
                <w:sz w:val="24"/>
              </w:rPr>
              <w:t>Courage</w:t>
            </w:r>
          </w:p>
          <w:p w14:paraId="45B2FC70" w14:textId="77777777" w:rsidR="003C57E7" w:rsidRDefault="0053184C">
            <w:pPr>
              <w:pStyle w:val="TableParagraph"/>
              <w:spacing w:line="299" w:lineRule="exact"/>
              <w:ind w:left="151"/>
              <w:jc w:val="center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unpopular</w:t>
            </w:r>
          </w:p>
        </w:tc>
      </w:tr>
      <w:tr w:rsidR="003C57E7" w14:paraId="4860F558" w14:textId="77777777">
        <w:trPr>
          <w:trHeight w:val="637"/>
        </w:trPr>
        <w:tc>
          <w:tcPr>
            <w:tcW w:w="9686" w:type="dxa"/>
            <w:shd w:val="clear" w:color="auto" w:fill="DACAEE"/>
          </w:tcPr>
          <w:p w14:paraId="3C23071D" w14:textId="77777777" w:rsidR="003C57E7" w:rsidRDefault="0053184C">
            <w:pPr>
              <w:pStyle w:val="TableParagraph"/>
              <w:ind w:left="161"/>
              <w:jc w:val="center"/>
              <w:rPr>
                <w:b/>
                <w:sz w:val="24"/>
              </w:rPr>
            </w:pPr>
            <w:r>
              <w:rPr>
                <w:b/>
                <w:color w:val="3B1E64"/>
                <w:spacing w:val="-2"/>
                <w:sz w:val="24"/>
              </w:rPr>
              <w:t>Impact</w:t>
            </w:r>
          </w:p>
          <w:p w14:paraId="26D4AF97" w14:textId="77777777" w:rsidR="003C57E7" w:rsidRDefault="0053184C">
            <w:pPr>
              <w:pStyle w:val="TableParagraph"/>
              <w:spacing w:line="299" w:lineRule="exact"/>
              <w:ind w:left="155"/>
              <w:jc w:val="center"/>
              <w:rPr>
                <w:sz w:val="24"/>
              </w:rPr>
            </w:pPr>
            <w:r>
              <w:rPr>
                <w:sz w:val="24"/>
              </w:rPr>
              <w:t>Continually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seeks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K-State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stronger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university</w:t>
            </w:r>
          </w:p>
        </w:tc>
      </w:tr>
      <w:tr w:rsidR="003C57E7" w14:paraId="0499BE2E" w14:textId="77777777">
        <w:trPr>
          <w:trHeight w:val="957"/>
        </w:trPr>
        <w:tc>
          <w:tcPr>
            <w:tcW w:w="9686" w:type="dxa"/>
          </w:tcPr>
          <w:p w14:paraId="4AB1015E" w14:textId="77777777" w:rsidR="003C57E7" w:rsidRDefault="0053184C">
            <w:pPr>
              <w:pStyle w:val="TableParagraph"/>
              <w:ind w:left="158"/>
              <w:jc w:val="center"/>
              <w:rPr>
                <w:b/>
                <w:sz w:val="24"/>
              </w:rPr>
            </w:pPr>
            <w:r>
              <w:rPr>
                <w:b/>
                <w:color w:val="3B1E64"/>
                <w:spacing w:val="-2"/>
                <w:sz w:val="24"/>
              </w:rPr>
              <w:t>Learner-Focused</w:t>
            </w:r>
          </w:p>
          <w:p w14:paraId="038E492C" w14:textId="77777777" w:rsidR="003C57E7" w:rsidRDefault="0053184C">
            <w:pPr>
              <w:pStyle w:val="TableParagraph"/>
              <w:spacing w:line="320" w:lineRule="atLeast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Contributes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exceptional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K-State’s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 from the University’s programs and services</w:t>
            </w:r>
          </w:p>
        </w:tc>
      </w:tr>
      <w:tr w:rsidR="003C57E7" w14:paraId="4C900C6E" w14:textId="77777777">
        <w:trPr>
          <w:trHeight w:val="635"/>
        </w:trPr>
        <w:tc>
          <w:tcPr>
            <w:tcW w:w="9686" w:type="dxa"/>
            <w:shd w:val="clear" w:color="auto" w:fill="DACAEE"/>
          </w:tcPr>
          <w:p w14:paraId="1921B019" w14:textId="77777777" w:rsidR="003C57E7" w:rsidRDefault="0053184C">
            <w:pPr>
              <w:pStyle w:val="TableParagraph"/>
              <w:spacing w:line="317" w:lineRule="exact"/>
              <w:ind w:left="154"/>
              <w:jc w:val="center"/>
              <w:rPr>
                <w:b/>
                <w:sz w:val="24"/>
              </w:rPr>
            </w:pPr>
            <w:r>
              <w:rPr>
                <w:b/>
                <w:color w:val="3B1E64"/>
                <w:spacing w:val="-2"/>
                <w:sz w:val="24"/>
              </w:rPr>
              <w:t>People-Centered</w:t>
            </w:r>
          </w:p>
          <w:p w14:paraId="3C6D6A33" w14:textId="77777777" w:rsidR="003C57E7" w:rsidRDefault="0053184C">
            <w:pPr>
              <w:pStyle w:val="TableParagraph"/>
              <w:spacing w:line="299" w:lineRule="exact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>Champions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belonging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all</w:t>
            </w:r>
          </w:p>
        </w:tc>
      </w:tr>
      <w:tr w:rsidR="003C57E7" w14:paraId="1DBF1E15" w14:textId="77777777">
        <w:trPr>
          <w:trHeight w:val="640"/>
        </w:trPr>
        <w:tc>
          <w:tcPr>
            <w:tcW w:w="9686" w:type="dxa"/>
          </w:tcPr>
          <w:p w14:paraId="4D39B300" w14:textId="77777777" w:rsidR="003C57E7" w:rsidRDefault="0053184C">
            <w:pPr>
              <w:pStyle w:val="TableParagraph"/>
              <w:ind w:left="157"/>
              <w:jc w:val="center"/>
              <w:rPr>
                <w:b/>
                <w:sz w:val="24"/>
              </w:rPr>
            </w:pPr>
            <w:r>
              <w:rPr>
                <w:b/>
                <w:color w:val="3B1E64"/>
                <w:spacing w:val="-2"/>
                <w:sz w:val="24"/>
              </w:rPr>
              <w:t>Stewardship</w:t>
            </w:r>
          </w:p>
          <w:p w14:paraId="3994D513" w14:textId="77777777" w:rsidR="003C57E7" w:rsidRDefault="0053184C">
            <w:pPr>
              <w:pStyle w:val="TableParagraph"/>
              <w:spacing w:line="301" w:lineRule="exact"/>
              <w:ind w:left="156"/>
              <w:jc w:val="center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K-State’s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wisely</w:t>
            </w:r>
          </w:p>
        </w:tc>
      </w:tr>
    </w:tbl>
    <w:p w14:paraId="252567F8" w14:textId="77777777" w:rsidR="003C57E7" w:rsidRDefault="003C57E7">
      <w:pPr>
        <w:pStyle w:val="BodyText"/>
        <w:spacing w:before="122"/>
      </w:pPr>
    </w:p>
    <w:p w14:paraId="27124A4B" w14:textId="07F408EB" w:rsidR="003C57E7" w:rsidRDefault="0053184C">
      <w:pPr>
        <w:pStyle w:val="Heading1"/>
      </w:pPr>
      <w:r>
        <w:rPr>
          <w:spacing w:val="-2"/>
        </w:rPr>
        <w:t>Acknowledgment</w:t>
      </w:r>
      <w:r w:rsidR="00AB3C79">
        <w:rPr>
          <w:spacing w:val="-2"/>
        </w:rPr>
        <w:t xml:space="preserve"> of Probation Performance Planning Discussion</w:t>
      </w:r>
    </w:p>
    <w:p w14:paraId="03B8F7BE" w14:textId="28C17CFC" w:rsidR="003C57E7" w:rsidRDefault="0053184C">
      <w:pPr>
        <w:pStyle w:val="BodyText"/>
        <w:spacing w:before="121"/>
        <w:ind w:left="120"/>
      </w:pPr>
      <w:r>
        <w:t>I</w:t>
      </w:r>
      <w:r>
        <w:rPr>
          <w:spacing w:val="-5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committed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 w:rsidR="00AB3C79">
        <w:t>probation</w:t>
      </w:r>
      <w:r w:rsidR="00AB3C79">
        <w:rPr>
          <w:spacing w:val="-3"/>
        </w:rPr>
        <w:t xml:space="preserve"> </w:t>
      </w:r>
      <w:r>
        <w:rPr>
          <w:spacing w:val="-2"/>
        </w:rPr>
        <w:t>period:</w:t>
      </w:r>
    </w:p>
    <w:p w14:paraId="6A04D4FD" w14:textId="77777777" w:rsidR="003C57E7" w:rsidRDefault="0053184C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</w:pPr>
      <w:r>
        <w:t>Performing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duties</w:t>
      </w:r>
      <w:r>
        <w:rPr>
          <w:spacing w:val="-5"/>
        </w:rPr>
        <w:t xml:space="preserve"> </w:t>
      </w:r>
      <w:r>
        <w:t>outlined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rPr>
          <w:spacing w:val="-2"/>
        </w:rPr>
        <w:t>description.</w:t>
      </w:r>
    </w:p>
    <w:p w14:paraId="566BEB1D" w14:textId="568C5986" w:rsidR="003C57E7" w:rsidRDefault="0053184C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right="1039"/>
      </w:pPr>
      <w:r>
        <w:t>Working</w:t>
      </w:r>
      <w:r>
        <w:rPr>
          <w:spacing w:val="-5"/>
        </w:rPr>
        <w:t xml:space="preserve"> </w:t>
      </w:r>
      <w:r>
        <w:t>toward</w:t>
      </w:r>
      <w:r>
        <w:rPr>
          <w:spacing w:val="-5"/>
        </w:rPr>
        <w:t xml:space="preserve"> </w:t>
      </w:r>
      <w:r>
        <w:t>achieving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responsibilities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objectives</w:t>
      </w:r>
      <w:r>
        <w:rPr>
          <w:spacing w:val="-6"/>
        </w:rPr>
        <w:t xml:space="preserve"> </w:t>
      </w:r>
      <w:r>
        <w:t>outlined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my</w:t>
      </w:r>
      <w:r>
        <w:rPr>
          <w:spacing w:val="-4"/>
        </w:rPr>
        <w:t xml:space="preserve"> </w:t>
      </w:r>
      <w:r w:rsidR="00445303">
        <w:t>probation</w:t>
      </w:r>
      <w:r w:rsidR="00244B33">
        <w:t>ary employee</w:t>
      </w:r>
      <w:r>
        <w:t xml:space="preserve"> performance plan.</w:t>
      </w:r>
    </w:p>
    <w:p w14:paraId="0527A562" w14:textId="77777777" w:rsidR="003C57E7" w:rsidRDefault="0053184C">
      <w:pPr>
        <w:pStyle w:val="ListParagraph"/>
        <w:numPr>
          <w:ilvl w:val="0"/>
          <w:numId w:val="1"/>
        </w:numPr>
        <w:tabs>
          <w:tab w:val="left" w:pos="840"/>
        </w:tabs>
        <w:ind w:right="974"/>
      </w:pPr>
      <w:r>
        <w:t>Demonstrating</w:t>
      </w:r>
      <w:r>
        <w:rPr>
          <w:spacing w:val="-4"/>
        </w:rPr>
        <w:t xml:space="preserve"> </w:t>
      </w:r>
      <w:r>
        <w:t>K-State’s</w:t>
      </w:r>
      <w:r>
        <w:rPr>
          <w:spacing w:val="-8"/>
        </w:rPr>
        <w:t xml:space="preserve"> </w:t>
      </w:r>
      <w:r>
        <w:t>Standards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Excellence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daily</w:t>
      </w:r>
      <w:r>
        <w:rPr>
          <w:spacing w:val="-6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interpersonal </w:t>
      </w:r>
      <w:r>
        <w:rPr>
          <w:spacing w:val="-2"/>
        </w:rPr>
        <w:t>interactions.</w:t>
      </w:r>
    </w:p>
    <w:p w14:paraId="5D005F04" w14:textId="77777777" w:rsidR="003C57E7" w:rsidRDefault="0053184C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</w:pPr>
      <w:r>
        <w:t>Modeling</w:t>
      </w:r>
      <w:r>
        <w:rPr>
          <w:spacing w:val="-5"/>
        </w:rPr>
        <w:t xml:space="preserve"> </w:t>
      </w:r>
      <w:r>
        <w:t>K-State’s</w:t>
      </w:r>
      <w:r>
        <w:rPr>
          <w:spacing w:val="-4"/>
        </w:rPr>
        <w:t xml:space="preserve"> </w:t>
      </w:r>
      <w:r>
        <w:rPr>
          <w:spacing w:val="-2"/>
        </w:rPr>
        <w:t>values.</w:t>
      </w:r>
    </w:p>
    <w:p w14:paraId="724A020E" w14:textId="77777777" w:rsidR="003C57E7" w:rsidRDefault="0053184C">
      <w:pPr>
        <w:pStyle w:val="BodyText"/>
        <w:spacing w:before="26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8" behindDoc="1" locked="0" layoutInCell="1" allowOverlap="1" wp14:anchorId="21B7BFC6" wp14:editId="4E37D6E0">
                <wp:simplePos x="0" y="0"/>
                <wp:positionH relativeFrom="page">
                  <wp:posOffset>926995</wp:posOffset>
                </wp:positionH>
                <wp:positionV relativeFrom="paragraph">
                  <wp:posOffset>351899</wp:posOffset>
                </wp:positionV>
                <wp:extent cx="439547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5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5470">
                              <a:moveTo>
                                <a:pt x="0" y="0"/>
                              </a:moveTo>
                              <a:lnTo>
                                <a:pt x="4394858" y="0"/>
                              </a:lnTo>
                            </a:path>
                          </a:pathLst>
                        </a:custGeom>
                        <a:ln w="81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C3760" id="Graphic 14" o:spid="_x0000_s1026" style="position:absolute;margin-left:73pt;margin-top:27.7pt;width:346.1pt;height:.1pt;z-index:-25165926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95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" path="m,l4394858,e" filled="f" strokeweight=".2258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9" behindDoc="1" locked="0" layoutInCell="1" allowOverlap="1" wp14:anchorId="69D0F430" wp14:editId="4F3B344E">
                <wp:simplePos x="0" y="0"/>
                <wp:positionH relativeFrom="page">
                  <wp:posOffset>5495376</wp:posOffset>
                </wp:positionH>
                <wp:positionV relativeFrom="paragraph">
                  <wp:posOffset>351899</wp:posOffset>
                </wp:positionV>
                <wp:extent cx="133096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0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0960">
                              <a:moveTo>
                                <a:pt x="0" y="0"/>
                              </a:moveTo>
                              <a:lnTo>
                                <a:pt x="1330843" y="0"/>
                              </a:lnTo>
                            </a:path>
                          </a:pathLst>
                        </a:custGeom>
                        <a:ln w="81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50AF2" id="Graphic 15" o:spid="_x0000_s1026" style="position:absolute;margin-left:432.7pt;margin-top:27.7pt;width:104.8pt;height:.1pt;z-index:-25165926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0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" path="m,l1330843,e" filled="f" strokeweight=".22581mm">
                <v:path arrowok="t"/>
                <w10:wrap type="topAndBottom" anchorx="page"/>
              </v:shape>
            </w:pict>
          </mc:Fallback>
        </mc:AlternateContent>
      </w:r>
    </w:p>
    <w:p w14:paraId="1C3DB89E" w14:textId="77777777" w:rsidR="003C57E7" w:rsidRDefault="0053184C">
      <w:pPr>
        <w:pStyle w:val="BodyText"/>
        <w:tabs>
          <w:tab w:val="left" w:pos="7409"/>
        </w:tabs>
        <w:spacing w:before="23"/>
        <w:ind w:left="120"/>
      </w:pPr>
      <w:r>
        <w:t>Employee</w:t>
      </w:r>
      <w:r>
        <w:rPr>
          <w:spacing w:val="-2"/>
        </w:rPr>
        <w:t xml:space="preserve"> signature</w:t>
      </w:r>
      <w:r>
        <w:tab/>
      </w:r>
      <w:r>
        <w:rPr>
          <w:spacing w:val="-4"/>
        </w:rPr>
        <w:t>Date</w:t>
      </w:r>
    </w:p>
    <w:p w14:paraId="06E03DAC" w14:textId="77777777" w:rsidR="003C57E7" w:rsidRDefault="003C57E7">
      <w:pPr>
        <w:pStyle w:val="BodyText"/>
      </w:pPr>
    </w:p>
    <w:p w14:paraId="63AAB2C5" w14:textId="21E48619" w:rsidR="003C57E7" w:rsidRDefault="0053184C">
      <w:pPr>
        <w:pStyle w:val="BodyText"/>
        <w:spacing w:before="1"/>
        <w:ind w:left="120" w:right="537"/>
      </w:pP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serving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guide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mentor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supervisor;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 xml:space="preserve">this plan to the best of my ability; and I will provide honest feedback and encouragement throughout the </w:t>
      </w:r>
      <w:r w:rsidR="00AB3C79">
        <w:t xml:space="preserve">probation </w:t>
      </w:r>
      <w:r>
        <w:t>period.</w:t>
      </w:r>
    </w:p>
    <w:p w14:paraId="26990DC1" w14:textId="77777777" w:rsidR="003C57E7" w:rsidRDefault="003C57E7">
      <w:pPr>
        <w:pStyle w:val="BodyText"/>
        <w:rPr>
          <w:sz w:val="20"/>
        </w:rPr>
      </w:pPr>
    </w:p>
    <w:p w14:paraId="58B164F3" w14:textId="77777777" w:rsidR="003C57E7" w:rsidRDefault="0053184C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20" behindDoc="1" locked="0" layoutInCell="1" allowOverlap="1" wp14:anchorId="5273EE99" wp14:editId="2D526183">
                <wp:simplePos x="0" y="0"/>
                <wp:positionH relativeFrom="page">
                  <wp:posOffset>926995</wp:posOffset>
                </wp:positionH>
                <wp:positionV relativeFrom="paragraph">
                  <wp:posOffset>184211</wp:posOffset>
                </wp:positionV>
                <wp:extent cx="439547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5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5470">
                              <a:moveTo>
                                <a:pt x="0" y="0"/>
                              </a:moveTo>
                              <a:lnTo>
                                <a:pt x="4394858" y="0"/>
                              </a:lnTo>
                            </a:path>
                          </a:pathLst>
                        </a:custGeom>
                        <a:ln w="81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EBF84" id="Graphic 16" o:spid="_x0000_s1026" style="position:absolute;margin-left:73pt;margin-top:14.5pt;width:346.1pt;height:.1pt;z-index:-2516592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95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" path="m,l4394858,e" filled="f" strokeweight=".2258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21" behindDoc="1" locked="0" layoutInCell="1" allowOverlap="1" wp14:anchorId="2F47C88B" wp14:editId="4C73BBE0">
                <wp:simplePos x="0" y="0"/>
                <wp:positionH relativeFrom="page">
                  <wp:posOffset>5495376</wp:posOffset>
                </wp:positionH>
                <wp:positionV relativeFrom="paragraph">
                  <wp:posOffset>184211</wp:posOffset>
                </wp:positionV>
                <wp:extent cx="133096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0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0960">
                              <a:moveTo>
                                <a:pt x="0" y="0"/>
                              </a:moveTo>
                              <a:lnTo>
                                <a:pt x="1330843" y="0"/>
                              </a:lnTo>
                            </a:path>
                          </a:pathLst>
                        </a:custGeom>
                        <a:ln w="81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9F5B6" id="Graphic 17" o:spid="_x0000_s1026" style="position:absolute;margin-left:432.7pt;margin-top:14.5pt;width:104.8pt;height:.1pt;z-index:-25165925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0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" path="m,l1330843,e" filled="f" strokeweight=".22581mm">
                <v:path arrowok="t"/>
                <w10:wrap type="topAndBottom" anchorx="page"/>
              </v:shape>
            </w:pict>
          </mc:Fallback>
        </mc:AlternateContent>
      </w:r>
    </w:p>
    <w:p w14:paraId="08F97E98" w14:textId="4E083BCE" w:rsidR="007C64AA" w:rsidRDefault="0053184C" w:rsidP="007D1967">
      <w:pPr>
        <w:pStyle w:val="BodyText"/>
        <w:tabs>
          <w:tab w:val="left" w:pos="7408"/>
        </w:tabs>
        <w:spacing w:before="23"/>
        <w:ind w:left="120"/>
        <w:rPr>
          <w:spacing w:val="-4"/>
        </w:rPr>
      </w:pPr>
      <w:r>
        <w:t>Supervisor</w:t>
      </w:r>
      <w:r>
        <w:rPr>
          <w:spacing w:val="-4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</w:t>
      </w:r>
      <w:r w:rsidR="007D1967">
        <w:rPr>
          <w:spacing w:val="-4"/>
        </w:rPr>
        <w:t>e</w:t>
      </w:r>
    </w:p>
    <w:p w14:paraId="1EC37DFE" w14:textId="77777777" w:rsidR="005F384A" w:rsidRDefault="005F384A">
      <w:pPr>
        <w:pStyle w:val="BodyText"/>
        <w:tabs>
          <w:tab w:val="left" w:pos="7408"/>
        </w:tabs>
        <w:spacing w:before="23"/>
        <w:ind w:left="120"/>
        <w:rPr>
          <w:b/>
          <w:bCs/>
          <w:spacing w:val="-2"/>
          <w:sz w:val="38"/>
          <w:szCs w:val="38"/>
        </w:rPr>
      </w:pPr>
    </w:p>
    <w:p w14:paraId="04925224" w14:textId="0C294612" w:rsidR="007C64AA" w:rsidRPr="00721B8F" w:rsidRDefault="007C64AA" w:rsidP="00A1641D">
      <w:pPr>
        <w:pStyle w:val="BodyText"/>
        <w:tabs>
          <w:tab w:val="left" w:pos="7408"/>
        </w:tabs>
        <w:spacing w:before="23"/>
        <w:ind w:left="120"/>
        <w:jc w:val="center"/>
        <w:rPr>
          <w:b/>
          <w:bCs/>
          <w:color w:val="512887"/>
          <w:sz w:val="44"/>
          <w:szCs w:val="44"/>
        </w:rPr>
      </w:pPr>
      <w:r w:rsidRPr="00721B8F">
        <w:rPr>
          <w:b/>
          <w:bCs/>
          <w:color w:val="512887"/>
          <w:sz w:val="44"/>
          <w:szCs w:val="44"/>
        </w:rPr>
        <w:lastRenderedPageBreak/>
        <w:t>Mid-Probationary Check-In</w:t>
      </w:r>
    </w:p>
    <w:p w14:paraId="459F5A89" w14:textId="6B1E1906" w:rsidR="007C64AA" w:rsidRDefault="007C64AA">
      <w:pPr>
        <w:pStyle w:val="BodyText"/>
        <w:tabs>
          <w:tab w:val="left" w:pos="7408"/>
        </w:tabs>
        <w:spacing w:before="23"/>
        <w:ind w:left="120"/>
        <w:rPr>
          <w:spacing w:val="-4"/>
        </w:rPr>
      </w:pPr>
      <w:r>
        <w:rPr>
          <w:spacing w:val="-4"/>
        </w:rPr>
        <w:t>A Mid-Probationary Check-In is an opportunity to review progress to date</w:t>
      </w:r>
      <w:r w:rsidR="00C81FA3">
        <w:rPr>
          <w:spacing w:val="-4"/>
        </w:rPr>
        <w:t>. This discussion and completion of this section should be completed at the mid-probationary point of the probationary period.</w:t>
      </w:r>
    </w:p>
    <w:p w14:paraId="1BDD8AD6" w14:textId="77777777" w:rsidR="007C64AA" w:rsidRDefault="007C64AA" w:rsidP="00956200">
      <w:pPr>
        <w:pStyle w:val="Heading1"/>
        <w:spacing w:before="242"/>
        <w:ind w:left="0"/>
        <w:jc w:val="both"/>
      </w:pPr>
      <w:r>
        <w:t>Core</w:t>
      </w:r>
      <w:r>
        <w:rPr>
          <w:spacing w:val="-9"/>
        </w:rPr>
        <w:t xml:space="preserve"> </w:t>
      </w:r>
      <w:r>
        <w:rPr>
          <w:spacing w:val="-2"/>
        </w:rPr>
        <w:t>Responsibilities/Objectives</w:t>
      </w:r>
    </w:p>
    <w:p w14:paraId="54F14C57" w14:textId="05F6D9BC" w:rsidR="007C64AA" w:rsidRPr="002B2ADC" w:rsidRDefault="007C64AA" w:rsidP="00461670">
      <w:pPr>
        <w:pStyle w:val="BodyText"/>
        <w:spacing w:before="1"/>
        <w:ind w:left="120" w:right="534"/>
      </w:pPr>
      <w:r>
        <w:t>Referencing</w:t>
      </w:r>
      <w:r w:rsidRPr="00461670">
        <w:t xml:space="preserve"> </w:t>
      </w:r>
      <w:r>
        <w:t>the</w:t>
      </w:r>
      <w:r w:rsidRPr="00461670">
        <w:t xml:space="preserve"> </w:t>
      </w:r>
      <w:r>
        <w:t>core</w:t>
      </w:r>
      <w:r w:rsidRPr="00461670">
        <w:t xml:space="preserve"> </w:t>
      </w:r>
      <w:r>
        <w:t>responsibilities/objectives</w:t>
      </w:r>
      <w:r w:rsidRPr="00461670">
        <w:t xml:space="preserve"> </w:t>
      </w:r>
      <w:r>
        <w:t>established</w:t>
      </w:r>
      <w:r w:rsidRPr="00461670">
        <w:t xml:space="preserve"> </w:t>
      </w:r>
      <w:r>
        <w:t>in</w:t>
      </w:r>
      <w:r w:rsidRPr="00461670">
        <w:t xml:space="preserve"> </w:t>
      </w:r>
      <w:r>
        <w:t>the</w:t>
      </w:r>
      <w:r w:rsidRPr="00461670">
        <w:t xml:space="preserve"> probationary </w:t>
      </w:r>
      <w:r>
        <w:t>employee</w:t>
      </w:r>
      <w:r w:rsidRPr="00461670">
        <w:t xml:space="preserve"> </w:t>
      </w:r>
      <w:r>
        <w:t>performance</w:t>
      </w:r>
      <w:r w:rsidRPr="00461670">
        <w:t xml:space="preserve"> </w:t>
      </w:r>
      <w:r>
        <w:t>plan, comment</w:t>
      </w:r>
      <w:r w:rsidRPr="00461670">
        <w:t xml:space="preserve"> </w:t>
      </w:r>
      <w:r>
        <w:t>on</w:t>
      </w:r>
      <w:r w:rsidRPr="00461670">
        <w:t xml:space="preserve"> </w:t>
      </w:r>
      <w:r>
        <w:t>progress</w:t>
      </w:r>
      <w:r w:rsidRPr="00461670">
        <w:t xml:space="preserve"> </w:t>
      </w:r>
      <w:r>
        <w:t>made</w:t>
      </w:r>
      <w:r w:rsidRPr="00461670">
        <w:t xml:space="preserve"> </w:t>
      </w:r>
      <w:r>
        <w:t>to</w:t>
      </w:r>
      <w:r w:rsidRPr="00461670">
        <w:t xml:space="preserve"> </w:t>
      </w:r>
      <w:r>
        <w:t>date</w:t>
      </w:r>
      <w:r w:rsidRPr="00461670">
        <w:t xml:space="preserve"> </w:t>
      </w:r>
      <w:r>
        <w:t>and</w:t>
      </w:r>
      <w:r w:rsidRPr="00461670">
        <w:t xml:space="preserve"> </w:t>
      </w:r>
      <w:r>
        <w:t>whether</w:t>
      </w:r>
      <w:r w:rsidRPr="00461670">
        <w:t xml:space="preserve"> </w:t>
      </w:r>
      <w:r>
        <w:t>changes</w:t>
      </w:r>
      <w:r w:rsidRPr="00461670">
        <w:t xml:space="preserve"> </w:t>
      </w:r>
      <w:r>
        <w:t>are</w:t>
      </w:r>
      <w:r w:rsidRPr="00461670">
        <w:t xml:space="preserve"> </w:t>
      </w:r>
      <w:r>
        <w:t>required.</w:t>
      </w:r>
      <w:r w:rsidRPr="00461670">
        <w:t xml:space="preserve"> </w:t>
      </w:r>
      <w:r>
        <w:t>Explain</w:t>
      </w:r>
      <w:r w:rsidRPr="00461670">
        <w:t xml:space="preserve"> </w:t>
      </w:r>
      <w:r>
        <w:t>any</w:t>
      </w:r>
      <w:r w:rsidRPr="00461670">
        <w:t xml:space="preserve"> </w:t>
      </w:r>
      <w:r>
        <w:t>changes</w:t>
      </w:r>
      <w:r w:rsidRPr="00461670">
        <w:t xml:space="preserve"> </w:t>
      </w:r>
      <w:r>
        <w:t>in the comments below.</w:t>
      </w: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9790"/>
      </w:tblGrid>
      <w:tr w:rsidR="005F384A" w14:paraId="53D674B3" w14:textId="77777777" w:rsidTr="005F384A">
        <w:tc>
          <w:tcPr>
            <w:tcW w:w="9950" w:type="dxa"/>
            <w:shd w:val="clear" w:color="auto" w:fill="512888"/>
          </w:tcPr>
          <w:p w14:paraId="26F6598E" w14:textId="45B9A16A" w:rsidR="005F384A" w:rsidRPr="005F384A" w:rsidRDefault="005F384A" w:rsidP="005F384A">
            <w:pPr>
              <w:pStyle w:val="BodyText"/>
              <w:tabs>
                <w:tab w:val="left" w:pos="7408"/>
              </w:tabs>
              <w:spacing w:before="23"/>
              <w:jc w:val="center"/>
              <w:rPr>
                <w:b/>
                <w:bCs/>
                <w:color w:val="FFFFFF" w:themeColor="background1"/>
                <w:spacing w:val="-4"/>
              </w:rPr>
            </w:pPr>
            <w:r w:rsidRPr="005F384A">
              <w:rPr>
                <w:b/>
                <w:bCs/>
                <w:color w:val="FFFFFF" w:themeColor="background1"/>
                <w:spacing w:val="-4"/>
              </w:rPr>
              <w:t>Supervisor Comments</w:t>
            </w:r>
          </w:p>
        </w:tc>
      </w:tr>
      <w:tr w:rsidR="005F384A" w14:paraId="12A57DF9" w14:textId="77777777" w:rsidTr="00956200">
        <w:tc>
          <w:tcPr>
            <w:tcW w:w="9950" w:type="dxa"/>
            <w:shd w:val="clear" w:color="auto" w:fill="D9D9D9" w:themeFill="background1" w:themeFillShade="D9"/>
          </w:tcPr>
          <w:p w14:paraId="6547E83E" w14:textId="77777777" w:rsidR="00956200" w:rsidRDefault="00956200">
            <w:pPr>
              <w:pStyle w:val="BodyText"/>
              <w:tabs>
                <w:tab w:val="left" w:pos="7408"/>
              </w:tabs>
              <w:spacing w:before="23"/>
              <w:rPr>
                <w:spacing w:val="-4"/>
              </w:rPr>
            </w:pPr>
          </w:p>
        </w:tc>
      </w:tr>
    </w:tbl>
    <w:p w14:paraId="5302D6D1" w14:textId="77777777" w:rsidR="007C64AA" w:rsidRDefault="007C64AA" w:rsidP="002803B9">
      <w:pPr>
        <w:pStyle w:val="Heading1"/>
        <w:ind w:left="0"/>
      </w:pPr>
      <w:r>
        <w:rPr>
          <w:spacing w:val="-2"/>
        </w:rPr>
        <w:t>Professional</w:t>
      </w:r>
      <w:r>
        <w:rPr>
          <w:spacing w:val="-7"/>
        </w:rPr>
        <w:t xml:space="preserve"> </w:t>
      </w:r>
      <w:r>
        <w:rPr>
          <w:spacing w:val="-2"/>
        </w:rPr>
        <w:t>Development</w:t>
      </w:r>
      <w:r>
        <w:rPr>
          <w:spacing w:val="-5"/>
        </w:rPr>
        <w:t xml:space="preserve"> </w:t>
      </w:r>
      <w:r>
        <w:rPr>
          <w:spacing w:val="-2"/>
        </w:rPr>
        <w:t>Progress</w:t>
      </w:r>
    </w:p>
    <w:p w14:paraId="2EF7E3B2" w14:textId="5C8E2320" w:rsidR="007C64AA" w:rsidRDefault="007C64AA" w:rsidP="007C64AA">
      <w:pPr>
        <w:pStyle w:val="BodyText"/>
        <w:spacing w:before="1"/>
        <w:ind w:left="120" w:right="534"/>
      </w:pPr>
      <w:r>
        <w:t>Review</w:t>
      </w:r>
      <w:r>
        <w:rPr>
          <w:spacing w:val="-5"/>
        </w:rPr>
        <w:t xml:space="preserve"> </w:t>
      </w:r>
      <w:r>
        <w:t>progress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pursuing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 xml:space="preserve">the beginning of the </w:t>
      </w:r>
      <w:r w:rsidR="00C81FA3">
        <w:t>probation</w:t>
      </w:r>
      <w:r>
        <w:t xml:space="preserve"> period and document progress below.</w:t>
      </w: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9790"/>
      </w:tblGrid>
      <w:tr w:rsidR="005F384A" w14:paraId="56341532" w14:textId="77777777" w:rsidTr="001A0BF5">
        <w:tc>
          <w:tcPr>
            <w:tcW w:w="9950" w:type="dxa"/>
            <w:shd w:val="clear" w:color="auto" w:fill="512888"/>
          </w:tcPr>
          <w:p w14:paraId="643B68E5" w14:textId="77777777" w:rsidR="005F384A" w:rsidRPr="005F384A" w:rsidRDefault="005F384A" w:rsidP="001A0BF5">
            <w:pPr>
              <w:pStyle w:val="BodyText"/>
              <w:tabs>
                <w:tab w:val="left" w:pos="7408"/>
              </w:tabs>
              <w:spacing w:before="23"/>
              <w:jc w:val="center"/>
              <w:rPr>
                <w:b/>
                <w:bCs/>
                <w:color w:val="FFFFFF" w:themeColor="background1"/>
                <w:spacing w:val="-4"/>
              </w:rPr>
            </w:pPr>
            <w:r w:rsidRPr="005F384A">
              <w:rPr>
                <w:b/>
                <w:bCs/>
                <w:color w:val="FFFFFF" w:themeColor="background1"/>
                <w:spacing w:val="-4"/>
              </w:rPr>
              <w:t>Supervisor Comments</w:t>
            </w:r>
          </w:p>
        </w:tc>
      </w:tr>
      <w:tr w:rsidR="005F384A" w14:paraId="2A961738" w14:textId="77777777" w:rsidTr="00956200">
        <w:tc>
          <w:tcPr>
            <w:tcW w:w="9950" w:type="dxa"/>
            <w:shd w:val="clear" w:color="auto" w:fill="D9D9D9" w:themeFill="background1" w:themeFillShade="D9"/>
          </w:tcPr>
          <w:p w14:paraId="476FE44C" w14:textId="77777777" w:rsidR="00956200" w:rsidRDefault="00956200" w:rsidP="001A0BF5">
            <w:pPr>
              <w:pStyle w:val="BodyText"/>
              <w:tabs>
                <w:tab w:val="left" w:pos="7408"/>
              </w:tabs>
              <w:spacing w:before="23"/>
              <w:rPr>
                <w:spacing w:val="-4"/>
              </w:rPr>
            </w:pPr>
          </w:p>
        </w:tc>
      </w:tr>
    </w:tbl>
    <w:p w14:paraId="17054AA0" w14:textId="77777777" w:rsidR="007C64AA" w:rsidRDefault="007C64AA" w:rsidP="002B2ADC">
      <w:pPr>
        <w:pStyle w:val="Heading1"/>
        <w:ind w:left="0"/>
      </w:pPr>
      <w:r>
        <w:t>Demonstrating</w:t>
      </w:r>
      <w:r>
        <w:rPr>
          <w:spacing w:val="-21"/>
        </w:rPr>
        <w:t xml:space="preserve"> </w:t>
      </w:r>
      <w:r>
        <w:t>K-State’s</w:t>
      </w:r>
      <w:r>
        <w:rPr>
          <w:spacing w:val="-21"/>
        </w:rPr>
        <w:t xml:space="preserve"> </w:t>
      </w:r>
      <w:r>
        <w:t>Standards</w:t>
      </w:r>
      <w:r>
        <w:rPr>
          <w:spacing w:val="-20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rPr>
          <w:spacing w:val="-2"/>
        </w:rPr>
        <w:t>Excellence</w:t>
      </w:r>
    </w:p>
    <w:p w14:paraId="14D19CCA" w14:textId="771E7FCD" w:rsidR="001A00DF" w:rsidRDefault="007C64AA" w:rsidP="00956200">
      <w:pPr>
        <w:pStyle w:val="BodyText"/>
        <w:spacing w:before="1"/>
        <w:ind w:left="120" w:right="395"/>
      </w:pPr>
      <w:r>
        <w:t>Review K-State’s Standards of Excellence and note whether they are being demonstrated as expected.</w:t>
      </w:r>
      <w:r>
        <w:rPr>
          <w:spacing w:val="-3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 check “No” please provide feedback on how to achieve this standard.</w:t>
      </w: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7909"/>
        <w:gridCol w:w="961"/>
        <w:gridCol w:w="920"/>
      </w:tblGrid>
      <w:tr w:rsidR="00F0764E" w14:paraId="2AC4687D" w14:textId="77777777" w:rsidTr="005E450D">
        <w:trPr>
          <w:trHeight w:val="414"/>
        </w:trPr>
        <w:tc>
          <w:tcPr>
            <w:tcW w:w="8335" w:type="dxa"/>
            <w:shd w:val="clear" w:color="auto" w:fill="512888"/>
          </w:tcPr>
          <w:p w14:paraId="48F05E03" w14:textId="2FE2C1B9" w:rsidR="00307ACF" w:rsidRPr="00D72C1E" w:rsidRDefault="00307ACF" w:rsidP="007C64AA">
            <w:pPr>
              <w:pStyle w:val="BodyText"/>
              <w:spacing w:before="1"/>
              <w:ind w:right="395"/>
              <w:rPr>
                <w:b/>
                <w:bCs/>
              </w:rPr>
            </w:pPr>
            <w:r w:rsidRPr="00D72C1E">
              <w:rPr>
                <w:b/>
                <w:bCs/>
                <w:color w:val="FFFFFF" w:themeColor="background1"/>
              </w:rPr>
              <w:t>Standard</w:t>
            </w:r>
          </w:p>
        </w:tc>
        <w:tc>
          <w:tcPr>
            <w:tcW w:w="575" w:type="dxa"/>
            <w:shd w:val="clear" w:color="auto" w:fill="512888"/>
          </w:tcPr>
          <w:p w14:paraId="48536CEF" w14:textId="55E9E81C" w:rsidR="00307ACF" w:rsidRPr="00D72C1E" w:rsidRDefault="00307ACF" w:rsidP="00F167E1">
            <w:pPr>
              <w:pStyle w:val="BodyText"/>
              <w:spacing w:before="1"/>
              <w:ind w:right="395"/>
              <w:jc w:val="center"/>
              <w:rPr>
                <w:b/>
                <w:bCs/>
                <w:color w:val="FFFFFF" w:themeColor="background1"/>
              </w:rPr>
            </w:pPr>
            <w:r w:rsidRPr="00D72C1E">
              <w:rPr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920" w:type="dxa"/>
            <w:shd w:val="clear" w:color="auto" w:fill="512888"/>
          </w:tcPr>
          <w:p w14:paraId="4386F07B" w14:textId="345A8FBF" w:rsidR="00307ACF" w:rsidRPr="00D72C1E" w:rsidRDefault="00307ACF" w:rsidP="00F167E1">
            <w:pPr>
              <w:pStyle w:val="BodyText"/>
              <w:spacing w:before="1"/>
              <w:ind w:right="395"/>
              <w:jc w:val="center"/>
              <w:rPr>
                <w:b/>
                <w:bCs/>
              </w:rPr>
            </w:pPr>
            <w:r w:rsidRPr="00D72C1E">
              <w:rPr>
                <w:b/>
                <w:bCs/>
                <w:color w:val="FFFFFF" w:themeColor="background1"/>
              </w:rPr>
              <w:t>No</w:t>
            </w:r>
          </w:p>
        </w:tc>
      </w:tr>
      <w:tr w:rsidR="00F0764E" w14:paraId="70849521" w14:textId="77777777" w:rsidTr="005E450D">
        <w:trPr>
          <w:trHeight w:val="414"/>
        </w:trPr>
        <w:tc>
          <w:tcPr>
            <w:tcW w:w="8335" w:type="dxa"/>
            <w:shd w:val="clear" w:color="auto" w:fill="D9D9D9" w:themeFill="background1" w:themeFillShade="D9"/>
          </w:tcPr>
          <w:p w14:paraId="4BE95A07" w14:textId="48F37A81" w:rsidR="00307ACF" w:rsidRPr="005E450D" w:rsidRDefault="00BB5265" w:rsidP="007C64AA">
            <w:pPr>
              <w:pStyle w:val="BodyText"/>
              <w:spacing w:before="1"/>
              <w:ind w:right="395"/>
              <w:rPr>
                <w:sz w:val="20"/>
                <w:szCs w:val="20"/>
              </w:rPr>
            </w:pPr>
            <w:r w:rsidRPr="005E450D">
              <w:rPr>
                <w:b/>
                <w:bCs/>
                <w:sz w:val="20"/>
                <w:szCs w:val="20"/>
              </w:rPr>
              <w:t>Accountability</w:t>
            </w:r>
            <w:r w:rsidR="00AE7259" w:rsidRPr="005E450D">
              <w:rPr>
                <w:b/>
                <w:bCs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Honors</w:t>
            </w:r>
            <w:r w:rsidR="00AE7259" w:rsidRPr="005E450D">
              <w:rPr>
                <w:spacing w:val="-9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commitments</w:t>
            </w:r>
            <w:r w:rsidR="00AE7259" w:rsidRPr="005E450D">
              <w:rPr>
                <w:spacing w:val="-8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and</w:t>
            </w:r>
            <w:r w:rsidR="00AE7259" w:rsidRPr="005E450D">
              <w:rPr>
                <w:spacing w:val="-8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assumes</w:t>
            </w:r>
            <w:r w:rsidR="00AE7259" w:rsidRPr="005E450D">
              <w:rPr>
                <w:spacing w:val="-9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responsibility</w:t>
            </w:r>
            <w:r w:rsidR="00AE7259" w:rsidRPr="005E450D">
              <w:rPr>
                <w:spacing w:val="-4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for</w:t>
            </w:r>
            <w:r w:rsidR="00AE7259" w:rsidRPr="005E450D">
              <w:rPr>
                <w:spacing w:val="-5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delivering</w:t>
            </w:r>
            <w:r w:rsidR="00AE7259" w:rsidRPr="005E450D">
              <w:rPr>
                <w:spacing w:val="-8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results that are aligned with K-State’s high standards</w:t>
            </w:r>
          </w:p>
        </w:tc>
        <w:sdt>
          <w:sdtPr>
            <w:id w:val="1492445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shd w:val="clear" w:color="auto" w:fill="D9D9D9" w:themeFill="background1" w:themeFillShade="D9"/>
              </w:tcPr>
              <w:p w14:paraId="522F977B" w14:textId="5EBD0B58" w:rsidR="00307ACF" w:rsidRDefault="00956200" w:rsidP="00F167E1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3226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D9D9D9" w:themeFill="background1" w:themeFillShade="D9"/>
              </w:tcPr>
              <w:p w14:paraId="06D33AD4" w14:textId="23B0A869" w:rsidR="00307ACF" w:rsidRDefault="00956200" w:rsidP="00F167E1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07ACF" w14:paraId="5C39881C" w14:textId="77777777" w:rsidTr="005E450D">
        <w:trPr>
          <w:trHeight w:val="436"/>
        </w:trPr>
        <w:tc>
          <w:tcPr>
            <w:tcW w:w="8335" w:type="dxa"/>
          </w:tcPr>
          <w:p w14:paraId="295A0315" w14:textId="5C4BB0FA" w:rsidR="00307ACF" w:rsidRPr="005E450D" w:rsidRDefault="00D224F2" w:rsidP="007C64AA">
            <w:pPr>
              <w:pStyle w:val="BodyText"/>
              <w:spacing w:before="1"/>
              <w:ind w:right="395"/>
              <w:rPr>
                <w:sz w:val="20"/>
                <w:szCs w:val="20"/>
              </w:rPr>
            </w:pPr>
            <w:r w:rsidRPr="005E450D">
              <w:rPr>
                <w:b/>
                <w:bCs/>
                <w:sz w:val="20"/>
                <w:szCs w:val="20"/>
              </w:rPr>
              <w:t>Adaptability</w:t>
            </w:r>
            <w:r w:rsidR="00AE7259" w:rsidRPr="005E450D">
              <w:rPr>
                <w:b/>
                <w:bCs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Adjusts</w:t>
            </w:r>
            <w:r w:rsidR="00AE7259" w:rsidRPr="005E450D">
              <w:rPr>
                <w:spacing w:val="-5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to</w:t>
            </w:r>
            <w:r w:rsidR="00AE7259" w:rsidRPr="005E450D">
              <w:rPr>
                <w:spacing w:val="-5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situations</w:t>
            </w:r>
            <w:r w:rsidR="00AE7259" w:rsidRPr="005E450D">
              <w:rPr>
                <w:spacing w:val="-5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and</w:t>
            </w:r>
            <w:r w:rsidR="00AE7259" w:rsidRPr="005E450D">
              <w:rPr>
                <w:spacing w:val="-5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conditions</w:t>
            </w:r>
            <w:r w:rsidR="00AE7259" w:rsidRPr="005E450D">
              <w:rPr>
                <w:spacing w:val="-5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that</w:t>
            </w:r>
            <w:r w:rsidR="00AE7259" w:rsidRPr="005E450D">
              <w:rPr>
                <w:spacing w:val="-5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require</w:t>
            </w:r>
            <w:r w:rsidR="00AE7259" w:rsidRPr="005E450D">
              <w:rPr>
                <w:spacing w:val="-5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changes</w:t>
            </w:r>
            <w:r w:rsidR="00AE7259" w:rsidRPr="005E450D">
              <w:rPr>
                <w:spacing w:val="-5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in</w:t>
            </w:r>
            <w:r w:rsidR="00AE7259" w:rsidRPr="005E450D">
              <w:rPr>
                <w:spacing w:val="-6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responsibilities,</w:t>
            </w:r>
            <w:r w:rsidR="00AE7259" w:rsidRPr="005E450D">
              <w:rPr>
                <w:spacing w:val="-5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ways of working, or interacting</w:t>
            </w:r>
          </w:p>
        </w:tc>
        <w:sdt>
          <w:sdtPr>
            <w:id w:val="1918279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</w:tcPr>
              <w:p w14:paraId="7D350C46" w14:textId="01BEF3ED" w:rsidR="00307ACF" w:rsidRDefault="005F384A" w:rsidP="00F167E1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17844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</w:tcPr>
              <w:p w14:paraId="7724DCDA" w14:textId="1379EC61" w:rsidR="00307ACF" w:rsidRDefault="00956200" w:rsidP="00F167E1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0764E" w14:paraId="0223A3E7" w14:textId="77777777" w:rsidTr="005E450D">
        <w:trPr>
          <w:trHeight w:val="414"/>
        </w:trPr>
        <w:tc>
          <w:tcPr>
            <w:tcW w:w="8335" w:type="dxa"/>
            <w:shd w:val="clear" w:color="auto" w:fill="D9D9D9" w:themeFill="background1" w:themeFillShade="D9"/>
          </w:tcPr>
          <w:p w14:paraId="26279030" w14:textId="61471654" w:rsidR="00307ACF" w:rsidRPr="005E450D" w:rsidRDefault="00D224F2" w:rsidP="007C64AA">
            <w:pPr>
              <w:pStyle w:val="BodyText"/>
              <w:spacing w:before="1"/>
              <w:ind w:right="395"/>
              <w:rPr>
                <w:sz w:val="20"/>
                <w:szCs w:val="20"/>
              </w:rPr>
            </w:pPr>
            <w:r w:rsidRPr="005E450D">
              <w:rPr>
                <w:b/>
                <w:bCs/>
                <w:sz w:val="20"/>
                <w:szCs w:val="20"/>
              </w:rPr>
              <w:t>Commitment to Continuous Improvement</w:t>
            </w:r>
            <w:r w:rsidR="00AE7259" w:rsidRPr="005E450D">
              <w:rPr>
                <w:b/>
                <w:bCs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Is</w:t>
            </w:r>
            <w:r w:rsidR="00AE7259" w:rsidRPr="005E450D">
              <w:rPr>
                <w:spacing w:val="-2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receptive</w:t>
            </w:r>
            <w:r w:rsidR="00AE7259" w:rsidRPr="005E450D">
              <w:rPr>
                <w:spacing w:val="-2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to</w:t>
            </w:r>
            <w:r w:rsidR="00AE7259" w:rsidRPr="005E450D">
              <w:rPr>
                <w:spacing w:val="-3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feedback</w:t>
            </w:r>
            <w:r w:rsidR="00AE7259" w:rsidRPr="005E450D">
              <w:rPr>
                <w:spacing w:val="-3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and</w:t>
            </w:r>
            <w:r w:rsidR="00AE7259" w:rsidRPr="005E450D">
              <w:rPr>
                <w:spacing w:val="-5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looks</w:t>
            </w:r>
            <w:r w:rsidR="00AE7259" w:rsidRPr="005E450D">
              <w:rPr>
                <w:spacing w:val="-4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for</w:t>
            </w:r>
            <w:r w:rsidR="00AE7259" w:rsidRPr="005E450D">
              <w:rPr>
                <w:spacing w:val="-6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ways</w:t>
            </w:r>
            <w:r w:rsidR="00AE7259" w:rsidRPr="005E450D">
              <w:rPr>
                <w:spacing w:val="-4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to</w:t>
            </w:r>
            <w:r w:rsidR="00AE7259" w:rsidRPr="005E450D">
              <w:rPr>
                <w:spacing w:val="-3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do things more effectively or efficiently</w:t>
            </w:r>
          </w:p>
        </w:tc>
        <w:sdt>
          <w:sdtPr>
            <w:id w:val="-1777316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shd w:val="clear" w:color="auto" w:fill="D9D9D9" w:themeFill="background1" w:themeFillShade="D9"/>
              </w:tcPr>
              <w:p w14:paraId="56D33822" w14:textId="4896ECBB" w:rsidR="00307ACF" w:rsidRDefault="005F384A" w:rsidP="00F167E1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34889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D9D9D9" w:themeFill="background1" w:themeFillShade="D9"/>
              </w:tcPr>
              <w:p w14:paraId="001D611F" w14:textId="4E449AF2" w:rsidR="00307ACF" w:rsidRDefault="005F384A" w:rsidP="00F167E1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07ACF" w14:paraId="07141B33" w14:textId="77777777" w:rsidTr="005E450D">
        <w:trPr>
          <w:trHeight w:val="414"/>
        </w:trPr>
        <w:tc>
          <w:tcPr>
            <w:tcW w:w="8335" w:type="dxa"/>
          </w:tcPr>
          <w:p w14:paraId="2C538CE4" w14:textId="6A0E941B" w:rsidR="00307ACF" w:rsidRPr="005E450D" w:rsidRDefault="0063587B" w:rsidP="007C64AA">
            <w:pPr>
              <w:pStyle w:val="BodyText"/>
              <w:spacing w:before="1"/>
              <w:ind w:right="395"/>
              <w:rPr>
                <w:sz w:val="20"/>
                <w:szCs w:val="20"/>
              </w:rPr>
            </w:pPr>
            <w:r w:rsidRPr="005E450D">
              <w:rPr>
                <w:b/>
                <w:bCs/>
                <w:sz w:val="20"/>
                <w:szCs w:val="20"/>
              </w:rPr>
              <w:t>Effective Communication</w:t>
            </w:r>
            <w:r w:rsidR="00AE7259" w:rsidRPr="005E450D">
              <w:rPr>
                <w:b/>
                <w:bCs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Listens</w:t>
            </w:r>
            <w:r w:rsidR="00AE7259" w:rsidRPr="005E450D">
              <w:rPr>
                <w:spacing w:val="-4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for</w:t>
            </w:r>
            <w:r w:rsidR="00AE7259" w:rsidRPr="005E450D">
              <w:rPr>
                <w:spacing w:val="-4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understanding,</w:t>
            </w:r>
            <w:r w:rsidR="00AE7259" w:rsidRPr="005E450D">
              <w:rPr>
                <w:spacing w:val="-4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communicates</w:t>
            </w:r>
            <w:r w:rsidR="00AE7259" w:rsidRPr="005E450D">
              <w:rPr>
                <w:spacing w:val="-4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in</w:t>
            </w:r>
            <w:r w:rsidR="00AE7259" w:rsidRPr="005E450D">
              <w:rPr>
                <w:spacing w:val="-6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a</w:t>
            </w:r>
            <w:r w:rsidR="00AE7259" w:rsidRPr="005E450D">
              <w:rPr>
                <w:spacing w:val="-7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positive</w:t>
            </w:r>
            <w:r w:rsidR="00AE7259" w:rsidRPr="005E450D">
              <w:rPr>
                <w:spacing w:val="-4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and</w:t>
            </w:r>
            <w:r w:rsidR="00AE7259" w:rsidRPr="005E450D">
              <w:rPr>
                <w:spacing w:val="-4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respectful manner, and shares information with those who need to know it</w:t>
            </w:r>
          </w:p>
        </w:tc>
        <w:sdt>
          <w:sdtPr>
            <w:id w:val="1911656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</w:tcPr>
              <w:p w14:paraId="1C50E2FB" w14:textId="2C57667B" w:rsidR="00307ACF" w:rsidRDefault="005F384A" w:rsidP="00F167E1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1010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</w:tcPr>
              <w:p w14:paraId="66207ACE" w14:textId="6151E5D0" w:rsidR="00307ACF" w:rsidRDefault="005F384A" w:rsidP="00F167E1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0764E" w14:paraId="4FFFF9B3" w14:textId="77777777" w:rsidTr="005E450D">
        <w:trPr>
          <w:trHeight w:val="414"/>
        </w:trPr>
        <w:tc>
          <w:tcPr>
            <w:tcW w:w="8335" w:type="dxa"/>
            <w:shd w:val="clear" w:color="auto" w:fill="D9D9D9" w:themeFill="background1" w:themeFillShade="D9"/>
          </w:tcPr>
          <w:p w14:paraId="296433F8" w14:textId="0C0F353A" w:rsidR="00307ACF" w:rsidRPr="005E450D" w:rsidRDefault="00170984" w:rsidP="007C64AA">
            <w:pPr>
              <w:pStyle w:val="BodyText"/>
              <w:spacing w:before="1"/>
              <w:ind w:right="395"/>
              <w:rPr>
                <w:sz w:val="20"/>
                <w:szCs w:val="20"/>
              </w:rPr>
            </w:pPr>
            <w:r w:rsidRPr="005E450D">
              <w:rPr>
                <w:b/>
                <w:bCs/>
                <w:sz w:val="20"/>
                <w:szCs w:val="20"/>
              </w:rPr>
              <w:t>Job Knowledge</w:t>
            </w:r>
            <w:r w:rsidR="00AE7259" w:rsidRPr="005E450D">
              <w:rPr>
                <w:b/>
                <w:bCs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Demonstrates the knowledge and skill necessary to perform effectively, understands</w:t>
            </w:r>
            <w:r w:rsidR="00AE7259" w:rsidRPr="005E450D">
              <w:rPr>
                <w:spacing w:val="-4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the</w:t>
            </w:r>
            <w:r w:rsidR="00AE7259" w:rsidRPr="005E450D">
              <w:rPr>
                <w:spacing w:val="-3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expectations</w:t>
            </w:r>
            <w:r w:rsidR="00AE7259" w:rsidRPr="005E450D">
              <w:rPr>
                <w:spacing w:val="-4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of</w:t>
            </w:r>
            <w:r w:rsidR="00AE7259" w:rsidRPr="005E450D">
              <w:rPr>
                <w:spacing w:val="-4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the</w:t>
            </w:r>
            <w:r w:rsidR="00AE7259" w:rsidRPr="005E450D">
              <w:rPr>
                <w:spacing w:val="-3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job,</w:t>
            </w:r>
            <w:r w:rsidR="00AE7259" w:rsidRPr="005E450D">
              <w:rPr>
                <w:spacing w:val="-3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and</w:t>
            </w:r>
            <w:r w:rsidR="00AE7259" w:rsidRPr="005E450D">
              <w:rPr>
                <w:spacing w:val="-4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stays</w:t>
            </w:r>
            <w:r w:rsidR="00AE7259" w:rsidRPr="005E450D">
              <w:rPr>
                <w:spacing w:val="-5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current</w:t>
            </w:r>
            <w:r w:rsidR="00AE7259" w:rsidRPr="005E450D">
              <w:rPr>
                <w:spacing w:val="-7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with</w:t>
            </w:r>
            <w:r w:rsidR="00AE7259" w:rsidRPr="005E450D">
              <w:rPr>
                <w:spacing w:val="-4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new</w:t>
            </w:r>
            <w:r w:rsidR="00AE7259" w:rsidRPr="005E450D">
              <w:rPr>
                <w:spacing w:val="-3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technologies,</w:t>
            </w:r>
            <w:r w:rsidR="00AE7259" w:rsidRPr="005E450D">
              <w:rPr>
                <w:spacing w:val="-4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methods,</w:t>
            </w:r>
            <w:r w:rsidR="00AE7259" w:rsidRPr="005E450D">
              <w:rPr>
                <w:spacing w:val="-4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and processes in area of responsibility</w:t>
            </w:r>
          </w:p>
        </w:tc>
        <w:sdt>
          <w:sdtPr>
            <w:id w:val="-1313863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shd w:val="clear" w:color="auto" w:fill="D9D9D9" w:themeFill="background1" w:themeFillShade="D9"/>
              </w:tcPr>
              <w:p w14:paraId="042A6CAA" w14:textId="6002D4AA" w:rsidR="00307ACF" w:rsidRDefault="005F384A" w:rsidP="00F167E1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17259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D9D9D9" w:themeFill="background1" w:themeFillShade="D9"/>
              </w:tcPr>
              <w:p w14:paraId="6A9778BE" w14:textId="262DF532" w:rsidR="00307ACF" w:rsidRDefault="005F384A" w:rsidP="00F167E1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07ACF" w14:paraId="094EA93B" w14:textId="77777777" w:rsidTr="005E450D">
        <w:trPr>
          <w:trHeight w:val="414"/>
        </w:trPr>
        <w:tc>
          <w:tcPr>
            <w:tcW w:w="8335" w:type="dxa"/>
          </w:tcPr>
          <w:p w14:paraId="10C5D2D6" w14:textId="2EDC840C" w:rsidR="00307ACF" w:rsidRPr="005E450D" w:rsidRDefault="00170984" w:rsidP="007C64AA">
            <w:pPr>
              <w:pStyle w:val="BodyText"/>
              <w:spacing w:before="1"/>
              <w:ind w:right="395"/>
              <w:rPr>
                <w:sz w:val="20"/>
                <w:szCs w:val="20"/>
              </w:rPr>
            </w:pPr>
            <w:r w:rsidRPr="005E450D">
              <w:rPr>
                <w:b/>
                <w:bCs/>
                <w:sz w:val="20"/>
                <w:szCs w:val="20"/>
              </w:rPr>
              <w:t>Judgement</w:t>
            </w:r>
            <w:r w:rsidR="00AE7259" w:rsidRPr="005E450D">
              <w:rPr>
                <w:b/>
                <w:bCs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Makes</w:t>
            </w:r>
            <w:r w:rsidR="00AE7259" w:rsidRPr="005E450D">
              <w:rPr>
                <w:spacing w:val="-5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wise</w:t>
            </w:r>
            <w:r w:rsidR="00AE7259" w:rsidRPr="005E450D">
              <w:rPr>
                <w:spacing w:val="-5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choices</w:t>
            </w:r>
            <w:r w:rsidR="00AE7259" w:rsidRPr="005E450D">
              <w:rPr>
                <w:spacing w:val="-5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and</w:t>
            </w:r>
            <w:r w:rsidR="00AE7259" w:rsidRPr="005E450D">
              <w:rPr>
                <w:spacing w:val="-5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thoughtful</w:t>
            </w:r>
            <w:r w:rsidR="00AE7259" w:rsidRPr="005E450D">
              <w:rPr>
                <w:spacing w:val="-5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decisions</w:t>
            </w:r>
            <w:r w:rsidR="00AE7259" w:rsidRPr="005E450D">
              <w:rPr>
                <w:spacing w:val="-5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by</w:t>
            </w:r>
            <w:r w:rsidR="00AE7259" w:rsidRPr="005E450D">
              <w:rPr>
                <w:spacing w:val="-6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collecting</w:t>
            </w:r>
            <w:r w:rsidR="00AE7259" w:rsidRPr="005E450D">
              <w:rPr>
                <w:spacing w:val="-5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information</w:t>
            </w:r>
            <w:r w:rsidR="00AE7259" w:rsidRPr="005E450D">
              <w:rPr>
                <w:spacing w:val="-5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and considering the implications of potential options</w:t>
            </w:r>
          </w:p>
        </w:tc>
        <w:sdt>
          <w:sdtPr>
            <w:id w:val="1003780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</w:tcPr>
              <w:p w14:paraId="10362433" w14:textId="5941905F" w:rsidR="00307ACF" w:rsidRDefault="00170984" w:rsidP="00F167E1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2575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</w:tcPr>
              <w:p w14:paraId="081784CF" w14:textId="466ADE8C" w:rsidR="00307ACF" w:rsidRDefault="005F384A" w:rsidP="00F167E1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70984" w14:paraId="29FBFEFF" w14:textId="77777777" w:rsidTr="005E450D">
        <w:trPr>
          <w:trHeight w:val="414"/>
        </w:trPr>
        <w:tc>
          <w:tcPr>
            <w:tcW w:w="8335" w:type="dxa"/>
            <w:shd w:val="clear" w:color="auto" w:fill="D9D9D9" w:themeFill="background1" w:themeFillShade="D9"/>
          </w:tcPr>
          <w:p w14:paraId="49738BCE" w14:textId="352B77C7" w:rsidR="00170984" w:rsidRPr="005E450D" w:rsidRDefault="00170984" w:rsidP="007C64AA">
            <w:pPr>
              <w:pStyle w:val="BodyText"/>
              <w:spacing w:before="1"/>
              <w:ind w:right="395"/>
              <w:rPr>
                <w:b/>
                <w:bCs/>
                <w:sz w:val="20"/>
                <w:szCs w:val="20"/>
              </w:rPr>
            </w:pPr>
            <w:r w:rsidRPr="005E450D">
              <w:rPr>
                <w:b/>
                <w:bCs/>
                <w:sz w:val="20"/>
                <w:szCs w:val="20"/>
              </w:rPr>
              <w:t>Service Orientation</w:t>
            </w:r>
            <w:r w:rsidR="00AE7259" w:rsidRPr="005E450D">
              <w:rPr>
                <w:b/>
                <w:bCs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Delivers</w:t>
            </w:r>
            <w:r w:rsidR="00AE7259" w:rsidRPr="005E450D">
              <w:rPr>
                <w:spacing w:val="-5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high-quality</w:t>
            </w:r>
            <w:r w:rsidR="00AE7259" w:rsidRPr="005E450D">
              <w:rPr>
                <w:spacing w:val="-4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programs</w:t>
            </w:r>
            <w:r w:rsidR="00AE7259" w:rsidRPr="005E450D">
              <w:rPr>
                <w:spacing w:val="-6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and/or</w:t>
            </w:r>
            <w:r w:rsidR="00AE7259" w:rsidRPr="005E450D">
              <w:rPr>
                <w:spacing w:val="-5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services</w:t>
            </w:r>
            <w:r w:rsidR="00AE7259" w:rsidRPr="005E450D">
              <w:rPr>
                <w:spacing w:val="-5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by</w:t>
            </w:r>
            <w:r w:rsidR="00AE7259" w:rsidRPr="005E450D">
              <w:rPr>
                <w:spacing w:val="-3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listening</w:t>
            </w:r>
            <w:r w:rsidR="00AE7259" w:rsidRPr="005E450D">
              <w:rPr>
                <w:spacing w:val="-5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well, demonstrating empathy,</w:t>
            </w:r>
            <w:r w:rsidR="00AE7259" w:rsidRPr="005E450D">
              <w:rPr>
                <w:spacing w:val="-1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being responsive, and engaging in creative problem solving</w:t>
            </w:r>
          </w:p>
        </w:tc>
        <w:sdt>
          <w:sdtPr>
            <w:id w:val="-793444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shd w:val="clear" w:color="auto" w:fill="D9D9D9" w:themeFill="background1" w:themeFillShade="D9"/>
              </w:tcPr>
              <w:p w14:paraId="70C743D0" w14:textId="44F137FC" w:rsidR="00170984" w:rsidRDefault="00170984" w:rsidP="00F167E1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6945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D9D9D9" w:themeFill="background1" w:themeFillShade="D9"/>
              </w:tcPr>
              <w:p w14:paraId="27816492" w14:textId="65B6FF41" w:rsidR="00170984" w:rsidRDefault="00170984" w:rsidP="00F167E1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70984" w14:paraId="1891F5B6" w14:textId="77777777" w:rsidTr="005E450D">
        <w:trPr>
          <w:trHeight w:val="414"/>
        </w:trPr>
        <w:tc>
          <w:tcPr>
            <w:tcW w:w="8335" w:type="dxa"/>
          </w:tcPr>
          <w:p w14:paraId="64AC307A" w14:textId="36ADE45B" w:rsidR="00170984" w:rsidRPr="005E450D" w:rsidRDefault="00170984" w:rsidP="007C64AA">
            <w:pPr>
              <w:pStyle w:val="BodyText"/>
              <w:spacing w:before="1"/>
              <w:ind w:right="395"/>
              <w:rPr>
                <w:b/>
                <w:bCs/>
                <w:sz w:val="20"/>
                <w:szCs w:val="20"/>
              </w:rPr>
            </w:pPr>
            <w:r w:rsidRPr="005E450D">
              <w:rPr>
                <w:b/>
                <w:bCs/>
                <w:sz w:val="20"/>
                <w:szCs w:val="20"/>
              </w:rPr>
              <w:t>Teamwork</w:t>
            </w:r>
            <w:r w:rsidR="00AE7259" w:rsidRPr="005E450D">
              <w:rPr>
                <w:b/>
                <w:bCs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Creates</w:t>
            </w:r>
            <w:r w:rsidR="00AE7259" w:rsidRPr="005E450D">
              <w:rPr>
                <w:spacing w:val="-7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a</w:t>
            </w:r>
            <w:r w:rsidR="00AE7259" w:rsidRPr="005E450D">
              <w:rPr>
                <w:spacing w:val="-3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positive</w:t>
            </w:r>
            <w:r w:rsidR="00AE7259" w:rsidRPr="005E450D">
              <w:rPr>
                <w:spacing w:val="-3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and</w:t>
            </w:r>
            <w:r w:rsidR="00AE7259" w:rsidRPr="005E450D">
              <w:rPr>
                <w:spacing w:val="-4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productive</w:t>
            </w:r>
            <w:r w:rsidR="00AE7259" w:rsidRPr="005E450D">
              <w:rPr>
                <w:spacing w:val="-6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work</w:t>
            </w:r>
            <w:r w:rsidR="00AE7259" w:rsidRPr="005E450D">
              <w:rPr>
                <w:spacing w:val="-3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culture</w:t>
            </w:r>
            <w:r w:rsidR="00AE7259" w:rsidRPr="005E450D">
              <w:rPr>
                <w:spacing w:val="-3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and</w:t>
            </w:r>
            <w:r w:rsidR="00AE7259" w:rsidRPr="005E450D">
              <w:rPr>
                <w:spacing w:val="-4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supports</w:t>
            </w:r>
            <w:r w:rsidR="00AE7259" w:rsidRPr="005E450D">
              <w:rPr>
                <w:spacing w:val="-4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the</w:t>
            </w:r>
            <w:r w:rsidR="00AE7259" w:rsidRPr="005E450D">
              <w:rPr>
                <w:spacing w:val="-4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success</w:t>
            </w:r>
            <w:r w:rsidR="00AE7259" w:rsidRPr="005E450D">
              <w:rPr>
                <w:spacing w:val="-4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of</w:t>
            </w:r>
            <w:r w:rsidR="00AE7259" w:rsidRPr="005E450D">
              <w:rPr>
                <w:spacing w:val="-3"/>
                <w:sz w:val="20"/>
                <w:szCs w:val="20"/>
              </w:rPr>
              <w:t xml:space="preserve"> </w:t>
            </w:r>
            <w:r w:rsidR="00AE7259" w:rsidRPr="005E450D">
              <w:rPr>
                <w:sz w:val="20"/>
                <w:szCs w:val="20"/>
              </w:rPr>
              <w:t>all members of the workgroup</w:t>
            </w:r>
          </w:p>
        </w:tc>
        <w:sdt>
          <w:sdtPr>
            <w:id w:val="1893078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</w:tcPr>
              <w:p w14:paraId="3CCCB1EE" w14:textId="567B52C4" w:rsidR="00170984" w:rsidRDefault="006C2A3B" w:rsidP="00F167E1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5950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</w:tcPr>
              <w:p w14:paraId="13D2C9BC" w14:textId="0A85CF97" w:rsidR="00170984" w:rsidRDefault="00170984" w:rsidP="00F167E1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70984" w14:paraId="2D97345A" w14:textId="77777777" w:rsidTr="005E450D">
        <w:trPr>
          <w:trHeight w:val="414"/>
        </w:trPr>
        <w:tc>
          <w:tcPr>
            <w:tcW w:w="8335" w:type="dxa"/>
            <w:shd w:val="clear" w:color="auto" w:fill="D9D9D9" w:themeFill="background1" w:themeFillShade="D9"/>
          </w:tcPr>
          <w:p w14:paraId="627BDA5B" w14:textId="64B4AA3F" w:rsidR="00170984" w:rsidRPr="005E450D" w:rsidRDefault="006C2A3B" w:rsidP="00170984">
            <w:pPr>
              <w:pStyle w:val="BodyText"/>
              <w:spacing w:before="1"/>
              <w:ind w:right="395"/>
              <w:rPr>
                <w:b/>
                <w:bCs/>
                <w:sz w:val="20"/>
                <w:szCs w:val="20"/>
              </w:rPr>
            </w:pPr>
            <w:r w:rsidRPr="005E450D">
              <w:rPr>
                <w:b/>
                <w:bCs/>
                <w:sz w:val="20"/>
                <w:szCs w:val="20"/>
              </w:rPr>
              <w:t>Other as established by work unit</w:t>
            </w:r>
          </w:p>
        </w:tc>
        <w:sdt>
          <w:sdtPr>
            <w:id w:val="-1728139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shd w:val="clear" w:color="auto" w:fill="D9D9D9" w:themeFill="background1" w:themeFillShade="D9"/>
              </w:tcPr>
              <w:p w14:paraId="4474CB12" w14:textId="4F62604F" w:rsidR="00170984" w:rsidRDefault="006C2A3B" w:rsidP="00F167E1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0549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D9D9D9" w:themeFill="background1" w:themeFillShade="D9"/>
              </w:tcPr>
              <w:p w14:paraId="4F9F4E99" w14:textId="0C302563" w:rsidR="00170984" w:rsidRDefault="006C2A3B" w:rsidP="00F167E1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76700" w14:paraId="0BCAF7F8" w14:textId="77777777" w:rsidTr="005E450D">
        <w:trPr>
          <w:trHeight w:val="414"/>
        </w:trPr>
        <w:tc>
          <w:tcPr>
            <w:tcW w:w="9830" w:type="dxa"/>
            <w:gridSpan w:val="3"/>
            <w:shd w:val="clear" w:color="auto" w:fill="512888"/>
          </w:tcPr>
          <w:p w14:paraId="05DD09BB" w14:textId="50554870" w:rsidR="00276700" w:rsidRPr="00276700" w:rsidRDefault="00276700" w:rsidP="00F167E1">
            <w:pPr>
              <w:pStyle w:val="BodyText"/>
              <w:spacing w:before="1"/>
              <w:ind w:right="395"/>
              <w:jc w:val="center"/>
              <w:rPr>
                <w:color w:val="FFFFFF" w:themeColor="background1"/>
              </w:rPr>
            </w:pPr>
            <w:r w:rsidRPr="00276700">
              <w:rPr>
                <w:b/>
                <w:bCs/>
                <w:color w:val="FFFFFF" w:themeColor="background1"/>
              </w:rPr>
              <w:t>Supervisor Comments</w:t>
            </w:r>
          </w:p>
        </w:tc>
      </w:tr>
      <w:tr w:rsidR="00276700" w14:paraId="4D5BD8FF" w14:textId="77777777" w:rsidTr="005E450D">
        <w:trPr>
          <w:trHeight w:val="414"/>
        </w:trPr>
        <w:tc>
          <w:tcPr>
            <w:tcW w:w="9830" w:type="dxa"/>
            <w:gridSpan w:val="3"/>
            <w:shd w:val="clear" w:color="auto" w:fill="D9D9D9" w:themeFill="background1" w:themeFillShade="D9"/>
          </w:tcPr>
          <w:p w14:paraId="0D81F334" w14:textId="77777777" w:rsidR="00276700" w:rsidRDefault="00276700" w:rsidP="00F167E1">
            <w:pPr>
              <w:pStyle w:val="BodyText"/>
              <w:spacing w:before="1"/>
              <w:ind w:right="395"/>
              <w:jc w:val="center"/>
              <w:rPr>
                <w:b/>
                <w:bCs/>
              </w:rPr>
            </w:pPr>
          </w:p>
        </w:tc>
      </w:tr>
    </w:tbl>
    <w:p w14:paraId="63D92BAD" w14:textId="2D49A29A" w:rsidR="00DA1247" w:rsidRDefault="00DA1247" w:rsidP="00BC36E2">
      <w:pPr>
        <w:pStyle w:val="BodyText"/>
        <w:ind w:right="395"/>
      </w:pPr>
    </w:p>
    <w:p w14:paraId="3AEE7F62" w14:textId="7092E1C4" w:rsidR="00DA1247" w:rsidRPr="000E34CC" w:rsidRDefault="00DA1247" w:rsidP="00DA1247">
      <w:pPr>
        <w:tabs>
          <w:tab w:val="left" w:pos="4395"/>
        </w:tabs>
        <w:rPr>
          <w:b/>
          <w:bCs/>
          <w:sz w:val="38"/>
          <w:szCs w:val="38"/>
        </w:rPr>
      </w:pPr>
      <w:r w:rsidRPr="000E34CC">
        <w:rPr>
          <w:b/>
          <w:bCs/>
          <w:sz w:val="38"/>
          <w:szCs w:val="38"/>
        </w:rPr>
        <w:t>Modeling K-State’s Values</w:t>
      </w:r>
    </w:p>
    <w:p w14:paraId="195E312A" w14:textId="0DBDAB73" w:rsidR="00B26451" w:rsidRDefault="00DA1247" w:rsidP="000127BA">
      <w:pPr>
        <w:tabs>
          <w:tab w:val="left" w:pos="1939"/>
          <w:tab w:val="left" w:pos="2498"/>
          <w:tab w:val="left" w:pos="3016"/>
          <w:tab w:val="left" w:pos="5719"/>
          <w:tab w:val="left" w:pos="6278"/>
          <w:tab w:val="left" w:pos="6796"/>
          <w:tab w:val="left" w:pos="8870"/>
          <w:tab w:val="left" w:pos="9429"/>
        </w:tabs>
      </w:pPr>
      <w:r>
        <w:t>Review</w:t>
      </w:r>
      <w:r>
        <w:rPr>
          <w:spacing w:val="-4"/>
        </w:rPr>
        <w:t xml:space="preserve"> </w:t>
      </w:r>
      <w:r>
        <w:t>K-State’s</w:t>
      </w:r>
      <w:r>
        <w:rPr>
          <w:spacing w:val="-5"/>
        </w:rPr>
        <w:t xml:space="preserve"> </w:t>
      </w:r>
      <w:r>
        <w:t>Values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 w:rsidR="00651CF8">
        <w:t>modeled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expected.</w:t>
      </w:r>
      <w:r>
        <w:rPr>
          <w:spacing w:val="-5"/>
        </w:rPr>
        <w:t xml:space="preserve"> </w:t>
      </w:r>
      <w:r>
        <w:t>If you check “No” please provide feedback on how to achieve this value.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8010"/>
        <w:gridCol w:w="961"/>
        <w:gridCol w:w="920"/>
      </w:tblGrid>
      <w:tr w:rsidR="00B26451" w14:paraId="0F1757B2" w14:textId="77777777" w:rsidTr="00721B8F">
        <w:trPr>
          <w:trHeight w:val="306"/>
        </w:trPr>
        <w:tc>
          <w:tcPr>
            <w:tcW w:w="8010" w:type="dxa"/>
            <w:shd w:val="clear" w:color="auto" w:fill="512888"/>
          </w:tcPr>
          <w:p w14:paraId="178AA69F" w14:textId="77777777" w:rsidR="00B26451" w:rsidRPr="00D72C1E" w:rsidRDefault="00B26451" w:rsidP="001A0BF5">
            <w:pPr>
              <w:pStyle w:val="BodyText"/>
              <w:spacing w:before="1"/>
              <w:ind w:right="395"/>
              <w:rPr>
                <w:b/>
                <w:bCs/>
              </w:rPr>
            </w:pPr>
            <w:bookmarkStart w:id="0" w:name="_Hlk199402879"/>
            <w:r w:rsidRPr="00D72C1E">
              <w:rPr>
                <w:b/>
                <w:bCs/>
                <w:color w:val="FFFFFF" w:themeColor="background1"/>
              </w:rPr>
              <w:t>Standard</w:t>
            </w:r>
          </w:p>
        </w:tc>
        <w:tc>
          <w:tcPr>
            <w:tcW w:w="961" w:type="dxa"/>
            <w:shd w:val="clear" w:color="auto" w:fill="512888"/>
          </w:tcPr>
          <w:p w14:paraId="3D26DB75" w14:textId="77777777" w:rsidR="00B26451" w:rsidRPr="00D72C1E" w:rsidRDefault="00B26451" w:rsidP="00F5749D">
            <w:pPr>
              <w:pStyle w:val="BodyText"/>
              <w:spacing w:before="1"/>
              <w:ind w:right="395"/>
              <w:jc w:val="center"/>
              <w:rPr>
                <w:b/>
                <w:bCs/>
                <w:color w:val="FFFFFF" w:themeColor="background1"/>
              </w:rPr>
            </w:pPr>
            <w:r w:rsidRPr="00D72C1E">
              <w:rPr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920" w:type="dxa"/>
            <w:shd w:val="clear" w:color="auto" w:fill="512888"/>
          </w:tcPr>
          <w:p w14:paraId="16BDEC1A" w14:textId="77777777" w:rsidR="00B26451" w:rsidRPr="00D72C1E" w:rsidRDefault="00B26451" w:rsidP="00F5749D">
            <w:pPr>
              <w:pStyle w:val="BodyText"/>
              <w:spacing w:before="1"/>
              <w:ind w:right="395"/>
              <w:jc w:val="center"/>
              <w:rPr>
                <w:b/>
                <w:bCs/>
              </w:rPr>
            </w:pPr>
            <w:r w:rsidRPr="00D72C1E">
              <w:rPr>
                <w:b/>
                <w:bCs/>
                <w:color w:val="FFFFFF" w:themeColor="background1"/>
              </w:rPr>
              <w:t>No</w:t>
            </w:r>
          </w:p>
        </w:tc>
      </w:tr>
      <w:tr w:rsidR="00B26451" w14:paraId="7E4AB805" w14:textId="77777777" w:rsidTr="00F5749D">
        <w:trPr>
          <w:trHeight w:val="414"/>
        </w:trPr>
        <w:tc>
          <w:tcPr>
            <w:tcW w:w="8010" w:type="dxa"/>
            <w:shd w:val="clear" w:color="auto" w:fill="D9D9D9" w:themeFill="background1" w:themeFillShade="D9"/>
          </w:tcPr>
          <w:p w14:paraId="0D8C0EA0" w14:textId="77777777" w:rsidR="00B26451" w:rsidRDefault="00B26451" w:rsidP="001A0BF5">
            <w:pPr>
              <w:pStyle w:val="BodyText"/>
              <w:spacing w:before="1"/>
              <w:ind w:right="395"/>
            </w:pPr>
            <w:r w:rsidRPr="005F384A">
              <w:rPr>
                <w:b/>
                <w:bCs/>
              </w:rPr>
              <w:t>Connection:</w:t>
            </w:r>
            <w:r>
              <w:t xml:space="preserve"> </w:t>
            </w:r>
            <w:r>
              <w:rPr>
                <w:sz w:val="24"/>
              </w:rPr>
              <w:t>Cultivates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trust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builds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relationships</w:t>
            </w:r>
          </w:p>
        </w:tc>
        <w:sdt>
          <w:sdtPr>
            <w:id w:val="-1692297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shd w:val="clear" w:color="auto" w:fill="D9D9D9" w:themeFill="background1" w:themeFillShade="D9"/>
              </w:tcPr>
              <w:p w14:paraId="5119C420" w14:textId="77777777" w:rsidR="00B26451" w:rsidRDefault="00B26451" w:rsidP="00F5749D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1452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D9D9D9" w:themeFill="background1" w:themeFillShade="D9"/>
              </w:tcPr>
              <w:p w14:paraId="6485DBB6" w14:textId="77777777" w:rsidR="00B26451" w:rsidRDefault="00B26451" w:rsidP="00F5749D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26451" w14:paraId="291DED42" w14:textId="77777777" w:rsidTr="00F5749D">
        <w:trPr>
          <w:trHeight w:val="436"/>
        </w:trPr>
        <w:tc>
          <w:tcPr>
            <w:tcW w:w="8010" w:type="dxa"/>
          </w:tcPr>
          <w:p w14:paraId="13828F08" w14:textId="77777777" w:rsidR="00B26451" w:rsidRDefault="00B26451" w:rsidP="001A0BF5">
            <w:pPr>
              <w:pStyle w:val="BodyText"/>
              <w:spacing w:before="1"/>
              <w:ind w:right="395"/>
            </w:pPr>
            <w:r w:rsidRPr="005F384A">
              <w:rPr>
                <w:b/>
                <w:bCs/>
              </w:rPr>
              <w:t>Courage:</w:t>
            </w:r>
            <w: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unpopular</w:t>
            </w:r>
          </w:p>
        </w:tc>
        <w:sdt>
          <w:sdtPr>
            <w:id w:val="1754388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</w:tcPr>
              <w:p w14:paraId="12B5D916" w14:textId="77777777" w:rsidR="00B26451" w:rsidRDefault="00B26451" w:rsidP="00F5749D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26815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</w:tcPr>
              <w:p w14:paraId="6555D6CA" w14:textId="77777777" w:rsidR="00B26451" w:rsidRDefault="00B26451" w:rsidP="00F5749D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26451" w14:paraId="5BCEC211" w14:textId="77777777" w:rsidTr="00F5749D">
        <w:trPr>
          <w:trHeight w:val="414"/>
        </w:trPr>
        <w:tc>
          <w:tcPr>
            <w:tcW w:w="8010" w:type="dxa"/>
            <w:shd w:val="clear" w:color="auto" w:fill="D9D9D9" w:themeFill="background1" w:themeFillShade="D9"/>
          </w:tcPr>
          <w:p w14:paraId="7C23C9B3" w14:textId="77777777" w:rsidR="00B26451" w:rsidRPr="005F384A" w:rsidRDefault="00B26451" w:rsidP="001A0BF5">
            <w:pPr>
              <w:pStyle w:val="BodyText"/>
              <w:spacing w:before="1"/>
              <w:ind w:right="395"/>
            </w:pPr>
            <w:r>
              <w:rPr>
                <w:b/>
                <w:bCs/>
              </w:rPr>
              <w:t xml:space="preserve">Impact: </w:t>
            </w:r>
            <w:r>
              <w:rPr>
                <w:sz w:val="24"/>
              </w:rPr>
              <w:t>Continually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seeks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K-State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stronger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university</w:t>
            </w:r>
          </w:p>
        </w:tc>
        <w:sdt>
          <w:sdtPr>
            <w:id w:val="1645240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shd w:val="clear" w:color="auto" w:fill="D9D9D9" w:themeFill="background1" w:themeFillShade="D9"/>
              </w:tcPr>
              <w:p w14:paraId="03FDD83C" w14:textId="77777777" w:rsidR="00B26451" w:rsidRDefault="00B26451" w:rsidP="00F5749D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82000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D9D9D9" w:themeFill="background1" w:themeFillShade="D9"/>
              </w:tcPr>
              <w:p w14:paraId="3C5D212E" w14:textId="77777777" w:rsidR="00B26451" w:rsidRDefault="00B26451" w:rsidP="00F5749D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26451" w14:paraId="725A58E9" w14:textId="77777777" w:rsidTr="00F5749D">
        <w:trPr>
          <w:trHeight w:val="414"/>
        </w:trPr>
        <w:tc>
          <w:tcPr>
            <w:tcW w:w="8010" w:type="dxa"/>
          </w:tcPr>
          <w:p w14:paraId="25F7F6A5" w14:textId="77777777" w:rsidR="00B26451" w:rsidRPr="005F384A" w:rsidRDefault="00B26451" w:rsidP="001A0BF5">
            <w:pPr>
              <w:pStyle w:val="BodyText"/>
              <w:spacing w:before="1"/>
              <w:ind w:right="395"/>
              <w:rPr>
                <w:b/>
                <w:bCs/>
              </w:rPr>
            </w:pPr>
            <w:r w:rsidRPr="005F384A">
              <w:rPr>
                <w:b/>
                <w:bCs/>
              </w:rPr>
              <w:t>Learner-Focused</w:t>
            </w:r>
            <w:r>
              <w:rPr>
                <w:b/>
                <w:bCs/>
              </w:rPr>
              <w:t xml:space="preserve">: </w:t>
            </w:r>
            <w:r>
              <w:rPr>
                <w:sz w:val="24"/>
              </w:rPr>
              <w:t>Contributes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exceptional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K-State’s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 from the University’s programs and services</w:t>
            </w:r>
          </w:p>
        </w:tc>
        <w:sdt>
          <w:sdtPr>
            <w:id w:val="1518430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</w:tcPr>
              <w:p w14:paraId="34BDE412" w14:textId="79ADD13E" w:rsidR="00B26451" w:rsidRDefault="00B26451" w:rsidP="00F5749D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28117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</w:tcPr>
              <w:p w14:paraId="73E34EFE" w14:textId="0B86B5D3" w:rsidR="00B26451" w:rsidRDefault="00B26451" w:rsidP="00F5749D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26451" w14:paraId="1CC3D2CF" w14:textId="77777777" w:rsidTr="00F5749D">
        <w:trPr>
          <w:trHeight w:val="414"/>
        </w:trPr>
        <w:tc>
          <w:tcPr>
            <w:tcW w:w="8010" w:type="dxa"/>
            <w:shd w:val="clear" w:color="auto" w:fill="D9D9D9" w:themeFill="background1" w:themeFillShade="D9"/>
          </w:tcPr>
          <w:p w14:paraId="0F11DF8E" w14:textId="77777777" w:rsidR="00B26451" w:rsidRPr="005F384A" w:rsidRDefault="00B26451" w:rsidP="001A0BF5">
            <w:pPr>
              <w:pStyle w:val="BodyText"/>
              <w:spacing w:before="1"/>
              <w:ind w:right="395"/>
            </w:pPr>
            <w:r w:rsidRPr="005F384A">
              <w:rPr>
                <w:b/>
                <w:bCs/>
              </w:rPr>
              <w:t>People-Centered</w:t>
            </w:r>
            <w:r>
              <w:rPr>
                <w:b/>
                <w:bCs/>
              </w:rPr>
              <w:t xml:space="preserve">: </w:t>
            </w:r>
            <w:r>
              <w:rPr>
                <w:sz w:val="24"/>
              </w:rPr>
              <w:t>Champions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belonging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all</w:t>
            </w:r>
          </w:p>
        </w:tc>
        <w:sdt>
          <w:sdtPr>
            <w:id w:val="-1198468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shd w:val="clear" w:color="auto" w:fill="D9D9D9" w:themeFill="background1" w:themeFillShade="D9"/>
              </w:tcPr>
              <w:p w14:paraId="3BB9F645" w14:textId="77777777" w:rsidR="00B26451" w:rsidRDefault="00B26451" w:rsidP="00F5749D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8181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D9D9D9" w:themeFill="background1" w:themeFillShade="D9"/>
              </w:tcPr>
              <w:p w14:paraId="68298AEF" w14:textId="77777777" w:rsidR="00B26451" w:rsidRDefault="00B26451" w:rsidP="00F5749D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26451" w14:paraId="5D4BC7BE" w14:textId="77777777" w:rsidTr="00F5749D">
        <w:trPr>
          <w:trHeight w:val="414"/>
        </w:trPr>
        <w:tc>
          <w:tcPr>
            <w:tcW w:w="8010" w:type="dxa"/>
          </w:tcPr>
          <w:p w14:paraId="1F7B1CD4" w14:textId="77777777" w:rsidR="00B26451" w:rsidRPr="00956200" w:rsidRDefault="00B26451" w:rsidP="001A0BF5">
            <w:pPr>
              <w:pStyle w:val="BodyText"/>
              <w:spacing w:before="1"/>
              <w:ind w:right="395"/>
            </w:pPr>
            <w:r w:rsidRPr="00956200">
              <w:rPr>
                <w:b/>
                <w:bCs/>
              </w:rPr>
              <w:t>Stewardship</w:t>
            </w:r>
            <w:r>
              <w:rPr>
                <w:b/>
                <w:bCs/>
              </w:rPr>
              <w:t xml:space="preserve">: </w:t>
            </w:r>
            <w:r>
              <w:t>Uses K-State’s resources wisely</w:t>
            </w:r>
          </w:p>
        </w:tc>
        <w:sdt>
          <w:sdtPr>
            <w:id w:val="419533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</w:tcPr>
              <w:p w14:paraId="510DAB62" w14:textId="1851C67C" w:rsidR="00B26451" w:rsidRDefault="00B26451" w:rsidP="00F5749D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16424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</w:tcPr>
              <w:p w14:paraId="1474BB8D" w14:textId="77777777" w:rsidR="00B26451" w:rsidRDefault="00B26451" w:rsidP="00F5749D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76700" w14:paraId="336CF5B7" w14:textId="77777777" w:rsidTr="00C0080C">
        <w:trPr>
          <w:trHeight w:val="414"/>
        </w:trPr>
        <w:tc>
          <w:tcPr>
            <w:tcW w:w="9891" w:type="dxa"/>
            <w:gridSpan w:val="3"/>
            <w:shd w:val="clear" w:color="auto" w:fill="512888"/>
          </w:tcPr>
          <w:p w14:paraId="3963597D" w14:textId="6F364D50" w:rsidR="00276700" w:rsidRDefault="00276700" w:rsidP="00276700">
            <w:pPr>
              <w:pStyle w:val="BodyText"/>
              <w:spacing w:before="1"/>
              <w:ind w:right="395"/>
              <w:jc w:val="center"/>
            </w:pPr>
            <w:r w:rsidRPr="005F384A">
              <w:rPr>
                <w:b/>
                <w:bCs/>
                <w:color w:val="FFFFFF" w:themeColor="background1"/>
                <w:spacing w:val="-4"/>
              </w:rPr>
              <w:t>Supervisor Comments</w:t>
            </w:r>
          </w:p>
        </w:tc>
      </w:tr>
      <w:tr w:rsidR="00276700" w14:paraId="414DF624" w14:textId="77777777" w:rsidTr="00276700">
        <w:trPr>
          <w:trHeight w:val="414"/>
        </w:trPr>
        <w:tc>
          <w:tcPr>
            <w:tcW w:w="9891" w:type="dxa"/>
            <w:gridSpan w:val="3"/>
            <w:shd w:val="clear" w:color="auto" w:fill="D9D9D9" w:themeFill="background1" w:themeFillShade="D9"/>
          </w:tcPr>
          <w:p w14:paraId="00A30478" w14:textId="77777777" w:rsidR="00276700" w:rsidRDefault="00276700" w:rsidP="00276700">
            <w:pPr>
              <w:pStyle w:val="BodyText"/>
              <w:spacing w:before="1"/>
              <w:ind w:right="395"/>
              <w:rPr>
                <w:b/>
                <w:bCs/>
                <w:spacing w:val="-4"/>
              </w:rPr>
            </w:pPr>
          </w:p>
          <w:p w14:paraId="0F1C073A" w14:textId="77777777" w:rsidR="005E450D" w:rsidRPr="00276700" w:rsidRDefault="005E450D" w:rsidP="00276700">
            <w:pPr>
              <w:pStyle w:val="BodyText"/>
              <w:spacing w:before="1"/>
              <w:ind w:right="395"/>
              <w:rPr>
                <w:b/>
                <w:bCs/>
                <w:spacing w:val="-4"/>
              </w:rPr>
            </w:pPr>
          </w:p>
        </w:tc>
      </w:tr>
      <w:bookmarkEnd w:id="0"/>
    </w:tbl>
    <w:p w14:paraId="6B86795F" w14:textId="77777777" w:rsidR="00B26451" w:rsidRDefault="00B26451" w:rsidP="000127BA">
      <w:pPr>
        <w:tabs>
          <w:tab w:val="left" w:pos="1939"/>
          <w:tab w:val="left" w:pos="2498"/>
          <w:tab w:val="left" w:pos="3016"/>
          <w:tab w:val="left" w:pos="5719"/>
          <w:tab w:val="left" w:pos="6278"/>
          <w:tab w:val="left" w:pos="6796"/>
          <w:tab w:val="left" w:pos="8870"/>
          <w:tab w:val="left" w:pos="9429"/>
        </w:tabs>
        <w:rPr>
          <w:b/>
          <w:sz w:val="20"/>
        </w:rPr>
      </w:pPr>
    </w:p>
    <w:tbl>
      <w:tblPr>
        <w:tblStyle w:val="TableGrid"/>
        <w:tblpPr w:leftFromText="180" w:rightFromText="180" w:vertAnchor="text" w:horzAnchor="margin" w:tblpXSpec="center" w:tblpY="709"/>
        <w:tblW w:w="10286" w:type="dxa"/>
        <w:tblLook w:val="04A0" w:firstRow="1" w:lastRow="0" w:firstColumn="1" w:lastColumn="0" w:noHBand="0" w:noVBand="1"/>
      </w:tblPr>
      <w:tblGrid>
        <w:gridCol w:w="8545"/>
        <w:gridCol w:w="1080"/>
        <w:gridCol w:w="661"/>
      </w:tblGrid>
      <w:tr w:rsidR="006D13C3" w14:paraId="3C17EC6D" w14:textId="77777777" w:rsidTr="00BF7902">
        <w:tc>
          <w:tcPr>
            <w:tcW w:w="8545" w:type="dxa"/>
            <w:shd w:val="clear" w:color="auto" w:fill="512888"/>
          </w:tcPr>
          <w:p w14:paraId="0C19C250" w14:textId="77777777" w:rsidR="006D13C3" w:rsidRPr="00331800" w:rsidRDefault="006D13C3" w:rsidP="006D13C3">
            <w:pPr>
              <w:rPr>
                <w:b/>
                <w:bCs/>
                <w:color w:val="FFFFFF" w:themeColor="background1"/>
                <w:spacing w:val="-2"/>
              </w:rPr>
            </w:pPr>
            <w:r w:rsidRPr="00331800">
              <w:rPr>
                <w:b/>
                <w:bCs/>
                <w:color w:val="FFFFFF" w:themeColor="background1"/>
                <w:spacing w:val="-2"/>
              </w:rPr>
              <w:t>Overview</w:t>
            </w:r>
          </w:p>
        </w:tc>
        <w:tc>
          <w:tcPr>
            <w:tcW w:w="1080" w:type="dxa"/>
            <w:shd w:val="clear" w:color="auto" w:fill="512888"/>
          </w:tcPr>
          <w:p w14:paraId="53404104" w14:textId="77777777" w:rsidR="006D13C3" w:rsidRPr="00331800" w:rsidRDefault="006D13C3" w:rsidP="006D13C3">
            <w:pPr>
              <w:rPr>
                <w:b/>
                <w:bCs/>
                <w:color w:val="FFFFFF" w:themeColor="background1"/>
                <w:spacing w:val="-2"/>
              </w:rPr>
            </w:pPr>
            <w:r w:rsidRPr="00331800">
              <w:rPr>
                <w:b/>
                <w:bCs/>
                <w:color w:val="FFFFFF" w:themeColor="background1"/>
                <w:spacing w:val="-2"/>
              </w:rPr>
              <w:t>Yes</w:t>
            </w:r>
          </w:p>
        </w:tc>
        <w:tc>
          <w:tcPr>
            <w:tcW w:w="661" w:type="dxa"/>
            <w:shd w:val="clear" w:color="auto" w:fill="512888"/>
          </w:tcPr>
          <w:p w14:paraId="630B1B01" w14:textId="77777777" w:rsidR="006D13C3" w:rsidRPr="00331800" w:rsidRDefault="006D13C3" w:rsidP="006D13C3">
            <w:pPr>
              <w:rPr>
                <w:b/>
                <w:bCs/>
                <w:color w:val="FFFFFF" w:themeColor="background1"/>
                <w:spacing w:val="-2"/>
              </w:rPr>
            </w:pPr>
            <w:r w:rsidRPr="00331800">
              <w:rPr>
                <w:b/>
                <w:bCs/>
                <w:color w:val="FFFFFF" w:themeColor="background1"/>
                <w:spacing w:val="-2"/>
              </w:rPr>
              <w:t>No</w:t>
            </w:r>
          </w:p>
        </w:tc>
      </w:tr>
      <w:tr w:rsidR="006D13C3" w14:paraId="3DAD5DEE" w14:textId="77777777" w:rsidTr="00BF7902">
        <w:tc>
          <w:tcPr>
            <w:tcW w:w="8545" w:type="dxa"/>
          </w:tcPr>
          <w:p w14:paraId="7CD5DD1F" w14:textId="77777777" w:rsidR="006D13C3" w:rsidRPr="00BF7902" w:rsidRDefault="006D13C3" w:rsidP="006D13C3">
            <w:pPr>
              <w:rPr>
                <w:sz w:val="24"/>
              </w:rPr>
            </w:pPr>
            <w:r w:rsidRPr="00BF7902">
              <w:rPr>
                <w:sz w:val="24"/>
              </w:rPr>
              <w:t>Performance of position responsibilities is aligned with expectations</w:t>
            </w:r>
          </w:p>
        </w:tc>
        <w:sdt>
          <w:sdtPr>
            <w:rPr>
              <w:spacing w:val="-2"/>
            </w:rPr>
            <w:id w:val="639078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3390F210" w14:textId="77777777" w:rsidR="006D13C3" w:rsidRDefault="006D13C3" w:rsidP="006D13C3">
                <w:pPr>
                  <w:rPr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spacing w:val="-2"/>
            </w:rPr>
            <w:id w:val="1645312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5AA316C5" w14:textId="77777777" w:rsidR="006D13C3" w:rsidRDefault="006D13C3" w:rsidP="006D13C3">
                <w:pPr>
                  <w:rPr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</w:tr>
      <w:tr w:rsidR="006D13C3" w14:paraId="0AD84C44" w14:textId="77777777" w:rsidTr="00BF7902">
        <w:tc>
          <w:tcPr>
            <w:tcW w:w="8545" w:type="dxa"/>
            <w:shd w:val="clear" w:color="auto" w:fill="D9D9D9" w:themeFill="background1" w:themeFillShade="D9"/>
          </w:tcPr>
          <w:p w14:paraId="3EF94F8C" w14:textId="77777777" w:rsidR="006D13C3" w:rsidRPr="00BF7902" w:rsidRDefault="006D13C3" w:rsidP="006D13C3">
            <w:pPr>
              <w:rPr>
                <w:sz w:val="24"/>
              </w:rPr>
            </w:pPr>
            <w:r w:rsidRPr="00BF7902">
              <w:rPr>
                <w:sz w:val="24"/>
              </w:rPr>
              <w:t>Progress towards core responsibilities/objectives is aligned with expectations</w:t>
            </w:r>
          </w:p>
        </w:tc>
        <w:sdt>
          <w:sdtPr>
            <w:rPr>
              <w:spacing w:val="-2"/>
            </w:rPr>
            <w:id w:val="682641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D9D9D9" w:themeFill="background1" w:themeFillShade="D9"/>
              </w:tcPr>
              <w:p w14:paraId="7D6D90C3" w14:textId="77777777" w:rsidR="006D13C3" w:rsidRDefault="006D13C3" w:rsidP="006D13C3">
                <w:pPr>
                  <w:rPr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spacing w:val="-2"/>
            </w:rPr>
            <w:id w:val="2059286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shd w:val="clear" w:color="auto" w:fill="D9D9D9" w:themeFill="background1" w:themeFillShade="D9"/>
              </w:tcPr>
              <w:p w14:paraId="6F57800C" w14:textId="77777777" w:rsidR="006D13C3" w:rsidRDefault="006D13C3" w:rsidP="006D13C3">
                <w:pPr>
                  <w:rPr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</w:tr>
      <w:tr w:rsidR="006D13C3" w14:paraId="4481B2FD" w14:textId="77777777" w:rsidTr="00BF7902">
        <w:tc>
          <w:tcPr>
            <w:tcW w:w="8545" w:type="dxa"/>
          </w:tcPr>
          <w:p w14:paraId="26F28294" w14:textId="77777777" w:rsidR="006D13C3" w:rsidRPr="00BF7902" w:rsidRDefault="006D13C3" w:rsidP="006D13C3">
            <w:pPr>
              <w:rPr>
                <w:sz w:val="24"/>
              </w:rPr>
            </w:pPr>
            <w:r w:rsidRPr="00BF7902">
              <w:rPr>
                <w:sz w:val="24"/>
              </w:rPr>
              <w:t>All values are consistently demonstrated in line with expectations</w:t>
            </w:r>
          </w:p>
        </w:tc>
        <w:sdt>
          <w:sdtPr>
            <w:rPr>
              <w:spacing w:val="-2"/>
            </w:rPr>
            <w:id w:val="302279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4088323F" w14:textId="77777777" w:rsidR="006D13C3" w:rsidRDefault="006D13C3" w:rsidP="006D13C3">
                <w:pPr>
                  <w:rPr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spacing w:val="-2"/>
            </w:rPr>
            <w:id w:val="176095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43FC637E" w14:textId="77777777" w:rsidR="006D13C3" w:rsidRDefault="006D13C3" w:rsidP="006D13C3">
                <w:pPr>
                  <w:rPr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</w:tr>
      <w:tr w:rsidR="006D13C3" w14:paraId="385880B8" w14:textId="77777777" w:rsidTr="00BF7902">
        <w:tc>
          <w:tcPr>
            <w:tcW w:w="8545" w:type="dxa"/>
            <w:shd w:val="clear" w:color="auto" w:fill="D9D9D9" w:themeFill="background1" w:themeFillShade="D9"/>
          </w:tcPr>
          <w:p w14:paraId="3EBC6210" w14:textId="77777777" w:rsidR="006D13C3" w:rsidRPr="00BF7902" w:rsidRDefault="006D13C3" w:rsidP="006D13C3">
            <w:pPr>
              <w:rPr>
                <w:sz w:val="24"/>
              </w:rPr>
            </w:pPr>
            <w:r w:rsidRPr="00BF7902">
              <w:rPr>
                <w:sz w:val="24"/>
              </w:rPr>
              <w:t>All standards are consistently demonstrated in line with expectations</w:t>
            </w:r>
          </w:p>
        </w:tc>
        <w:sdt>
          <w:sdtPr>
            <w:rPr>
              <w:spacing w:val="-2"/>
            </w:rPr>
            <w:id w:val="-1277246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D9D9D9" w:themeFill="background1" w:themeFillShade="D9"/>
              </w:tcPr>
              <w:p w14:paraId="5C0AC498" w14:textId="77777777" w:rsidR="006D13C3" w:rsidRDefault="006D13C3" w:rsidP="006D13C3">
                <w:pPr>
                  <w:rPr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spacing w:val="-2"/>
            </w:rPr>
            <w:id w:val="-1089992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shd w:val="clear" w:color="auto" w:fill="D9D9D9" w:themeFill="background1" w:themeFillShade="D9"/>
              </w:tcPr>
              <w:p w14:paraId="2424F1AF" w14:textId="77777777" w:rsidR="006D13C3" w:rsidRDefault="006D13C3" w:rsidP="006D13C3">
                <w:pPr>
                  <w:rPr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</w:tr>
      <w:tr w:rsidR="00D5052D" w14:paraId="06D69CE0" w14:textId="77777777" w:rsidTr="00D5052D">
        <w:tc>
          <w:tcPr>
            <w:tcW w:w="10286" w:type="dxa"/>
            <w:gridSpan w:val="3"/>
            <w:shd w:val="clear" w:color="auto" w:fill="512888"/>
          </w:tcPr>
          <w:p w14:paraId="7BD3C918" w14:textId="1C5BFC19" w:rsidR="00D5052D" w:rsidRPr="00D5052D" w:rsidRDefault="00D5052D" w:rsidP="00D5052D">
            <w:pPr>
              <w:jc w:val="center"/>
              <w:rPr>
                <w:b/>
                <w:bCs/>
                <w:spacing w:val="-2"/>
              </w:rPr>
            </w:pPr>
            <w:r w:rsidRPr="00D5052D">
              <w:rPr>
                <w:b/>
                <w:bCs/>
                <w:color w:val="FFFFFF" w:themeColor="background1"/>
                <w:spacing w:val="-2"/>
              </w:rPr>
              <w:t>Supervisor Comments</w:t>
            </w:r>
          </w:p>
        </w:tc>
      </w:tr>
      <w:tr w:rsidR="00D5052D" w14:paraId="00F2FCD2" w14:textId="77777777" w:rsidTr="00D5052D">
        <w:tc>
          <w:tcPr>
            <w:tcW w:w="10286" w:type="dxa"/>
            <w:gridSpan w:val="3"/>
            <w:shd w:val="clear" w:color="auto" w:fill="D9D9D9" w:themeFill="background1" w:themeFillShade="D9"/>
          </w:tcPr>
          <w:p w14:paraId="009C58BE" w14:textId="77777777" w:rsidR="00D5052D" w:rsidRDefault="00D5052D" w:rsidP="00D5052D">
            <w:pPr>
              <w:jc w:val="center"/>
              <w:rPr>
                <w:b/>
                <w:bCs/>
                <w:color w:val="FFFFFF" w:themeColor="background1"/>
                <w:spacing w:val="-2"/>
              </w:rPr>
            </w:pPr>
          </w:p>
          <w:p w14:paraId="69767853" w14:textId="77777777" w:rsidR="00D5052D" w:rsidRPr="00D5052D" w:rsidRDefault="00D5052D" w:rsidP="00D5052D">
            <w:pPr>
              <w:jc w:val="center"/>
              <w:rPr>
                <w:b/>
                <w:bCs/>
                <w:color w:val="FFFFFF" w:themeColor="background1"/>
                <w:spacing w:val="-2"/>
              </w:rPr>
            </w:pPr>
          </w:p>
        </w:tc>
      </w:tr>
    </w:tbl>
    <w:p w14:paraId="0BDAFEC3" w14:textId="42568FDC" w:rsidR="005E450D" w:rsidRPr="00D55CD2" w:rsidRDefault="006D13C3" w:rsidP="00D55CD2">
      <w:pPr>
        <w:tabs>
          <w:tab w:val="left" w:pos="4395"/>
        </w:tabs>
        <w:rPr>
          <w:b/>
          <w:bCs/>
          <w:sz w:val="38"/>
          <w:szCs w:val="38"/>
        </w:rPr>
      </w:pPr>
      <w:r w:rsidRPr="009C44F2">
        <w:rPr>
          <w:b/>
          <w:bCs/>
          <w:sz w:val="38"/>
          <w:szCs w:val="38"/>
        </w:rPr>
        <w:t>Mid-Probationary Period Performance Summar</w:t>
      </w:r>
      <w:r w:rsidR="00D5052D">
        <w:rPr>
          <w:b/>
          <w:bCs/>
          <w:sz w:val="38"/>
          <w:szCs w:val="38"/>
        </w:rPr>
        <w:t>y</w:t>
      </w:r>
    </w:p>
    <w:p w14:paraId="497B4988" w14:textId="01F4151F" w:rsidR="00D5052D" w:rsidRDefault="00D5052D" w:rsidP="00D5052D">
      <w:pPr>
        <w:pStyle w:val="BodyText"/>
        <w:tabs>
          <w:tab w:val="left" w:pos="2760"/>
        </w:tabs>
        <w:spacing w:before="32"/>
        <w:jc w:val="center"/>
        <w:rPr>
          <w:b/>
          <w:bCs/>
          <w:spacing w:val="-2"/>
          <w:sz w:val="38"/>
          <w:szCs w:val="38"/>
        </w:rPr>
      </w:pPr>
      <w:r w:rsidRPr="00883F77">
        <w:rPr>
          <w:b/>
          <w:bCs/>
          <w:spacing w:val="-2"/>
          <w:sz w:val="38"/>
          <w:szCs w:val="38"/>
        </w:rPr>
        <w:t>Acknowledgement of Mid-Probation</w:t>
      </w:r>
      <w:r>
        <w:rPr>
          <w:b/>
          <w:bCs/>
          <w:spacing w:val="-2"/>
          <w:sz w:val="38"/>
          <w:szCs w:val="38"/>
        </w:rPr>
        <w:t>ary</w:t>
      </w:r>
      <w:r w:rsidRPr="00883F77">
        <w:rPr>
          <w:b/>
          <w:bCs/>
          <w:spacing w:val="-2"/>
          <w:sz w:val="38"/>
          <w:szCs w:val="38"/>
        </w:rPr>
        <w:t xml:space="preserve"> Discussion</w:t>
      </w:r>
    </w:p>
    <w:p w14:paraId="6508D2B4" w14:textId="77777777" w:rsidR="00721B8F" w:rsidRPr="00883F77" w:rsidRDefault="00721B8F" w:rsidP="00D5052D">
      <w:pPr>
        <w:pStyle w:val="BodyText"/>
        <w:tabs>
          <w:tab w:val="left" w:pos="2760"/>
        </w:tabs>
        <w:spacing w:before="32"/>
        <w:jc w:val="center"/>
        <w:rPr>
          <w:b/>
          <w:bCs/>
          <w:spacing w:val="-2"/>
          <w:sz w:val="38"/>
          <w:szCs w:val="38"/>
        </w:rPr>
      </w:pPr>
    </w:p>
    <w:p w14:paraId="19C0D3A8" w14:textId="77777777" w:rsidR="00D5052D" w:rsidRDefault="00D5052D" w:rsidP="00D5052D">
      <w:pPr>
        <w:pStyle w:val="BodyText"/>
        <w:spacing w:before="1"/>
        <w:ind w:left="120" w:right="395"/>
      </w:pPr>
      <w:r>
        <w:t>This</w:t>
      </w:r>
      <w:r>
        <w:rPr>
          <w:spacing w:val="-4"/>
        </w:rPr>
        <w:t xml:space="preserve"> </w:t>
      </w:r>
      <w:r>
        <w:t>mid-probation</w:t>
      </w:r>
      <w:r>
        <w:rPr>
          <w:spacing w:val="-7"/>
        </w:rPr>
        <w:t xml:space="preserve"> </w:t>
      </w:r>
      <w:r>
        <w:t>check-in</w:t>
      </w:r>
      <w:r>
        <w:rPr>
          <w:spacing w:val="-7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collaborative</w:t>
      </w:r>
      <w:r>
        <w:rPr>
          <w:spacing w:val="-4"/>
        </w:rPr>
        <w:t xml:space="preserve"> </w:t>
      </w:r>
      <w:r>
        <w:t>dialogue</w:t>
      </w:r>
      <w:r>
        <w:rPr>
          <w:spacing w:val="-4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supervisor and the employee.</w:t>
      </w:r>
    </w:p>
    <w:p w14:paraId="15848111" w14:textId="77777777" w:rsidR="00D5052D" w:rsidRDefault="00D5052D" w:rsidP="00D5052D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509" behindDoc="1" locked="0" layoutInCell="1" allowOverlap="1" wp14:anchorId="19723688" wp14:editId="4DA2BB93">
                <wp:simplePos x="0" y="0"/>
                <wp:positionH relativeFrom="page">
                  <wp:posOffset>926995</wp:posOffset>
                </wp:positionH>
                <wp:positionV relativeFrom="paragraph">
                  <wp:posOffset>184211</wp:posOffset>
                </wp:positionV>
                <wp:extent cx="4395470" cy="1270"/>
                <wp:effectExtent l="0" t="0" r="0" b="0"/>
                <wp:wrapTopAndBottom/>
                <wp:docPr id="1744968325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5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5470">
                              <a:moveTo>
                                <a:pt x="0" y="0"/>
                              </a:moveTo>
                              <a:lnTo>
                                <a:pt x="4394858" y="0"/>
                              </a:lnTo>
                            </a:path>
                          </a:pathLst>
                        </a:custGeom>
                        <a:ln w="81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6CC29" id="Graphic 16" o:spid="_x0000_s1026" style="position:absolute;margin-left:73pt;margin-top:14.5pt;width:346.1pt;height:.1pt;z-index:-25165097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95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" path="m,l4394858,e" filled="f" strokeweight=".2258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533" behindDoc="1" locked="0" layoutInCell="1" allowOverlap="1" wp14:anchorId="7702CAC5" wp14:editId="4129D5A3">
                <wp:simplePos x="0" y="0"/>
                <wp:positionH relativeFrom="page">
                  <wp:posOffset>5495376</wp:posOffset>
                </wp:positionH>
                <wp:positionV relativeFrom="paragraph">
                  <wp:posOffset>184211</wp:posOffset>
                </wp:positionV>
                <wp:extent cx="1330960" cy="1270"/>
                <wp:effectExtent l="0" t="0" r="0" b="0"/>
                <wp:wrapTopAndBottom/>
                <wp:docPr id="2039374989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0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0960">
                              <a:moveTo>
                                <a:pt x="0" y="0"/>
                              </a:moveTo>
                              <a:lnTo>
                                <a:pt x="1330843" y="0"/>
                              </a:lnTo>
                            </a:path>
                          </a:pathLst>
                        </a:custGeom>
                        <a:ln w="81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84627" id="Graphic 17" o:spid="_x0000_s1026" style="position:absolute;margin-left:432.7pt;margin-top:14.5pt;width:104.8pt;height:.1pt;z-index:-25164994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0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" path="m,l1330843,e" filled="f" strokeweight=".22581mm">
                <v:path arrowok="t"/>
                <w10:wrap type="topAndBottom" anchorx="page"/>
              </v:shape>
            </w:pict>
          </mc:Fallback>
        </mc:AlternateContent>
      </w:r>
    </w:p>
    <w:p w14:paraId="17582306" w14:textId="77777777" w:rsidR="00D5052D" w:rsidRDefault="00D5052D" w:rsidP="00D5052D">
      <w:pPr>
        <w:pStyle w:val="BodyText"/>
        <w:tabs>
          <w:tab w:val="left" w:pos="7408"/>
        </w:tabs>
        <w:spacing w:before="23"/>
        <w:ind w:left="120"/>
        <w:rPr>
          <w:spacing w:val="-4"/>
        </w:rPr>
      </w:pPr>
      <w:r>
        <w:t>Employee</w:t>
      </w:r>
      <w:r>
        <w:rPr>
          <w:spacing w:val="-4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2B445959" w14:textId="77777777" w:rsidR="00D5052D" w:rsidRDefault="00D5052D" w:rsidP="00D5052D">
      <w:pPr>
        <w:pStyle w:val="BodyText"/>
        <w:rPr>
          <w:sz w:val="20"/>
        </w:rPr>
      </w:pPr>
    </w:p>
    <w:p w14:paraId="78247FB3" w14:textId="77777777" w:rsidR="00D5052D" w:rsidRDefault="00D5052D" w:rsidP="00D5052D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461" behindDoc="1" locked="0" layoutInCell="1" allowOverlap="1" wp14:anchorId="7CF5A19B" wp14:editId="7645BDE0">
                <wp:simplePos x="0" y="0"/>
                <wp:positionH relativeFrom="page">
                  <wp:posOffset>926995</wp:posOffset>
                </wp:positionH>
                <wp:positionV relativeFrom="paragraph">
                  <wp:posOffset>184211</wp:posOffset>
                </wp:positionV>
                <wp:extent cx="4395470" cy="1270"/>
                <wp:effectExtent l="0" t="0" r="0" b="0"/>
                <wp:wrapTopAndBottom/>
                <wp:docPr id="38678095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5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5470">
                              <a:moveTo>
                                <a:pt x="0" y="0"/>
                              </a:moveTo>
                              <a:lnTo>
                                <a:pt x="4394858" y="0"/>
                              </a:lnTo>
                            </a:path>
                          </a:pathLst>
                        </a:custGeom>
                        <a:ln w="81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35FCB" id="Graphic 16" o:spid="_x0000_s1026" style="position:absolute;margin-left:73pt;margin-top:14.5pt;width:346.1pt;height:.1pt;z-index:-25165301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95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" path="m,l4394858,e" filled="f" strokeweight=".2258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485" behindDoc="1" locked="0" layoutInCell="1" allowOverlap="1" wp14:anchorId="6C924344" wp14:editId="422B8283">
                <wp:simplePos x="0" y="0"/>
                <wp:positionH relativeFrom="page">
                  <wp:posOffset>5495376</wp:posOffset>
                </wp:positionH>
                <wp:positionV relativeFrom="paragraph">
                  <wp:posOffset>184211</wp:posOffset>
                </wp:positionV>
                <wp:extent cx="1330960" cy="1270"/>
                <wp:effectExtent l="0" t="0" r="0" b="0"/>
                <wp:wrapTopAndBottom/>
                <wp:docPr id="803752685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0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0960">
                              <a:moveTo>
                                <a:pt x="0" y="0"/>
                              </a:moveTo>
                              <a:lnTo>
                                <a:pt x="1330843" y="0"/>
                              </a:lnTo>
                            </a:path>
                          </a:pathLst>
                        </a:custGeom>
                        <a:ln w="81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1348D" id="Graphic 17" o:spid="_x0000_s1026" style="position:absolute;margin-left:432.7pt;margin-top:14.5pt;width:104.8pt;height:.1pt;z-index:-25165199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0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" path="m,l1330843,e" filled="f" strokeweight=".22581mm">
                <v:path arrowok="t"/>
                <w10:wrap type="topAndBottom" anchorx="page"/>
              </v:shape>
            </w:pict>
          </mc:Fallback>
        </mc:AlternateContent>
      </w:r>
    </w:p>
    <w:p w14:paraId="2B43E419" w14:textId="77777777" w:rsidR="00D5052D" w:rsidRDefault="00D5052D" w:rsidP="00D5052D">
      <w:pPr>
        <w:pStyle w:val="BodyText"/>
        <w:tabs>
          <w:tab w:val="left" w:pos="7408"/>
        </w:tabs>
        <w:spacing w:before="23"/>
        <w:ind w:left="120"/>
        <w:rPr>
          <w:spacing w:val="-4"/>
        </w:rPr>
      </w:pPr>
      <w:r>
        <w:t>Supervisor</w:t>
      </w:r>
      <w:r>
        <w:rPr>
          <w:spacing w:val="-4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791869D5" w14:textId="77777777" w:rsidR="00583659" w:rsidRDefault="00583659" w:rsidP="00721B8F">
      <w:pPr>
        <w:pStyle w:val="Title"/>
        <w:rPr>
          <w:color w:val="512887"/>
        </w:rPr>
      </w:pPr>
    </w:p>
    <w:p w14:paraId="7D9DA637" w14:textId="4681B563" w:rsidR="0053184C" w:rsidRDefault="0053184C" w:rsidP="00721B8F">
      <w:pPr>
        <w:pStyle w:val="Title"/>
      </w:pPr>
      <w:r>
        <w:rPr>
          <w:color w:val="512887"/>
        </w:rPr>
        <w:lastRenderedPageBreak/>
        <w:t>End of Probationary</w:t>
      </w:r>
      <w:r>
        <w:rPr>
          <w:color w:val="512887"/>
          <w:spacing w:val="-21"/>
        </w:rPr>
        <w:t xml:space="preserve"> </w:t>
      </w:r>
      <w:r>
        <w:rPr>
          <w:color w:val="512887"/>
        </w:rPr>
        <w:t>Period</w:t>
      </w:r>
      <w:r>
        <w:rPr>
          <w:color w:val="512887"/>
          <w:spacing w:val="-22"/>
        </w:rPr>
        <w:t xml:space="preserve"> </w:t>
      </w:r>
      <w:r>
        <w:rPr>
          <w:color w:val="512887"/>
          <w:spacing w:val="-2"/>
        </w:rPr>
        <w:t>Review</w:t>
      </w:r>
    </w:p>
    <w:p w14:paraId="23FE9447" w14:textId="3BDD874C" w:rsidR="0053184C" w:rsidRDefault="0053184C" w:rsidP="0053184C">
      <w:pPr>
        <w:pStyle w:val="BodyText"/>
        <w:spacing w:before="243" w:line="237" w:lineRule="auto"/>
        <w:ind w:left="220" w:right="557"/>
      </w:pPr>
      <w:r>
        <w:t>The</w:t>
      </w:r>
      <w:r>
        <w:rPr>
          <w:spacing w:val="-4"/>
        </w:rPr>
        <w:t xml:space="preserve"> </w:t>
      </w:r>
      <w:r>
        <w:t>probationary</w:t>
      </w:r>
      <w:r>
        <w:rPr>
          <w:spacing w:val="-5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summarizes</w:t>
      </w:r>
      <w:r>
        <w:rPr>
          <w:spacing w:val="-5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and recognizes contributions that supported the University’s success.</w:t>
      </w:r>
    </w:p>
    <w:p w14:paraId="646B0BD8" w14:textId="1D5B5AAD" w:rsidR="0053184C" w:rsidRDefault="0053184C" w:rsidP="00EF489F">
      <w:pPr>
        <w:pStyle w:val="Heading1"/>
        <w:spacing w:before="91"/>
        <w:ind w:left="0"/>
      </w:pPr>
      <w:r>
        <w:t>Core</w:t>
      </w:r>
      <w:r>
        <w:rPr>
          <w:spacing w:val="-9"/>
        </w:rPr>
        <w:t xml:space="preserve"> </w:t>
      </w:r>
      <w:r>
        <w:rPr>
          <w:spacing w:val="-2"/>
        </w:rPr>
        <w:t>Responsibilities/Objectives</w:t>
      </w:r>
    </w:p>
    <w:p w14:paraId="79B25AAC" w14:textId="6B30066A" w:rsidR="0053184C" w:rsidRDefault="0053184C" w:rsidP="00D010E2">
      <w:pPr>
        <w:pStyle w:val="BodyText"/>
        <w:spacing w:before="59"/>
        <w:ind w:right="479"/>
      </w:pPr>
      <w:r>
        <w:t>Use this section to review progress and accomplishments toward the established core responsibilities/objectives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</w:t>
      </w:r>
      <w:r w:rsidR="006060F3">
        <w:t xml:space="preserve">he probationary </w:t>
      </w:r>
      <w:r>
        <w:t>period.</w:t>
      </w:r>
      <w:r>
        <w:rPr>
          <w:spacing w:val="-5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barriers</w:t>
      </w:r>
      <w:r>
        <w:rPr>
          <w:spacing w:val="-8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difficult to make progress.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9825"/>
      </w:tblGrid>
      <w:tr w:rsidR="005E450D" w14:paraId="43656652" w14:textId="77777777" w:rsidTr="00AF028E">
        <w:tc>
          <w:tcPr>
            <w:tcW w:w="9965" w:type="dxa"/>
            <w:shd w:val="clear" w:color="auto" w:fill="512888"/>
          </w:tcPr>
          <w:p w14:paraId="21E0AD4F" w14:textId="77777777" w:rsidR="005E450D" w:rsidRPr="005F384A" w:rsidRDefault="005E450D" w:rsidP="006E1346">
            <w:pPr>
              <w:pStyle w:val="BodyText"/>
              <w:tabs>
                <w:tab w:val="left" w:pos="7408"/>
              </w:tabs>
              <w:spacing w:before="23"/>
              <w:jc w:val="center"/>
              <w:rPr>
                <w:b/>
                <w:bCs/>
                <w:color w:val="FFFFFF" w:themeColor="background1"/>
                <w:spacing w:val="-4"/>
              </w:rPr>
            </w:pPr>
            <w:r w:rsidRPr="005F384A">
              <w:rPr>
                <w:b/>
                <w:bCs/>
                <w:color w:val="FFFFFF" w:themeColor="background1"/>
                <w:spacing w:val="-4"/>
              </w:rPr>
              <w:t>Supervisor Comments</w:t>
            </w:r>
          </w:p>
        </w:tc>
      </w:tr>
      <w:tr w:rsidR="005E450D" w14:paraId="11C8039E" w14:textId="77777777" w:rsidTr="00AF028E">
        <w:tc>
          <w:tcPr>
            <w:tcW w:w="9965" w:type="dxa"/>
            <w:shd w:val="clear" w:color="auto" w:fill="D9D9D9" w:themeFill="background1" w:themeFillShade="D9"/>
          </w:tcPr>
          <w:p w14:paraId="3DCD99C1" w14:textId="77777777" w:rsidR="005E450D" w:rsidRDefault="005E450D" w:rsidP="006E1346">
            <w:pPr>
              <w:pStyle w:val="BodyText"/>
              <w:tabs>
                <w:tab w:val="left" w:pos="7408"/>
              </w:tabs>
              <w:spacing w:before="23"/>
              <w:rPr>
                <w:spacing w:val="-4"/>
              </w:rPr>
            </w:pPr>
          </w:p>
          <w:p w14:paraId="24134197" w14:textId="77777777" w:rsidR="005E450D" w:rsidRDefault="005E450D" w:rsidP="006E1346">
            <w:pPr>
              <w:pStyle w:val="BodyText"/>
              <w:tabs>
                <w:tab w:val="left" w:pos="7408"/>
              </w:tabs>
              <w:spacing w:before="23"/>
              <w:rPr>
                <w:spacing w:val="-4"/>
              </w:rPr>
            </w:pPr>
          </w:p>
        </w:tc>
      </w:tr>
    </w:tbl>
    <w:p w14:paraId="50B4A797" w14:textId="77777777" w:rsidR="0053184C" w:rsidRDefault="0053184C" w:rsidP="0053184C">
      <w:pPr>
        <w:pStyle w:val="Heading1"/>
      </w:pPr>
      <w:r>
        <w:rPr>
          <w:spacing w:val="-2"/>
        </w:rPr>
        <w:t>Professional</w:t>
      </w:r>
      <w:r>
        <w:rPr>
          <w:spacing w:val="-7"/>
        </w:rPr>
        <w:t xml:space="preserve"> </w:t>
      </w:r>
      <w:r>
        <w:rPr>
          <w:spacing w:val="-2"/>
        </w:rPr>
        <w:t>Development</w:t>
      </w:r>
      <w:r>
        <w:rPr>
          <w:spacing w:val="-5"/>
        </w:rPr>
        <w:t xml:space="preserve"> </w:t>
      </w:r>
      <w:r>
        <w:rPr>
          <w:spacing w:val="-2"/>
        </w:rPr>
        <w:t>Accomplishments</w:t>
      </w:r>
    </w:p>
    <w:p w14:paraId="3D8E2924" w14:textId="63CCBE38" w:rsidR="0053184C" w:rsidRDefault="0053184C" w:rsidP="00D55CD2">
      <w:pPr>
        <w:pStyle w:val="BodyText"/>
        <w:spacing w:before="1"/>
        <w:ind w:right="557"/>
        <w:rPr>
          <w:spacing w:val="-2"/>
        </w:rPr>
      </w:pP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plans</w:t>
      </w:r>
      <w:r>
        <w:rPr>
          <w:spacing w:val="-4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established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 w:rsidR="009F043F">
        <w:t>probationary</w:t>
      </w:r>
      <w:r>
        <w:rPr>
          <w:spacing w:val="-3"/>
        </w:rPr>
        <w:t xml:space="preserve"> </w:t>
      </w:r>
      <w:r>
        <w:t xml:space="preserve">period, use this section to note accomplishments and any barriers that made it difficult to make </w:t>
      </w:r>
      <w:r>
        <w:rPr>
          <w:spacing w:val="-2"/>
        </w:rPr>
        <w:t>progress.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9825"/>
      </w:tblGrid>
      <w:tr w:rsidR="005E450D" w14:paraId="3516CE21" w14:textId="77777777" w:rsidTr="00AF028E">
        <w:tc>
          <w:tcPr>
            <w:tcW w:w="9965" w:type="dxa"/>
            <w:shd w:val="clear" w:color="auto" w:fill="512888"/>
          </w:tcPr>
          <w:p w14:paraId="6D6ACBBC" w14:textId="77777777" w:rsidR="005E450D" w:rsidRPr="005F384A" w:rsidRDefault="005E450D" w:rsidP="006E1346">
            <w:pPr>
              <w:pStyle w:val="BodyText"/>
              <w:tabs>
                <w:tab w:val="left" w:pos="7408"/>
              </w:tabs>
              <w:spacing w:before="23"/>
              <w:jc w:val="center"/>
              <w:rPr>
                <w:b/>
                <w:bCs/>
                <w:color w:val="FFFFFF" w:themeColor="background1"/>
                <w:spacing w:val="-4"/>
              </w:rPr>
            </w:pPr>
            <w:r w:rsidRPr="005F384A">
              <w:rPr>
                <w:b/>
                <w:bCs/>
                <w:color w:val="FFFFFF" w:themeColor="background1"/>
                <w:spacing w:val="-4"/>
              </w:rPr>
              <w:t>Supervisor Comments</w:t>
            </w:r>
          </w:p>
        </w:tc>
      </w:tr>
      <w:tr w:rsidR="005E450D" w14:paraId="4961AF1B" w14:textId="77777777" w:rsidTr="00AF028E">
        <w:tc>
          <w:tcPr>
            <w:tcW w:w="9965" w:type="dxa"/>
            <w:shd w:val="clear" w:color="auto" w:fill="D9D9D9" w:themeFill="background1" w:themeFillShade="D9"/>
          </w:tcPr>
          <w:p w14:paraId="55CFE467" w14:textId="77777777" w:rsidR="005E450D" w:rsidRDefault="005E450D" w:rsidP="006E1346">
            <w:pPr>
              <w:pStyle w:val="BodyText"/>
              <w:tabs>
                <w:tab w:val="left" w:pos="7408"/>
              </w:tabs>
              <w:spacing w:before="23"/>
              <w:rPr>
                <w:spacing w:val="-4"/>
              </w:rPr>
            </w:pPr>
          </w:p>
          <w:p w14:paraId="46EE91F1" w14:textId="77777777" w:rsidR="005E450D" w:rsidRDefault="005E450D" w:rsidP="006E1346">
            <w:pPr>
              <w:pStyle w:val="BodyText"/>
              <w:tabs>
                <w:tab w:val="left" w:pos="7408"/>
              </w:tabs>
              <w:spacing w:before="23"/>
              <w:rPr>
                <w:spacing w:val="-4"/>
              </w:rPr>
            </w:pPr>
          </w:p>
        </w:tc>
      </w:tr>
    </w:tbl>
    <w:p w14:paraId="06B9969B" w14:textId="77777777" w:rsidR="0053184C" w:rsidRDefault="0053184C" w:rsidP="005E450D">
      <w:pPr>
        <w:pStyle w:val="Heading1"/>
        <w:ind w:left="0"/>
      </w:pPr>
      <w:r>
        <w:t>Modeling</w:t>
      </w:r>
      <w:r>
        <w:rPr>
          <w:spacing w:val="-22"/>
        </w:rPr>
        <w:t xml:space="preserve"> </w:t>
      </w:r>
      <w:r>
        <w:t>K-State’s</w:t>
      </w:r>
      <w:r>
        <w:rPr>
          <w:spacing w:val="-24"/>
        </w:rPr>
        <w:t xml:space="preserve"> </w:t>
      </w:r>
      <w:r>
        <w:rPr>
          <w:spacing w:val="-2"/>
        </w:rPr>
        <w:t>Values</w:t>
      </w:r>
    </w:p>
    <w:p w14:paraId="45C33656" w14:textId="1B91C34D" w:rsidR="005E450D" w:rsidRDefault="005E450D" w:rsidP="005E450D">
      <w:pPr>
        <w:tabs>
          <w:tab w:val="left" w:pos="1939"/>
          <w:tab w:val="left" w:pos="2498"/>
          <w:tab w:val="left" w:pos="3016"/>
          <w:tab w:val="left" w:pos="5719"/>
          <w:tab w:val="left" w:pos="6278"/>
          <w:tab w:val="left" w:pos="6796"/>
          <w:tab w:val="left" w:pos="8870"/>
          <w:tab w:val="left" w:pos="9429"/>
        </w:tabs>
      </w:pPr>
      <w:r>
        <w:t>U</w:t>
      </w:r>
      <w:r w:rsidR="0053184C">
        <w:t xml:space="preserve">se this section to summarize how K-State’s Values were modeled during the </w:t>
      </w:r>
      <w:r>
        <w:t>probationary period.</w:t>
      </w:r>
      <w:r>
        <w:rPr>
          <w:spacing w:val="-3"/>
        </w:rPr>
        <w:t xml:space="preserve"> </w:t>
      </w:r>
    </w:p>
    <w:p w14:paraId="18D37168" w14:textId="6D08699D" w:rsidR="0053184C" w:rsidRDefault="0053184C" w:rsidP="0053184C">
      <w:pPr>
        <w:pStyle w:val="BodyText"/>
        <w:spacing w:before="1"/>
        <w:ind w:left="220" w:right="557"/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7830"/>
        <w:gridCol w:w="961"/>
        <w:gridCol w:w="920"/>
      </w:tblGrid>
      <w:tr w:rsidR="005E450D" w14:paraId="22328AA9" w14:textId="77777777" w:rsidTr="00AF028E">
        <w:trPr>
          <w:trHeight w:val="414"/>
        </w:trPr>
        <w:tc>
          <w:tcPr>
            <w:tcW w:w="7830" w:type="dxa"/>
            <w:shd w:val="clear" w:color="auto" w:fill="512888"/>
          </w:tcPr>
          <w:p w14:paraId="610D247E" w14:textId="77777777" w:rsidR="005E450D" w:rsidRPr="00D72C1E" w:rsidRDefault="005E450D" w:rsidP="006E1346">
            <w:pPr>
              <w:pStyle w:val="BodyText"/>
              <w:spacing w:before="1"/>
              <w:ind w:right="395"/>
              <w:rPr>
                <w:b/>
                <w:bCs/>
              </w:rPr>
            </w:pPr>
            <w:r w:rsidRPr="00D72C1E">
              <w:rPr>
                <w:b/>
                <w:bCs/>
                <w:color w:val="FFFFFF" w:themeColor="background1"/>
              </w:rPr>
              <w:t>Standard</w:t>
            </w:r>
          </w:p>
        </w:tc>
        <w:tc>
          <w:tcPr>
            <w:tcW w:w="961" w:type="dxa"/>
            <w:shd w:val="clear" w:color="auto" w:fill="512888"/>
          </w:tcPr>
          <w:p w14:paraId="503DEEC8" w14:textId="77777777" w:rsidR="005E450D" w:rsidRPr="00D72C1E" w:rsidRDefault="005E450D" w:rsidP="006E1346">
            <w:pPr>
              <w:pStyle w:val="BodyText"/>
              <w:spacing w:before="1"/>
              <w:ind w:right="395"/>
              <w:jc w:val="center"/>
              <w:rPr>
                <w:b/>
                <w:bCs/>
                <w:color w:val="FFFFFF" w:themeColor="background1"/>
              </w:rPr>
            </w:pPr>
            <w:r w:rsidRPr="00D72C1E">
              <w:rPr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920" w:type="dxa"/>
            <w:shd w:val="clear" w:color="auto" w:fill="512888"/>
          </w:tcPr>
          <w:p w14:paraId="72FE55E8" w14:textId="77777777" w:rsidR="005E450D" w:rsidRPr="00D72C1E" w:rsidRDefault="005E450D" w:rsidP="006E1346">
            <w:pPr>
              <w:pStyle w:val="BodyText"/>
              <w:spacing w:before="1"/>
              <w:ind w:right="395"/>
              <w:jc w:val="center"/>
              <w:rPr>
                <w:b/>
                <w:bCs/>
              </w:rPr>
            </w:pPr>
            <w:r w:rsidRPr="00D72C1E">
              <w:rPr>
                <w:b/>
                <w:bCs/>
                <w:color w:val="FFFFFF" w:themeColor="background1"/>
              </w:rPr>
              <w:t>No</w:t>
            </w:r>
          </w:p>
        </w:tc>
      </w:tr>
      <w:tr w:rsidR="005E450D" w14:paraId="38216F09" w14:textId="77777777" w:rsidTr="00AF028E">
        <w:trPr>
          <w:trHeight w:val="414"/>
        </w:trPr>
        <w:tc>
          <w:tcPr>
            <w:tcW w:w="7830" w:type="dxa"/>
            <w:shd w:val="clear" w:color="auto" w:fill="D9D9D9" w:themeFill="background1" w:themeFillShade="D9"/>
          </w:tcPr>
          <w:p w14:paraId="07FE4619" w14:textId="77777777" w:rsidR="005E450D" w:rsidRDefault="005E450D" w:rsidP="006E1346">
            <w:pPr>
              <w:pStyle w:val="BodyText"/>
              <w:spacing w:before="1"/>
              <w:ind w:right="395"/>
            </w:pPr>
            <w:r w:rsidRPr="005F384A">
              <w:rPr>
                <w:b/>
                <w:bCs/>
              </w:rPr>
              <w:t>Connection:</w:t>
            </w:r>
            <w:r>
              <w:t xml:space="preserve"> </w:t>
            </w:r>
            <w:r>
              <w:rPr>
                <w:sz w:val="24"/>
              </w:rPr>
              <w:t>Cultivates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trust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builds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relationships</w:t>
            </w:r>
          </w:p>
        </w:tc>
        <w:sdt>
          <w:sdtPr>
            <w:id w:val="338515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shd w:val="clear" w:color="auto" w:fill="D9D9D9" w:themeFill="background1" w:themeFillShade="D9"/>
              </w:tcPr>
              <w:p w14:paraId="40D3D23F" w14:textId="77777777" w:rsidR="005E450D" w:rsidRDefault="005E450D" w:rsidP="006E1346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92452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D9D9D9" w:themeFill="background1" w:themeFillShade="D9"/>
              </w:tcPr>
              <w:p w14:paraId="19359853" w14:textId="77777777" w:rsidR="005E450D" w:rsidRDefault="005E450D" w:rsidP="006E1346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450D" w14:paraId="70C7C8B5" w14:textId="77777777" w:rsidTr="00AF028E">
        <w:trPr>
          <w:trHeight w:val="436"/>
        </w:trPr>
        <w:tc>
          <w:tcPr>
            <w:tcW w:w="7830" w:type="dxa"/>
          </w:tcPr>
          <w:p w14:paraId="75AD7FA9" w14:textId="77777777" w:rsidR="005E450D" w:rsidRDefault="005E450D" w:rsidP="006E1346">
            <w:pPr>
              <w:pStyle w:val="BodyText"/>
              <w:spacing w:before="1"/>
              <w:ind w:right="395"/>
            </w:pPr>
            <w:r w:rsidRPr="005F384A">
              <w:rPr>
                <w:b/>
                <w:bCs/>
              </w:rPr>
              <w:t>Courage:</w:t>
            </w:r>
            <w: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unpopular</w:t>
            </w:r>
          </w:p>
        </w:tc>
        <w:sdt>
          <w:sdtPr>
            <w:id w:val="272521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</w:tcPr>
              <w:p w14:paraId="1C077CF8" w14:textId="77777777" w:rsidR="005E450D" w:rsidRDefault="005E450D" w:rsidP="006E1346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981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</w:tcPr>
              <w:p w14:paraId="6651F242" w14:textId="77777777" w:rsidR="005E450D" w:rsidRDefault="005E450D" w:rsidP="006E1346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450D" w14:paraId="4E912435" w14:textId="77777777" w:rsidTr="00AF028E">
        <w:trPr>
          <w:trHeight w:val="414"/>
        </w:trPr>
        <w:tc>
          <w:tcPr>
            <w:tcW w:w="7830" w:type="dxa"/>
            <w:shd w:val="clear" w:color="auto" w:fill="D9D9D9" w:themeFill="background1" w:themeFillShade="D9"/>
          </w:tcPr>
          <w:p w14:paraId="3B6BB5D3" w14:textId="77777777" w:rsidR="005E450D" w:rsidRPr="005F384A" w:rsidRDefault="005E450D" w:rsidP="006E1346">
            <w:pPr>
              <w:pStyle w:val="BodyText"/>
              <w:spacing w:before="1"/>
              <w:ind w:right="395"/>
            </w:pPr>
            <w:r>
              <w:rPr>
                <w:b/>
                <w:bCs/>
              </w:rPr>
              <w:t xml:space="preserve">Impact: </w:t>
            </w:r>
            <w:r>
              <w:rPr>
                <w:sz w:val="24"/>
              </w:rPr>
              <w:t>Continually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seeks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K-State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stronger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university</w:t>
            </w:r>
          </w:p>
        </w:tc>
        <w:sdt>
          <w:sdtPr>
            <w:id w:val="-1286497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shd w:val="clear" w:color="auto" w:fill="D9D9D9" w:themeFill="background1" w:themeFillShade="D9"/>
              </w:tcPr>
              <w:p w14:paraId="2E2B330D" w14:textId="77777777" w:rsidR="005E450D" w:rsidRDefault="005E450D" w:rsidP="006E1346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211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D9D9D9" w:themeFill="background1" w:themeFillShade="D9"/>
              </w:tcPr>
              <w:p w14:paraId="4A523391" w14:textId="77777777" w:rsidR="005E450D" w:rsidRDefault="005E450D" w:rsidP="006E1346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450D" w14:paraId="3A3F7845" w14:textId="77777777" w:rsidTr="00AF028E">
        <w:trPr>
          <w:trHeight w:val="414"/>
        </w:trPr>
        <w:tc>
          <w:tcPr>
            <w:tcW w:w="7830" w:type="dxa"/>
          </w:tcPr>
          <w:p w14:paraId="3126D9A0" w14:textId="77777777" w:rsidR="005E450D" w:rsidRPr="005F384A" w:rsidRDefault="005E450D" w:rsidP="006E1346">
            <w:pPr>
              <w:pStyle w:val="BodyText"/>
              <w:spacing w:before="1"/>
              <w:ind w:right="395"/>
              <w:rPr>
                <w:b/>
                <w:bCs/>
              </w:rPr>
            </w:pPr>
            <w:r w:rsidRPr="005F384A">
              <w:rPr>
                <w:b/>
                <w:bCs/>
              </w:rPr>
              <w:t>Learner-Focused</w:t>
            </w:r>
            <w:r>
              <w:rPr>
                <w:b/>
                <w:bCs/>
              </w:rPr>
              <w:t xml:space="preserve">: </w:t>
            </w:r>
            <w:r>
              <w:rPr>
                <w:sz w:val="24"/>
              </w:rPr>
              <w:t>Contributes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exceptional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K-State’s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 from the University’s programs and services</w:t>
            </w:r>
          </w:p>
        </w:tc>
        <w:sdt>
          <w:sdtPr>
            <w:id w:val="-180669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</w:tcPr>
              <w:p w14:paraId="3A7796D5" w14:textId="77777777" w:rsidR="005E450D" w:rsidRDefault="005E450D" w:rsidP="006E1346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09461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</w:tcPr>
              <w:p w14:paraId="18E23CB4" w14:textId="77777777" w:rsidR="005E450D" w:rsidRDefault="005E450D" w:rsidP="006E1346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450D" w14:paraId="5D8092FD" w14:textId="77777777" w:rsidTr="00AF028E">
        <w:trPr>
          <w:trHeight w:val="414"/>
        </w:trPr>
        <w:tc>
          <w:tcPr>
            <w:tcW w:w="7830" w:type="dxa"/>
            <w:shd w:val="clear" w:color="auto" w:fill="D9D9D9" w:themeFill="background1" w:themeFillShade="D9"/>
          </w:tcPr>
          <w:p w14:paraId="2FF5AF5B" w14:textId="77777777" w:rsidR="005E450D" w:rsidRPr="005F384A" w:rsidRDefault="005E450D" w:rsidP="006E1346">
            <w:pPr>
              <w:pStyle w:val="BodyText"/>
              <w:spacing w:before="1"/>
              <w:ind w:right="395"/>
            </w:pPr>
            <w:r w:rsidRPr="005F384A">
              <w:rPr>
                <w:b/>
                <w:bCs/>
              </w:rPr>
              <w:t>People-Centered</w:t>
            </w:r>
            <w:r>
              <w:rPr>
                <w:b/>
                <w:bCs/>
              </w:rPr>
              <w:t xml:space="preserve">: </w:t>
            </w:r>
            <w:r>
              <w:rPr>
                <w:sz w:val="24"/>
              </w:rPr>
              <w:t>Champions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belonging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all</w:t>
            </w:r>
          </w:p>
        </w:tc>
        <w:sdt>
          <w:sdtPr>
            <w:id w:val="1181397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shd w:val="clear" w:color="auto" w:fill="D9D9D9" w:themeFill="background1" w:themeFillShade="D9"/>
              </w:tcPr>
              <w:p w14:paraId="7F550A0D" w14:textId="77777777" w:rsidR="005E450D" w:rsidRDefault="005E450D" w:rsidP="006E1346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97659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D9D9D9" w:themeFill="background1" w:themeFillShade="D9"/>
              </w:tcPr>
              <w:p w14:paraId="7C6F8650" w14:textId="77777777" w:rsidR="005E450D" w:rsidRDefault="005E450D" w:rsidP="006E1346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450D" w14:paraId="458439DD" w14:textId="77777777" w:rsidTr="00AF028E">
        <w:trPr>
          <w:trHeight w:val="414"/>
        </w:trPr>
        <w:tc>
          <w:tcPr>
            <w:tcW w:w="7830" w:type="dxa"/>
          </w:tcPr>
          <w:p w14:paraId="2893CB5A" w14:textId="77777777" w:rsidR="005E450D" w:rsidRPr="00956200" w:rsidRDefault="005E450D" w:rsidP="006E1346">
            <w:pPr>
              <w:pStyle w:val="BodyText"/>
              <w:spacing w:before="1"/>
              <w:ind w:right="395"/>
            </w:pPr>
            <w:r w:rsidRPr="00956200">
              <w:rPr>
                <w:b/>
                <w:bCs/>
              </w:rPr>
              <w:t>Stewardship</w:t>
            </w:r>
            <w:r>
              <w:rPr>
                <w:b/>
                <w:bCs/>
              </w:rPr>
              <w:t xml:space="preserve">: </w:t>
            </w:r>
            <w:r>
              <w:t>Uses K-State’s resources wisely</w:t>
            </w:r>
          </w:p>
        </w:tc>
        <w:sdt>
          <w:sdtPr>
            <w:id w:val="-902912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</w:tcPr>
              <w:p w14:paraId="48ED148F" w14:textId="77777777" w:rsidR="005E450D" w:rsidRDefault="005E450D" w:rsidP="006E1346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92410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</w:tcPr>
              <w:p w14:paraId="4A3A9C1F" w14:textId="77777777" w:rsidR="005E450D" w:rsidRDefault="005E450D" w:rsidP="006E1346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450D" w14:paraId="050212C1" w14:textId="77777777" w:rsidTr="00AF028E">
        <w:trPr>
          <w:trHeight w:val="414"/>
        </w:trPr>
        <w:tc>
          <w:tcPr>
            <w:tcW w:w="9711" w:type="dxa"/>
            <w:gridSpan w:val="3"/>
            <w:shd w:val="clear" w:color="auto" w:fill="512888"/>
          </w:tcPr>
          <w:p w14:paraId="7CAC9CA3" w14:textId="77777777" w:rsidR="005E450D" w:rsidRDefault="005E450D" w:rsidP="006E1346">
            <w:pPr>
              <w:pStyle w:val="BodyText"/>
              <w:spacing w:before="1"/>
              <w:ind w:right="395"/>
              <w:jc w:val="center"/>
            </w:pPr>
            <w:r w:rsidRPr="005F384A">
              <w:rPr>
                <w:b/>
                <w:bCs/>
                <w:color w:val="FFFFFF" w:themeColor="background1"/>
                <w:spacing w:val="-4"/>
              </w:rPr>
              <w:t>Supervisor Comments</w:t>
            </w:r>
          </w:p>
        </w:tc>
      </w:tr>
      <w:tr w:rsidR="005E450D" w14:paraId="4149446D" w14:textId="77777777" w:rsidTr="00AF028E">
        <w:trPr>
          <w:trHeight w:val="414"/>
        </w:trPr>
        <w:tc>
          <w:tcPr>
            <w:tcW w:w="9711" w:type="dxa"/>
            <w:gridSpan w:val="3"/>
            <w:shd w:val="clear" w:color="auto" w:fill="D9D9D9" w:themeFill="background1" w:themeFillShade="D9"/>
          </w:tcPr>
          <w:p w14:paraId="3B961B34" w14:textId="77777777" w:rsidR="005E450D" w:rsidRDefault="005E450D" w:rsidP="006E1346">
            <w:pPr>
              <w:pStyle w:val="BodyText"/>
              <w:spacing w:before="1"/>
              <w:ind w:right="395"/>
              <w:rPr>
                <w:b/>
                <w:bCs/>
                <w:spacing w:val="-4"/>
              </w:rPr>
            </w:pPr>
          </w:p>
          <w:p w14:paraId="089E705D" w14:textId="77777777" w:rsidR="005E450D" w:rsidRPr="00276700" w:rsidRDefault="005E450D" w:rsidP="006E1346">
            <w:pPr>
              <w:pStyle w:val="BodyText"/>
              <w:spacing w:before="1"/>
              <w:ind w:right="395"/>
              <w:rPr>
                <w:b/>
                <w:bCs/>
                <w:spacing w:val="-4"/>
              </w:rPr>
            </w:pPr>
          </w:p>
        </w:tc>
      </w:tr>
    </w:tbl>
    <w:p w14:paraId="26C963DB" w14:textId="77777777" w:rsidR="005E450D" w:rsidRDefault="005E450D" w:rsidP="0053184C">
      <w:pPr>
        <w:pStyle w:val="BodyText"/>
        <w:spacing w:before="1"/>
        <w:ind w:left="220" w:right="557"/>
      </w:pPr>
    </w:p>
    <w:p w14:paraId="156ABCDD" w14:textId="77777777" w:rsidR="00583659" w:rsidRDefault="00583659" w:rsidP="0053184C">
      <w:pPr>
        <w:pStyle w:val="Heading1"/>
        <w:spacing w:before="89"/>
      </w:pPr>
    </w:p>
    <w:p w14:paraId="49D481A2" w14:textId="38A10C89" w:rsidR="0053184C" w:rsidRDefault="0053184C" w:rsidP="0053184C">
      <w:pPr>
        <w:pStyle w:val="Heading1"/>
        <w:spacing w:before="89"/>
      </w:pPr>
      <w:r>
        <w:lastRenderedPageBreak/>
        <w:t>Demonstrating</w:t>
      </w:r>
      <w:r>
        <w:rPr>
          <w:spacing w:val="-22"/>
        </w:rPr>
        <w:t xml:space="preserve"> </w:t>
      </w:r>
      <w:r>
        <w:t>Standards</w:t>
      </w:r>
      <w:r>
        <w:rPr>
          <w:spacing w:val="-19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rPr>
          <w:spacing w:val="-2"/>
        </w:rPr>
        <w:t>Excellence</w:t>
      </w:r>
    </w:p>
    <w:p w14:paraId="17404108" w14:textId="163FD2B7" w:rsidR="0053184C" w:rsidRDefault="0053184C" w:rsidP="00983516">
      <w:pPr>
        <w:pStyle w:val="BodyText"/>
        <w:spacing w:before="1"/>
        <w:ind w:left="220" w:right="5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320" behindDoc="1" locked="0" layoutInCell="1" allowOverlap="1" wp14:anchorId="5465485A" wp14:editId="02D29F7A">
                <wp:simplePos x="0" y="0"/>
                <wp:positionH relativeFrom="page">
                  <wp:posOffset>6536435</wp:posOffset>
                </wp:positionH>
                <wp:positionV relativeFrom="paragraph">
                  <wp:posOffset>1670709</wp:posOffset>
                </wp:positionV>
                <wp:extent cx="126364" cy="126364"/>
                <wp:effectExtent l="0" t="0" r="0" b="0"/>
                <wp:wrapNone/>
                <wp:docPr id="1683141140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364" cy="1263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126F24" w14:textId="156D77CC" w:rsidR="0053184C" w:rsidRDefault="0053184C" w:rsidP="0053184C">
                            <w:pPr>
                              <w:spacing w:line="199" w:lineRule="exact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65485A" id="_x0000_t202" coordsize="21600,21600" o:spt="202" path="m,l,21600r21600,l21600,xe">
                <v:stroke joinstyle="miter"/>
                <v:path gradientshapeok="t" o:connecttype="rect"/>
              </v:shapetype>
              <v:shape id="Textbox 62" o:spid="_x0000_s1026" type="#_x0000_t202" style="position:absolute;left:0;text-align:left;margin-left:514.7pt;margin-top:131.55pt;width:9.95pt;height:9.95pt;z-index:-25165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" filled="f" stroked="f">
                <v:textbox inset="0,0,0,0">
                  <w:txbxContent>
                    <w:p w14:paraId="3C126F24" w14:textId="156D77CC" w:rsidR="0053184C" w:rsidRDefault="0053184C" w:rsidP="0053184C">
                      <w:pPr>
                        <w:spacing w:line="199" w:lineRule="exact"/>
                        <w:rPr>
                          <w:rFonts w:ascii="Segoe UI Symbol" w:hAnsi="Segoe UI Symbol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Use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summarize</w:t>
      </w:r>
      <w:r>
        <w:rPr>
          <w:spacing w:val="-4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K-State’s</w:t>
      </w:r>
      <w:r>
        <w:rPr>
          <w:spacing w:val="-5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Excellence</w:t>
      </w:r>
      <w:r>
        <w:rPr>
          <w:spacing w:val="-4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 xml:space="preserve">demonstrated. </w:t>
      </w:r>
    </w:p>
    <w:p w14:paraId="63768808" w14:textId="41AD1581" w:rsidR="0053184C" w:rsidRDefault="0053184C" w:rsidP="0053184C">
      <w:pPr>
        <w:pStyle w:val="BodyText"/>
        <w:spacing w:before="59"/>
        <w:rPr>
          <w:sz w:val="20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7909"/>
        <w:gridCol w:w="961"/>
        <w:gridCol w:w="920"/>
      </w:tblGrid>
      <w:tr w:rsidR="00A142D4" w14:paraId="6F0C4945" w14:textId="77777777" w:rsidTr="006E1346">
        <w:trPr>
          <w:trHeight w:val="414"/>
        </w:trPr>
        <w:tc>
          <w:tcPr>
            <w:tcW w:w="8335" w:type="dxa"/>
            <w:shd w:val="clear" w:color="auto" w:fill="512888"/>
          </w:tcPr>
          <w:p w14:paraId="1FC50D42" w14:textId="77777777" w:rsidR="00A142D4" w:rsidRPr="00D72C1E" w:rsidRDefault="00A142D4" w:rsidP="006E1346">
            <w:pPr>
              <w:pStyle w:val="BodyText"/>
              <w:spacing w:before="1"/>
              <w:ind w:right="395"/>
              <w:rPr>
                <w:b/>
                <w:bCs/>
              </w:rPr>
            </w:pPr>
            <w:r w:rsidRPr="00D72C1E">
              <w:rPr>
                <w:b/>
                <w:bCs/>
                <w:color w:val="FFFFFF" w:themeColor="background1"/>
              </w:rPr>
              <w:t>Standard</w:t>
            </w:r>
          </w:p>
        </w:tc>
        <w:tc>
          <w:tcPr>
            <w:tcW w:w="575" w:type="dxa"/>
            <w:shd w:val="clear" w:color="auto" w:fill="512888"/>
          </w:tcPr>
          <w:p w14:paraId="659A62BC" w14:textId="77777777" w:rsidR="00A142D4" w:rsidRPr="00D72C1E" w:rsidRDefault="00A142D4" w:rsidP="006E1346">
            <w:pPr>
              <w:pStyle w:val="BodyText"/>
              <w:spacing w:before="1"/>
              <w:ind w:right="395"/>
              <w:jc w:val="center"/>
              <w:rPr>
                <w:b/>
                <w:bCs/>
                <w:color w:val="FFFFFF" w:themeColor="background1"/>
              </w:rPr>
            </w:pPr>
            <w:r w:rsidRPr="00D72C1E">
              <w:rPr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920" w:type="dxa"/>
            <w:shd w:val="clear" w:color="auto" w:fill="512888"/>
          </w:tcPr>
          <w:p w14:paraId="6ECAA441" w14:textId="77777777" w:rsidR="00A142D4" w:rsidRPr="00D72C1E" w:rsidRDefault="00A142D4" w:rsidP="006E1346">
            <w:pPr>
              <w:pStyle w:val="BodyText"/>
              <w:spacing w:before="1"/>
              <w:ind w:right="395"/>
              <w:jc w:val="center"/>
              <w:rPr>
                <w:b/>
                <w:bCs/>
              </w:rPr>
            </w:pPr>
            <w:r w:rsidRPr="00D72C1E">
              <w:rPr>
                <w:b/>
                <w:bCs/>
                <w:color w:val="FFFFFF" w:themeColor="background1"/>
              </w:rPr>
              <w:t>No</w:t>
            </w:r>
          </w:p>
        </w:tc>
      </w:tr>
      <w:tr w:rsidR="00A142D4" w14:paraId="76E1035A" w14:textId="77777777" w:rsidTr="006E1346">
        <w:trPr>
          <w:trHeight w:val="414"/>
        </w:trPr>
        <w:tc>
          <w:tcPr>
            <w:tcW w:w="8335" w:type="dxa"/>
            <w:shd w:val="clear" w:color="auto" w:fill="D9D9D9" w:themeFill="background1" w:themeFillShade="D9"/>
          </w:tcPr>
          <w:p w14:paraId="4563DF6A" w14:textId="77777777" w:rsidR="00A142D4" w:rsidRPr="005E450D" w:rsidRDefault="00A142D4" w:rsidP="006E1346">
            <w:pPr>
              <w:pStyle w:val="BodyText"/>
              <w:spacing w:before="1"/>
              <w:ind w:right="395"/>
              <w:rPr>
                <w:sz w:val="20"/>
                <w:szCs w:val="20"/>
              </w:rPr>
            </w:pPr>
            <w:r w:rsidRPr="005E450D">
              <w:rPr>
                <w:b/>
                <w:bCs/>
                <w:sz w:val="20"/>
                <w:szCs w:val="20"/>
              </w:rPr>
              <w:t xml:space="preserve">Accountability </w:t>
            </w:r>
            <w:r w:rsidRPr="005E450D">
              <w:rPr>
                <w:sz w:val="20"/>
                <w:szCs w:val="20"/>
              </w:rPr>
              <w:t>Honors</w:t>
            </w:r>
            <w:r w:rsidRPr="005E450D">
              <w:rPr>
                <w:spacing w:val="-9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commitments</w:t>
            </w:r>
            <w:r w:rsidRPr="005E450D">
              <w:rPr>
                <w:spacing w:val="-8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and</w:t>
            </w:r>
            <w:r w:rsidRPr="005E450D">
              <w:rPr>
                <w:spacing w:val="-8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assumes</w:t>
            </w:r>
            <w:r w:rsidRPr="005E450D">
              <w:rPr>
                <w:spacing w:val="-9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responsibility</w:t>
            </w:r>
            <w:r w:rsidRPr="005E450D">
              <w:rPr>
                <w:spacing w:val="-4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for</w:t>
            </w:r>
            <w:r w:rsidRPr="005E450D">
              <w:rPr>
                <w:spacing w:val="-5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delivering</w:t>
            </w:r>
            <w:r w:rsidRPr="005E450D">
              <w:rPr>
                <w:spacing w:val="-8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results that are aligned with K-State’s high standards</w:t>
            </w:r>
          </w:p>
        </w:tc>
        <w:sdt>
          <w:sdtPr>
            <w:id w:val="779994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shd w:val="clear" w:color="auto" w:fill="D9D9D9" w:themeFill="background1" w:themeFillShade="D9"/>
              </w:tcPr>
              <w:p w14:paraId="237ECF62" w14:textId="77777777" w:rsidR="00A142D4" w:rsidRDefault="00A142D4" w:rsidP="006E1346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18183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D9D9D9" w:themeFill="background1" w:themeFillShade="D9"/>
              </w:tcPr>
              <w:p w14:paraId="52E6AF54" w14:textId="77777777" w:rsidR="00A142D4" w:rsidRDefault="00A142D4" w:rsidP="006E1346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142D4" w14:paraId="33CE7CC6" w14:textId="77777777" w:rsidTr="006E1346">
        <w:trPr>
          <w:trHeight w:val="436"/>
        </w:trPr>
        <w:tc>
          <w:tcPr>
            <w:tcW w:w="8335" w:type="dxa"/>
          </w:tcPr>
          <w:p w14:paraId="314A8BBB" w14:textId="77777777" w:rsidR="00A142D4" w:rsidRPr="005E450D" w:rsidRDefault="00A142D4" w:rsidP="006E1346">
            <w:pPr>
              <w:pStyle w:val="BodyText"/>
              <w:spacing w:before="1"/>
              <w:ind w:right="395"/>
              <w:rPr>
                <w:sz w:val="20"/>
                <w:szCs w:val="20"/>
              </w:rPr>
            </w:pPr>
            <w:r w:rsidRPr="005E450D">
              <w:rPr>
                <w:b/>
                <w:bCs/>
                <w:sz w:val="20"/>
                <w:szCs w:val="20"/>
              </w:rPr>
              <w:t xml:space="preserve">Adaptability </w:t>
            </w:r>
            <w:r w:rsidRPr="005E450D">
              <w:rPr>
                <w:sz w:val="20"/>
                <w:szCs w:val="20"/>
              </w:rPr>
              <w:t>Adjusts</w:t>
            </w:r>
            <w:r w:rsidRPr="005E450D">
              <w:rPr>
                <w:spacing w:val="-5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to</w:t>
            </w:r>
            <w:r w:rsidRPr="005E450D">
              <w:rPr>
                <w:spacing w:val="-5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situations</w:t>
            </w:r>
            <w:r w:rsidRPr="005E450D">
              <w:rPr>
                <w:spacing w:val="-5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and</w:t>
            </w:r>
            <w:r w:rsidRPr="005E450D">
              <w:rPr>
                <w:spacing w:val="-5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conditions</w:t>
            </w:r>
            <w:r w:rsidRPr="005E450D">
              <w:rPr>
                <w:spacing w:val="-5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that</w:t>
            </w:r>
            <w:r w:rsidRPr="005E450D">
              <w:rPr>
                <w:spacing w:val="-5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require</w:t>
            </w:r>
            <w:r w:rsidRPr="005E450D">
              <w:rPr>
                <w:spacing w:val="-5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changes</w:t>
            </w:r>
            <w:r w:rsidRPr="005E450D">
              <w:rPr>
                <w:spacing w:val="-5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in</w:t>
            </w:r>
            <w:r w:rsidRPr="005E450D">
              <w:rPr>
                <w:spacing w:val="-6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responsibilities,</w:t>
            </w:r>
            <w:r w:rsidRPr="005E450D">
              <w:rPr>
                <w:spacing w:val="-5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ways of working, or interacting</w:t>
            </w:r>
          </w:p>
        </w:tc>
        <w:sdt>
          <w:sdtPr>
            <w:id w:val="1207987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</w:tcPr>
              <w:p w14:paraId="13DF5E7A" w14:textId="77777777" w:rsidR="00A142D4" w:rsidRDefault="00A142D4" w:rsidP="006E1346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97135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</w:tcPr>
              <w:p w14:paraId="7B38241E" w14:textId="77777777" w:rsidR="00A142D4" w:rsidRDefault="00A142D4" w:rsidP="006E1346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142D4" w14:paraId="357B792B" w14:textId="77777777" w:rsidTr="006E1346">
        <w:trPr>
          <w:trHeight w:val="414"/>
        </w:trPr>
        <w:tc>
          <w:tcPr>
            <w:tcW w:w="8335" w:type="dxa"/>
            <w:shd w:val="clear" w:color="auto" w:fill="D9D9D9" w:themeFill="background1" w:themeFillShade="D9"/>
          </w:tcPr>
          <w:p w14:paraId="139584BC" w14:textId="77777777" w:rsidR="00A142D4" w:rsidRPr="005E450D" w:rsidRDefault="00A142D4" w:rsidP="006E1346">
            <w:pPr>
              <w:pStyle w:val="BodyText"/>
              <w:spacing w:before="1"/>
              <w:ind w:right="395"/>
              <w:rPr>
                <w:sz w:val="20"/>
                <w:szCs w:val="20"/>
              </w:rPr>
            </w:pPr>
            <w:r w:rsidRPr="005E450D">
              <w:rPr>
                <w:b/>
                <w:bCs/>
                <w:sz w:val="20"/>
                <w:szCs w:val="20"/>
              </w:rPr>
              <w:t xml:space="preserve">Commitment to Continuous Improvement </w:t>
            </w:r>
            <w:r w:rsidRPr="005E450D">
              <w:rPr>
                <w:sz w:val="20"/>
                <w:szCs w:val="20"/>
              </w:rPr>
              <w:t>Is</w:t>
            </w:r>
            <w:r w:rsidRPr="005E450D">
              <w:rPr>
                <w:spacing w:val="-2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receptive</w:t>
            </w:r>
            <w:r w:rsidRPr="005E450D">
              <w:rPr>
                <w:spacing w:val="-2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to</w:t>
            </w:r>
            <w:r w:rsidRPr="005E450D">
              <w:rPr>
                <w:spacing w:val="-3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feedback</w:t>
            </w:r>
            <w:r w:rsidRPr="005E450D">
              <w:rPr>
                <w:spacing w:val="-3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and</w:t>
            </w:r>
            <w:r w:rsidRPr="005E450D">
              <w:rPr>
                <w:spacing w:val="-5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looks</w:t>
            </w:r>
            <w:r w:rsidRPr="005E450D">
              <w:rPr>
                <w:spacing w:val="-4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for</w:t>
            </w:r>
            <w:r w:rsidRPr="005E450D">
              <w:rPr>
                <w:spacing w:val="-6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ways</w:t>
            </w:r>
            <w:r w:rsidRPr="005E450D">
              <w:rPr>
                <w:spacing w:val="-4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to</w:t>
            </w:r>
            <w:r w:rsidRPr="005E450D">
              <w:rPr>
                <w:spacing w:val="-3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do things more effectively or efficiently</w:t>
            </w:r>
          </w:p>
        </w:tc>
        <w:sdt>
          <w:sdtPr>
            <w:id w:val="2007325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shd w:val="clear" w:color="auto" w:fill="D9D9D9" w:themeFill="background1" w:themeFillShade="D9"/>
              </w:tcPr>
              <w:p w14:paraId="6A11DABD" w14:textId="77777777" w:rsidR="00A142D4" w:rsidRDefault="00A142D4" w:rsidP="006E1346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58106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D9D9D9" w:themeFill="background1" w:themeFillShade="D9"/>
              </w:tcPr>
              <w:p w14:paraId="4A017893" w14:textId="77777777" w:rsidR="00A142D4" w:rsidRDefault="00A142D4" w:rsidP="006E1346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142D4" w14:paraId="080964F3" w14:textId="77777777" w:rsidTr="006E1346">
        <w:trPr>
          <w:trHeight w:val="414"/>
        </w:trPr>
        <w:tc>
          <w:tcPr>
            <w:tcW w:w="8335" w:type="dxa"/>
          </w:tcPr>
          <w:p w14:paraId="5CE43153" w14:textId="77777777" w:rsidR="00A142D4" w:rsidRPr="005E450D" w:rsidRDefault="00A142D4" w:rsidP="006E1346">
            <w:pPr>
              <w:pStyle w:val="BodyText"/>
              <w:spacing w:before="1"/>
              <w:ind w:right="395"/>
              <w:rPr>
                <w:sz w:val="20"/>
                <w:szCs w:val="20"/>
              </w:rPr>
            </w:pPr>
            <w:r w:rsidRPr="005E450D">
              <w:rPr>
                <w:b/>
                <w:bCs/>
                <w:sz w:val="20"/>
                <w:szCs w:val="20"/>
              </w:rPr>
              <w:t xml:space="preserve">Effective Communication </w:t>
            </w:r>
            <w:r w:rsidRPr="005E450D">
              <w:rPr>
                <w:sz w:val="20"/>
                <w:szCs w:val="20"/>
              </w:rPr>
              <w:t>Listens</w:t>
            </w:r>
            <w:r w:rsidRPr="005E450D">
              <w:rPr>
                <w:spacing w:val="-4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for</w:t>
            </w:r>
            <w:r w:rsidRPr="005E450D">
              <w:rPr>
                <w:spacing w:val="-4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understanding,</w:t>
            </w:r>
            <w:r w:rsidRPr="005E450D">
              <w:rPr>
                <w:spacing w:val="-4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communicates</w:t>
            </w:r>
            <w:r w:rsidRPr="005E450D">
              <w:rPr>
                <w:spacing w:val="-4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in</w:t>
            </w:r>
            <w:r w:rsidRPr="005E450D">
              <w:rPr>
                <w:spacing w:val="-6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a</w:t>
            </w:r>
            <w:r w:rsidRPr="005E450D">
              <w:rPr>
                <w:spacing w:val="-7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positive</w:t>
            </w:r>
            <w:r w:rsidRPr="005E450D">
              <w:rPr>
                <w:spacing w:val="-4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and</w:t>
            </w:r>
            <w:r w:rsidRPr="005E450D">
              <w:rPr>
                <w:spacing w:val="-4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respectful manner, and shares information with those who need to know it</w:t>
            </w:r>
          </w:p>
        </w:tc>
        <w:sdt>
          <w:sdtPr>
            <w:id w:val="1027449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</w:tcPr>
              <w:p w14:paraId="39451AAA" w14:textId="77777777" w:rsidR="00A142D4" w:rsidRDefault="00A142D4" w:rsidP="006E1346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49890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</w:tcPr>
              <w:p w14:paraId="2B1CB99C" w14:textId="77777777" w:rsidR="00A142D4" w:rsidRDefault="00A142D4" w:rsidP="006E1346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142D4" w14:paraId="4F2F6E9E" w14:textId="77777777" w:rsidTr="006E1346">
        <w:trPr>
          <w:trHeight w:val="414"/>
        </w:trPr>
        <w:tc>
          <w:tcPr>
            <w:tcW w:w="8335" w:type="dxa"/>
            <w:shd w:val="clear" w:color="auto" w:fill="D9D9D9" w:themeFill="background1" w:themeFillShade="D9"/>
          </w:tcPr>
          <w:p w14:paraId="6B72787F" w14:textId="77777777" w:rsidR="00A142D4" w:rsidRPr="005E450D" w:rsidRDefault="00A142D4" w:rsidP="006E1346">
            <w:pPr>
              <w:pStyle w:val="BodyText"/>
              <w:spacing w:before="1"/>
              <w:ind w:right="395"/>
              <w:rPr>
                <w:sz w:val="20"/>
                <w:szCs w:val="20"/>
              </w:rPr>
            </w:pPr>
            <w:r w:rsidRPr="005E450D">
              <w:rPr>
                <w:b/>
                <w:bCs/>
                <w:sz w:val="20"/>
                <w:szCs w:val="20"/>
              </w:rPr>
              <w:t xml:space="preserve">Job Knowledge </w:t>
            </w:r>
            <w:r w:rsidRPr="005E450D">
              <w:rPr>
                <w:sz w:val="20"/>
                <w:szCs w:val="20"/>
              </w:rPr>
              <w:t>Demonstrates the knowledge and skill necessary to perform effectively, understands</w:t>
            </w:r>
            <w:r w:rsidRPr="005E450D">
              <w:rPr>
                <w:spacing w:val="-4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the</w:t>
            </w:r>
            <w:r w:rsidRPr="005E450D">
              <w:rPr>
                <w:spacing w:val="-3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expectations</w:t>
            </w:r>
            <w:r w:rsidRPr="005E450D">
              <w:rPr>
                <w:spacing w:val="-4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of</w:t>
            </w:r>
            <w:r w:rsidRPr="005E450D">
              <w:rPr>
                <w:spacing w:val="-4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the</w:t>
            </w:r>
            <w:r w:rsidRPr="005E450D">
              <w:rPr>
                <w:spacing w:val="-3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job,</w:t>
            </w:r>
            <w:r w:rsidRPr="005E450D">
              <w:rPr>
                <w:spacing w:val="-3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and</w:t>
            </w:r>
            <w:r w:rsidRPr="005E450D">
              <w:rPr>
                <w:spacing w:val="-4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stays</w:t>
            </w:r>
            <w:r w:rsidRPr="005E450D">
              <w:rPr>
                <w:spacing w:val="-5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current</w:t>
            </w:r>
            <w:r w:rsidRPr="005E450D">
              <w:rPr>
                <w:spacing w:val="-7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with</w:t>
            </w:r>
            <w:r w:rsidRPr="005E450D">
              <w:rPr>
                <w:spacing w:val="-4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new</w:t>
            </w:r>
            <w:r w:rsidRPr="005E450D">
              <w:rPr>
                <w:spacing w:val="-3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technologies,</w:t>
            </w:r>
            <w:r w:rsidRPr="005E450D">
              <w:rPr>
                <w:spacing w:val="-4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methods,</w:t>
            </w:r>
            <w:r w:rsidRPr="005E450D">
              <w:rPr>
                <w:spacing w:val="-4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and processes in area of responsibility</w:t>
            </w:r>
          </w:p>
        </w:tc>
        <w:sdt>
          <w:sdtPr>
            <w:id w:val="2023199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shd w:val="clear" w:color="auto" w:fill="D9D9D9" w:themeFill="background1" w:themeFillShade="D9"/>
              </w:tcPr>
              <w:p w14:paraId="21857F26" w14:textId="77777777" w:rsidR="00A142D4" w:rsidRDefault="00A142D4" w:rsidP="006E1346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3214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D9D9D9" w:themeFill="background1" w:themeFillShade="D9"/>
              </w:tcPr>
              <w:p w14:paraId="196B9492" w14:textId="77777777" w:rsidR="00A142D4" w:rsidRDefault="00A142D4" w:rsidP="006E1346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142D4" w14:paraId="2870DC52" w14:textId="77777777" w:rsidTr="006E1346">
        <w:trPr>
          <w:trHeight w:val="414"/>
        </w:trPr>
        <w:tc>
          <w:tcPr>
            <w:tcW w:w="8335" w:type="dxa"/>
          </w:tcPr>
          <w:p w14:paraId="69B38B79" w14:textId="77777777" w:rsidR="00A142D4" w:rsidRPr="005E450D" w:rsidRDefault="00A142D4" w:rsidP="006E1346">
            <w:pPr>
              <w:pStyle w:val="BodyText"/>
              <w:spacing w:before="1"/>
              <w:ind w:right="395"/>
              <w:rPr>
                <w:sz w:val="20"/>
                <w:szCs w:val="20"/>
              </w:rPr>
            </w:pPr>
            <w:r w:rsidRPr="005E450D">
              <w:rPr>
                <w:b/>
                <w:bCs/>
                <w:sz w:val="20"/>
                <w:szCs w:val="20"/>
              </w:rPr>
              <w:t xml:space="preserve">Judgement </w:t>
            </w:r>
            <w:r w:rsidRPr="005E450D">
              <w:rPr>
                <w:sz w:val="20"/>
                <w:szCs w:val="20"/>
              </w:rPr>
              <w:t>Makes</w:t>
            </w:r>
            <w:r w:rsidRPr="005E450D">
              <w:rPr>
                <w:spacing w:val="-5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wise</w:t>
            </w:r>
            <w:r w:rsidRPr="005E450D">
              <w:rPr>
                <w:spacing w:val="-5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choices</w:t>
            </w:r>
            <w:r w:rsidRPr="005E450D">
              <w:rPr>
                <w:spacing w:val="-5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and</w:t>
            </w:r>
            <w:r w:rsidRPr="005E450D">
              <w:rPr>
                <w:spacing w:val="-5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thoughtful</w:t>
            </w:r>
            <w:r w:rsidRPr="005E450D">
              <w:rPr>
                <w:spacing w:val="-5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decisions</w:t>
            </w:r>
            <w:r w:rsidRPr="005E450D">
              <w:rPr>
                <w:spacing w:val="-5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by</w:t>
            </w:r>
            <w:r w:rsidRPr="005E450D">
              <w:rPr>
                <w:spacing w:val="-6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collecting</w:t>
            </w:r>
            <w:r w:rsidRPr="005E450D">
              <w:rPr>
                <w:spacing w:val="-5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information</w:t>
            </w:r>
            <w:r w:rsidRPr="005E450D">
              <w:rPr>
                <w:spacing w:val="-5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and considering the implications of potential options</w:t>
            </w:r>
          </w:p>
        </w:tc>
        <w:sdt>
          <w:sdtPr>
            <w:id w:val="-841848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</w:tcPr>
              <w:p w14:paraId="27FA8643" w14:textId="77777777" w:rsidR="00A142D4" w:rsidRDefault="00A142D4" w:rsidP="006E1346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7277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</w:tcPr>
              <w:p w14:paraId="50FD81FE" w14:textId="77777777" w:rsidR="00A142D4" w:rsidRDefault="00A142D4" w:rsidP="006E1346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142D4" w14:paraId="02719DCE" w14:textId="77777777" w:rsidTr="006E1346">
        <w:trPr>
          <w:trHeight w:val="414"/>
        </w:trPr>
        <w:tc>
          <w:tcPr>
            <w:tcW w:w="8335" w:type="dxa"/>
            <w:shd w:val="clear" w:color="auto" w:fill="D9D9D9" w:themeFill="background1" w:themeFillShade="D9"/>
          </w:tcPr>
          <w:p w14:paraId="0CC0F09C" w14:textId="77777777" w:rsidR="00A142D4" w:rsidRPr="005E450D" w:rsidRDefault="00A142D4" w:rsidP="006E1346">
            <w:pPr>
              <w:pStyle w:val="BodyText"/>
              <w:spacing w:before="1"/>
              <w:ind w:right="395"/>
              <w:rPr>
                <w:b/>
                <w:bCs/>
                <w:sz w:val="20"/>
                <w:szCs w:val="20"/>
              </w:rPr>
            </w:pPr>
            <w:r w:rsidRPr="005E450D">
              <w:rPr>
                <w:b/>
                <w:bCs/>
                <w:sz w:val="20"/>
                <w:szCs w:val="20"/>
              </w:rPr>
              <w:t xml:space="preserve">Service Orientation </w:t>
            </w:r>
            <w:r w:rsidRPr="005E450D">
              <w:rPr>
                <w:sz w:val="20"/>
                <w:szCs w:val="20"/>
              </w:rPr>
              <w:t>Delivers</w:t>
            </w:r>
            <w:r w:rsidRPr="005E450D">
              <w:rPr>
                <w:spacing w:val="-5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high-quality</w:t>
            </w:r>
            <w:r w:rsidRPr="005E450D">
              <w:rPr>
                <w:spacing w:val="-4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programs</w:t>
            </w:r>
            <w:r w:rsidRPr="005E450D">
              <w:rPr>
                <w:spacing w:val="-6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and/or</w:t>
            </w:r>
            <w:r w:rsidRPr="005E450D">
              <w:rPr>
                <w:spacing w:val="-5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services</w:t>
            </w:r>
            <w:r w:rsidRPr="005E450D">
              <w:rPr>
                <w:spacing w:val="-5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by</w:t>
            </w:r>
            <w:r w:rsidRPr="005E450D">
              <w:rPr>
                <w:spacing w:val="-3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listening</w:t>
            </w:r>
            <w:r w:rsidRPr="005E450D">
              <w:rPr>
                <w:spacing w:val="-5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well, demonstrating empathy,</w:t>
            </w:r>
            <w:r w:rsidRPr="005E450D">
              <w:rPr>
                <w:spacing w:val="-1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being responsive, and engaging in creative problem solving</w:t>
            </w:r>
          </w:p>
        </w:tc>
        <w:sdt>
          <w:sdtPr>
            <w:id w:val="-1442608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shd w:val="clear" w:color="auto" w:fill="D9D9D9" w:themeFill="background1" w:themeFillShade="D9"/>
              </w:tcPr>
              <w:p w14:paraId="60DB5AB3" w14:textId="77777777" w:rsidR="00A142D4" w:rsidRDefault="00A142D4" w:rsidP="006E1346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23476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D9D9D9" w:themeFill="background1" w:themeFillShade="D9"/>
              </w:tcPr>
              <w:p w14:paraId="5A33708C" w14:textId="77777777" w:rsidR="00A142D4" w:rsidRDefault="00A142D4" w:rsidP="006E1346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142D4" w14:paraId="3331F6BF" w14:textId="77777777" w:rsidTr="006E1346">
        <w:trPr>
          <w:trHeight w:val="414"/>
        </w:trPr>
        <w:tc>
          <w:tcPr>
            <w:tcW w:w="8335" w:type="dxa"/>
          </w:tcPr>
          <w:p w14:paraId="5BBF8D60" w14:textId="77777777" w:rsidR="00A142D4" w:rsidRPr="005E450D" w:rsidRDefault="00A142D4" w:rsidP="006E1346">
            <w:pPr>
              <w:pStyle w:val="BodyText"/>
              <w:spacing w:before="1"/>
              <w:ind w:right="395"/>
              <w:rPr>
                <w:b/>
                <w:bCs/>
                <w:sz w:val="20"/>
                <w:szCs w:val="20"/>
              </w:rPr>
            </w:pPr>
            <w:r w:rsidRPr="005E450D">
              <w:rPr>
                <w:b/>
                <w:bCs/>
                <w:sz w:val="20"/>
                <w:szCs w:val="20"/>
              </w:rPr>
              <w:t xml:space="preserve">Teamwork </w:t>
            </w:r>
            <w:r w:rsidRPr="005E450D">
              <w:rPr>
                <w:sz w:val="20"/>
                <w:szCs w:val="20"/>
              </w:rPr>
              <w:t>Creates</w:t>
            </w:r>
            <w:r w:rsidRPr="005E450D">
              <w:rPr>
                <w:spacing w:val="-7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a</w:t>
            </w:r>
            <w:r w:rsidRPr="005E450D">
              <w:rPr>
                <w:spacing w:val="-3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positive</w:t>
            </w:r>
            <w:r w:rsidRPr="005E450D">
              <w:rPr>
                <w:spacing w:val="-3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and</w:t>
            </w:r>
            <w:r w:rsidRPr="005E450D">
              <w:rPr>
                <w:spacing w:val="-4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productive</w:t>
            </w:r>
            <w:r w:rsidRPr="005E450D">
              <w:rPr>
                <w:spacing w:val="-6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work</w:t>
            </w:r>
            <w:r w:rsidRPr="005E450D">
              <w:rPr>
                <w:spacing w:val="-3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culture</w:t>
            </w:r>
            <w:r w:rsidRPr="005E450D">
              <w:rPr>
                <w:spacing w:val="-3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and</w:t>
            </w:r>
            <w:r w:rsidRPr="005E450D">
              <w:rPr>
                <w:spacing w:val="-4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supports</w:t>
            </w:r>
            <w:r w:rsidRPr="005E450D">
              <w:rPr>
                <w:spacing w:val="-4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the</w:t>
            </w:r>
            <w:r w:rsidRPr="005E450D">
              <w:rPr>
                <w:spacing w:val="-4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success</w:t>
            </w:r>
            <w:r w:rsidRPr="005E450D">
              <w:rPr>
                <w:spacing w:val="-4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of</w:t>
            </w:r>
            <w:r w:rsidRPr="005E450D">
              <w:rPr>
                <w:spacing w:val="-3"/>
                <w:sz w:val="20"/>
                <w:szCs w:val="20"/>
              </w:rPr>
              <w:t xml:space="preserve"> </w:t>
            </w:r>
            <w:r w:rsidRPr="005E450D">
              <w:rPr>
                <w:sz w:val="20"/>
                <w:szCs w:val="20"/>
              </w:rPr>
              <w:t>all members of the workgroup</w:t>
            </w:r>
          </w:p>
        </w:tc>
        <w:sdt>
          <w:sdtPr>
            <w:id w:val="426852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</w:tcPr>
              <w:p w14:paraId="5E9F75CA" w14:textId="77777777" w:rsidR="00A142D4" w:rsidRDefault="00A142D4" w:rsidP="006E1346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7250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</w:tcPr>
              <w:p w14:paraId="2676B607" w14:textId="77777777" w:rsidR="00A142D4" w:rsidRDefault="00A142D4" w:rsidP="006E1346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142D4" w14:paraId="42D4338C" w14:textId="77777777" w:rsidTr="006E1346">
        <w:trPr>
          <w:trHeight w:val="414"/>
        </w:trPr>
        <w:tc>
          <w:tcPr>
            <w:tcW w:w="8335" w:type="dxa"/>
            <w:shd w:val="clear" w:color="auto" w:fill="D9D9D9" w:themeFill="background1" w:themeFillShade="D9"/>
          </w:tcPr>
          <w:p w14:paraId="1ED3CCD0" w14:textId="77777777" w:rsidR="00A142D4" w:rsidRPr="005E450D" w:rsidRDefault="00A142D4" w:rsidP="006E1346">
            <w:pPr>
              <w:pStyle w:val="BodyText"/>
              <w:spacing w:before="1"/>
              <w:ind w:right="395"/>
              <w:rPr>
                <w:b/>
                <w:bCs/>
                <w:sz w:val="20"/>
                <w:szCs w:val="20"/>
              </w:rPr>
            </w:pPr>
            <w:r w:rsidRPr="005E450D">
              <w:rPr>
                <w:b/>
                <w:bCs/>
                <w:sz w:val="20"/>
                <w:szCs w:val="20"/>
              </w:rPr>
              <w:t>Other as established by work unit</w:t>
            </w:r>
          </w:p>
        </w:tc>
        <w:sdt>
          <w:sdtPr>
            <w:id w:val="67077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shd w:val="clear" w:color="auto" w:fill="D9D9D9" w:themeFill="background1" w:themeFillShade="D9"/>
              </w:tcPr>
              <w:p w14:paraId="3E650FB8" w14:textId="77777777" w:rsidR="00A142D4" w:rsidRDefault="00A142D4" w:rsidP="006E1346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033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D9D9D9" w:themeFill="background1" w:themeFillShade="D9"/>
              </w:tcPr>
              <w:p w14:paraId="4618DC9C" w14:textId="77777777" w:rsidR="00A142D4" w:rsidRDefault="00A142D4" w:rsidP="006E1346">
                <w:pPr>
                  <w:pStyle w:val="BodyText"/>
                  <w:spacing w:before="1"/>
                  <w:ind w:right="39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142D4" w14:paraId="2D6E79B5" w14:textId="77777777" w:rsidTr="006E1346">
        <w:trPr>
          <w:trHeight w:val="414"/>
        </w:trPr>
        <w:tc>
          <w:tcPr>
            <w:tcW w:w="9830" w:type="dxa"/>
            <w:gridSpan w:val="3"/>
            <w:shd w:val="clear" w:color="auto" w:fill="512888"/>
          </w:tcPr>
          <w:p w14:paraId="61CA6AC2" w14:textId="77777777" w:rsidR="00A142D4" w:rsidRPr="00276700" w:rsidRDefault="00A142D4" w:rsidP="006E1346">
            <w:pPr>
              <w:pStyle w:val="BodyText"/>
              <w:spacing w:before="1"/>
              <w:ind w:right="395"/>
              <w:jc w:val="center"/>
              <w:rPr>
                <w:color w:val="FFFFFF" w:themeColor="background1"/>
              </w:rPr>
            </w:pPr>
            <w:r w:rsidRPr="00276700">
              <w:rPr>
                <w:b/>
                <w:bCs/>
                <w:color w:val="FFFFFF" w:themeColor="background1"/>
              </w:rPr>
              <w:t>Supervisor Comments</w:t>
            </w:r>
          </w:p>
        </w:tc>
      </w:tr>
      <w:tr w:rsidR="00A142D4" w14:paraId="6638D6DA" w14:textId="77777777" w:rsidTr="006E1346">
        <w:trPr>
          <w:trHeight w:val="414"/>
        </w:trPr>
        <w:tc>
          <w:tcPr>
            <w:tcW w:w="9830" w:type="dxa"/>
            <w:gridSpan w:val="3"/>
            <w:shd w:val="clear" w:color="auto" w:fill="D9D9D9" w:themeFill="background1" w:themeFillShade="D9"/>
          </w:tcPr>
          <w:p w14:paraId="023FD772" w14:textId="77777777" w:rsidR="00A142D4" w:rsidRDefault="00A142D4" w:rsidP="006E1346">
            <w:pPr>
              <w:pStyle w:val="BodyText"/>
              <w:spacing w:before="1"/>
              <w:ind w:right="395"/>
              <w:jc w:val="center"/>
              <w:rPr>
                <w:b/>
                <w:bCs/>
              </w:rPr>
            </w:pPr>
          </w:p>
        </w:tc>
      </w:tr>
    </w:tbl>
    <w:p w14:paraId="7CC726B4" w14:textId="266F1DA8" w:rsidR="00AB3C79" w:rsidRDefault="00AB3C79" w:rsidP="00D81329">
      <w:pPr>
        <w:pStyle w:val="BodyText"/>
        <w:tabs>
          <w:tab w:val="left" w:pos="7408"/>
        </w:tabs>
        <w:spacing w:before="23"/>
      </w:pPr>
    </w:p>
    <w:p w14:paraId="71FCA8FF" w14:textId="208B2C85" w:rsidR="00AB3C79" w:rsidRDefault="00AB3C79">
      <w:pPr>
        <w:pStyle w:val="BodyText"/>
        <w:tabs>
          <w:tab w:val="left" w:pos="7408"/>
        </w:tabs>
        <w:spacing w:before="23"/>
        <w:ind w:left="120"/>
        <w:rPr>
          <w:b/>
          <w:bCs/>
          <w:spacing w:val="-2"/>
          <w:sz w:val="38"/>
          <w:szCs w:val="38"/>
        </w:rPr>
      </w:pPr>
      <w:r w:rsidRPr="00883F77">
        <w:rPr>
          <w:b/>
          <w:bCs/>
          <w:spacing w:val="-2"/>
          <w:sz w:val="38"/>
          <w:szCs w:val="38"/>
        </w:rPr>
        <w:t>Acknowledgement of End of Probation</w:t>
      </w:r>
      <w:r w:rsidR="0053184C">
        <w:rPr>
          <w:b/>
          <w:bCs/>
          <w:spacing w:val="-2"/>
          <w:sz w:val="38"/>
          <w:szCs w:val="38"/>
        </w:rPr>
        <w:t>ary</w:t>
      </w:r>
      <w:r w:rsidRPr="00883F77">
        <w:rPr>
          <w:b/>
          <w:bCs/>
          <w:spacing w:val="-2"/>
          <w:sz w:val="38"/>
          <w:szCs w:val="38"/>
        </w:rPr>
        <w:t xml:space="preserve"> Discussion</w:t>
      </w:r>
    </w:p>
    <w:p w14:paraId="16531324" w14:textId="5687DE94" w:rsidR="0053184C" w:rsidRDefault="0053184C" w:rsidP="0053184C">
      <w:pPr>
        <w:pStyle w:val="BodyText"/>
        <w:ind w:left="220" w:right="557"/>
      </w:pPr>
      <w:r>
        <w:t>This</w:t>
      </w:r>
      <w:r>
        <w:rPr>
          <w:spacing w:val="-3"/>
        </w:rPr>
        <w:t xml:space="preserve"> </w:t>
      </w:r>
      <w:r>
        <w:t>end of probationary</w:t>
      </w:r>
      <w:r>
        <w:rPr>
          <w:spacing w:val="-6"/>
        </w:rPr>
        <w:t xml:space="preserve"> </w:t>
      </w:r>
      <w:r>
        <w:t>review discussion</w:t>
      </w:r>
      <w:r>
        <w:rPr>
          <w:spacing w:val="-6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collaborative</w:t>
      </w:r>
      <w:r>
        <w:rPr>
          <w:spacing w:val="-3"/>
        </w:rPr>
        <w:t xml:space="preserve"> </w:t>
      </w:r>
      <w:r>
        <w:t>dialogue</w:t>
      </w:r>
      <w:r>
        <w:rPr>
          <w:spacing w:val="-3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supervisor</w:t>
      </w:r>
      <w:r>
        <w:rPr>
          <w:spacing w:val="-3"/>
        </w:rPr>
        <w:t xml:space="preserve"> </w:t>
      </w:r>
      <w:r>
        <w:t>and the employee.</w:t>
      </w:r>
    </w:p>
    <w:p w14:paraId="1067D534" w14:textId="77777777" w:rsidR="008C0B49" w:rsidRDefault="008C0B49" w:rsidP="008C0B49">
      <w:pPr>
        <w:pStyle w:val="BodyText"/>
        <w:rPr>
          <w:sz w:val="20"/>
        </w:rPr>
      </w:pPr>
    </w:p>
    <w:p w14:paraId="7A6AE3B5" w14:textId="77777777" w:rsidR="008C0B49" w:rsidRDefault="008C0B49" w:rsidP="008C0B49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581" behindDoc="1" locked="0" layoutInCell="1" allowOverlap="1" wp14:anchorId="53BC5156" wp14:editId="7A893445">
                <wp:simplePos x="0" y="0"/>
                <wp:positionH relativeFrom="page">
                  <wp:posOffset>926995</wp:posOffset>
                </wp:positionH>
                <wp:positionV relativeFrom="paragraph">
                  <wp:posOffset>184707</wp:posOffset>
                </wp:positionV>
                <wp:extent cx="4395470" cy="1270"/>
                <wp:effectExtent l="0" t="0" r="0" b="0"/>
                <wp:wrapTopAndBottom/>
                <wp:docPr id="921632679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5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5470">
                              <a:moveTo>
                                <a:pt x="0" y="0"/>
                              </a:moveTo>
                              <a:lnTo>
                                <a:pt x="4394858" y="0"/>
                              </a:lnTo>
                            </a:path>
                          </a:pathLst>
                        </a:custGeom>
                        <a:ln w="81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4FCFE" id="Graphic 115" o:spid="_x0000_s1026" style="position:absolute;margin-left:73pt;margin-top:14.55pt;width:346.1pt;height:.1pt;z-index:-25164789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95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" path="m,l4394858,e" filled="f" strokeweight=".2258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605" behindDoc="1" locked="0" layoutInCell="1" allowOverlap="1" wp14:anchorId="7CA727B6" wp14:editId="33AB59A5">
                <wp:simplePos x="0" y="0"/>
                <wp:positionH relativeFrom="page">
                  <wp:posOffset>5495376</wp:posOffset>
                </wp:positionH>
                <wp:positionV relativeFrom="paragraph">
                  <wp:posOffset>184707</wp:posOffset>
                </wp:positionV>
                <wp:extent cx="1330960" cy="1270"/>
                <wp:effectExtent l="0" t="0" r="0" b="0"/>
                <wp:wrapTopAndBottom/>
                <wp:docPr id="1079570272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0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0960">
                              <a:moveTo>
                                <a:pt x="0" y="0"/>
                              </a:moveTo>
                              <a:lnTo>
                                <a:pt x="1330843" y="0"/>
                              </a:lnTo>
                            </a:path>
                          </a:pathLst>
                        </a:custGeom>
                        <a:ln w="81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348A3" id="Graphic 116" o:spid="_x0000_s1026" style="position:absolute;margin-left:432.7pt;margin-top:14.55pt;width:104.8pt;height:.1pt;z-index:-2516468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0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" path="m,l1330843,e" filled="f" strokeweight=".22581mm">
                <v:path arrowok="t"/>
                <w10:wrap type="topAndBottom" anchorx="page"/>
              </v:shape>
            </w:pict>
          </mc:Fallback>
        </mc:AlternateContent>
      </w:r>
    </w:p>
    <w:p w14:paraId="50F6BA3F" w14:textId="731B09EA" w:rsidR="006060F3" w:rsidRDefault="008C0B49" w:rsidP="008C0B49">
      <w:pPr>
        <w:pStyle w:val="BodyText"/>
        <w:tabs>
          <w:tab w:val="left" w:pos="7408"/>
        </w:tabs>
        <w:spacing w:before="23"/>
        <w:ind w:left="120"/>
        <w:jc w:val="center"/>
        <w:rPr>
          <w:spacing w:val="-4"/>
        </w:rPr>
      </w:pPr>
      <w:r>
        <w:t>Employee</w:t>
      </w:r>
      <w:r>
        <w:rPr>
          <w:spacing w:val="-4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63B7EC04" w14:textId="77777777" w:rsidR="008C0B49" w:rsidRDefault="008C0B49" w:rsidP="008C0B49">
      <w:pPr>
        <w:pStyle w:val="BodyText"/>
        <w:rPr>
          <w:sz w:val="20"/>
        </w:rPr>
      </w:pPr>
    </w:p>
    <w:p w14:paraId="21E6483F" w14:textId="77777777" w:rsidR="008C0B49" w:rsidRDefault="008C0B49" w:rsidP="008C0B49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653" behindDoc="1" locked="0" layoutInCell="1" allowOverlap="1" wp14:anchorId="17BE9791" wp14:editId="05C95CDD">
                <wp:simplePos x="0" y="0"/>
                <wp:positionH relativeFrom="page">
                  <wp:posOffset>926995</wp:posOffset>
                </wp:positionH>
                <wp:positionV relativeFrom="paragraph">
                  <wp:posOffset>184707</wp:posOffset>
                </wp:positionV>
                <wp:extent cx="4395470" cy="1270"/>
                <wp:effectExtent l="0" t="0" r="0" b="0"/>
                <wp:wrapTopAndBottom/>
                <wp:docPr id="944908103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5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5470">
                              <a:moveTo>
                                <a:pt x="0" y="0"/>
                              </a:moveTo>
                              <a:lnTo>
                                <a:pt x="4394858" y="0"/>
                              </a:lnTo>
                            </a:path>
                          </a:pathLst>
                        </a:custGeom>
                        <a:ln w="81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D1747" id="Graphic 115" o:spid="_x0000_s1026" style="position:absolute;margin-left:73pt;margin-top:14.55pt;width:346.1pt;height:.1pt;z-index:-25164482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95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" path="m,l4394858,e" filled="f" strokeweight=".2258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677" behindDoc="1" locked="0" layoutInCell="1" allowOverlap="1" wp14:anchorId="18FC2CD4" wp14:editId="1D5090BE">
                <wp:simplePos x="0" y="0"/>
                <wp:positionH relativeFrom="page">
                  <wp:posOffset>5495376</wp:posOffset>
                </wp:positionH>
                <wp:positionV relativeFrom="paragraph">
                  <wp:posOffset>184707</wp:posOffset>
                </wp:positionV>
                <wp:extent cx="1330960" cy="1270"/>
                <wp:effectExtent l="0" t="0" r="0" b="0"/>
                <wp:wrapTopAndBottom/>
                <wp:docPr id="2029789689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0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0960">
                              <a:moveTo>
                                <a:pt x="0" y="0"/>
                              </a:moveTo>
                              <a:lnTo>
                                <a:pt x="1330843" y="0"/>
                              </a:lnTo>
                            </a:path>
                          </a:pathLst>
                        </a:custGeom>
                        <a:ln w="81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00384" id="Graphic 116" o:spid="_x0000_s1026" style="position:absolute;margin-left:432.7pt;margin-top:14.55pt;width:104.8pt;height:.1pt;z-index:-25164380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0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" path="m,l1330843,e" filled="f" strokeweight=".22581mm">
                <v:path arrowok="t"/>
                <w10:wrap type="topAndBottom" anchorx="page"/>
              </v:shape>
            </w:pict>
          </mc:Fallback>
        </mc:AlternateContent>
      </w:r>
    </w:p>
    <w:p w14:paraId="05B4FA96" w14:textId="1E19C862" w:rsidR="008C0B49" w:rsidRPr="00A81169" w:rsidRDefault="008C0B49" w:rsidP="00A81169">
      <w:pPr>
        <w:pStyle w:val="BodyText"/>
        <w:tabs>
          <w:tab w:val="left" w:pos="7408"/>
        </w:tabs>
        <w:spacing w:before="23"/>
        <w:ind w:left="120"/>
        <w:jc w:val="center"/>
        <w:rPr>
          <w:spacing w:val="-4"/>
        </w:rPr>
      </w:pPr>
      <w:r>
        <w:t>Supervisor</w:t>
      </w:r>
      <w:r>
        <w:rPr>
          <w:spacing w:val="-4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092BC2A8" w14:textId="77777777" w:rsidR="00D55CD2" w:rsidRDefault="00D55CD2" w:rsidP="000043AA">
      <w:pPr>
        <w:pStyle w:val="BodyText"/>
        <w:tabs>
          <w:tab w:val="left" w:pos="7408"/>
        </w:tabs>
        <w:spacing w:before="23"/>
        <w:ind w:left="115"/>
        <w:jc w:val="center"/>
        <w:rPr>
          <w:b/>
          <w:bCs/>
          <w:spacing w:val="-2"/>
          <w:sz w:val="38"/>
          <w:szCs w:val="38"/>
        </w:rPr>
      </w:pPr>
    </w:p>
    <w:p w14:paraId="4F7F45AD" w14:textId="59E1E3BA" w:rsidR="008C0B49" w:rsidRDefault="00512928" w:rsidP="00D55CD2">
      <w:pPr>
        <w:pStyle w:val="BodyText"/>
        <w:tabs>
          <w:tab w:val="left" w:pos="7408"/>
        </w:tabs>
        <w:spacing w:before="23"/>
        <w:ind w:left="120"/>
        <w:jc w:val="center"/>
        <w:rPr>
          <w:b/>
          <w:bCs/>
          <w:spacing w:val="-2"/>
          <w:sz w:val="38"/>
          <w:szCs w:val="38"/>
        </w:rPr>
      </w:pPr>
      <w:r>
        <w:rPr>
          <w:b/>
          <w:bCs/>
          <w:spacing w:val="-2"/>
          <w:sz w:val="38"/>
          <w:szCs w:val="38"/>
        </w:rPr>
        <w:t xml:space="preserve">Probationary </w:t>
      </w:r>
      <w:r w:rsidR="00AF2E2C">
        <w:rPr>
          <w:b/>
          <w:bCs/>
          <w:spacing w:val="-2"/>
          <w:sz w:val="38"/>
          <w:szCs w:val="38"/>
        </w:rPr>
        <w:t>Period Outcome</w:t>
      </w:r>
    </w:p>
    <w:p w14:paraId="6E4C428B" w14:textId="5C8C26A7" w:rsidR="00F11131" w:rsidRPr="006060F3" w:rsidRDefault="00AC1A5A">
      <w:pPr>
        <w:pStyle w:val="BodyText"/>
        <w:tabs>
          <w:tab w:val="left" w:pos="7408"/>
        </w:tabs>
        <w:spacing w:before="23"/>
        <w:ind w:left="120"/>
        <w:rPr>
          <w:spacing w:val="-2"/>
          <w:sz w:val="28"/>
          <w:szCs w:val="28"/>
        </w:rPr>
      </w:pPr>
      <w:sdt>
        <w:sdtPr>
          <w:rPr>
            <w:spacing w:val="-2"/>
            <w:sz w:val="28"/>
            <w:szCs w:val="28"/>
          </w:rPr>
          <w:id w:val="1114096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6B3" w:rsidRPr="006060F3">
            <w:rPr>
              <w:rFonts w:ascii="MS Gothic" w:eastAsia="MS Gothic" w:hAnsi="MS Gothic" w:hint="eastAsia"/>
              <w:spacing w:val="-2"/>
              <w:sz w:val="28"/>
              <w:szCs w:val="28"/>
            </w:rPr>
            <w:t>☐</w:t>
          </w:r>
        </w:sdtContent>
      </w:sdt>
      <w:r w:rsidR="00F11131" w:rsidRPr="006060F3">
        <w:rPr>
          <w:spacing w:val="-2"/>
          <w:sz w:val="28"/>
          <w:szCs w:val="28"/>
        </w:rPr>
        <w:t xml:space="preserve"> Recommend permanent status</w:t>
      </w:r>
    </w:p>
    <w:p w14:paraId="3E8270EC" w14:textId="5344B42D" w:rsidR="00F11131" w:rsidRPr="006060F3" w:rsidRDefault="00AC1A5A">
      <w:pPr>
        <w:pStyle w:val="BodyText"/>
        <w:tabs>
          <w:tab w:val="left" w:pos="7408"/>
        </w:tabs>
        <w:spacing w:before="23"/>
        <w:ind w:left="120"/>
        <w:rPr>
          <w:spacing w:val="-2"/>
          <w:sz w:val="28"/>
          <w:szCs w:val="28"/>
        </w:rPr>
      </w:pPr>
      <w:sdt>
        <w:sdtPr>
          <w:rPr>
            <w:spacing w:val="-2"/>
            <w:sz w:val="28"/>
            <w:szCs w:val="28"/>
          </w:rPr>
          <w:id w:val="1928455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6B3" w:rsidRPr="006060F3">
            <w:rPr>
              <w:rFonts w:ascii="MS Gothic" w:eastAsia="MS Gothic" w:hAnsi="MS Gothic" w:hint="eastAsia"/>
              <w:spacing w:val="-2"/>
              <w:sz w:val="28"/>
              <w:szCs w:val="28"/>
            </w:rPr>
            <w:t>☐</w:t>
          </w:r>
        </w:sdtContent>
      </w:sdt>
      <w:r w:rsidR="00F11131" w:rsidRPr="006060F3">
        <w:rPr>
          <w:spacing w:val="-2"/>
          <w:sz w:val="28"/>
          <w:szCs w:val="28"/>
        </w:rPr>
        <w:t xml:space="preserve"> Extend probationary status</w:t>
      </w:r>
    </w:p>
    <w:p w14:paraId="5C48A1AF" w14:textId="18E964E8" w:rsidR="00F11131" w:rsidRPr="006060F3" w:rsidRDefault="00AC1A5A">
      <w:pPr>
        <w:pStyle w:val="BodyText"/>
        <w:tabs>
          <w:tab w:val="left" w:pos="7408"/>
        </w:tabs>
        <w:spacing w:before="23"/>
        <w:ind w:left="120"/>
        <w:rPr>
          <w:spacing w:val="-2"/>
          <w:sz w:val="28"/>
          <w:szCs w:val="28"/>
        </w:rPr>
      </w:pPr>
      <w:sdt>
        <w:sdtPr>
          <w:rPr>
            <w:spacing w:val="-2"/>
            <w:sz w:val="28"/>
            <w:szCs w:val="28"/>
          </w:rPr>
          <w:id w:val="1501243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131" w:rsidRPr="006060F3">
            <w:rPr>
              <w:rFonts w:ascii="MS Gothic" w:eastAsia="MS Gothic" w:hAnsi="MS Gothic"/>
              <w:spacing w:val="-2"/>
              <w:sz w:val="28"/>
              <w:szCs w:val="28"/>
            </w:rPr>
            <w:t>☐</w:t>
          </w:r>
        </w:sdtContent>
      </w:sdt>
      <w:r w:rsidR="00ED4295" w:rsidRPr="006060F3">
        <w:rPr>
          <w:spacing w:val="-2"/>
          <w:sz w:val="28"/>
          <w:szCs w:val="28"/>
        </w:rPr>
        <w:t xml:space="preserve"> Not recommended for permanent status</w:t>
      </w:r>
    </w:p>
    <w:sectPr w:rsidR="00F11131" w:rsidRPr="006060F3" w:rsidSect="009F6761">
      <w:headerReference w:type="default" r:id="rId11"/>
      <w:footerReference w:type="default" r:id="rId12"/>
      <w:pgSz w:w="12240" w:h="15840"/>
      <w:pgMar w:top="300" w:right="1000" w:bottom="1040" w:left="13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E69BB" w14:textId="77777777" w:rsidR="00EF09BC" w:rsidRDefault="00EF09BC">
      <w:r>
        <w:separator/>
      </w:r>
    </w:p>
  </w:endnote>
  <w:endnote w:type="continuationSeparator" w:id="0">
    <w:p w14:paraId="0FE5CB53" w14:textId="77777777" w:rsidR="00EF09BC" w:rsidRDefault="00EF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6127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380876" w14:textId="5E03871A" w:rsidR="00A056E3" w:rsidRDefault="00A056E3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110FCE" w14:textId="77777777" w:rsidR="00F81FD5" w:rsidRDefault="00F81F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6AB00" w14:textId="77777777" w:rsidR="00EF09BC" w:rsidRDefault="00EF09BC">
      <w:r>
        <w:separator/>
      </w:r>
    </w:p>
  </w:footnote>
  <w:footnote w:type="continuationSeparator" w:id="0">
    <w:p w14:paraId="66227FFB" w14:textId="77777777" w:rsidR="00EF09BC" w:rsidRDefault="00EF0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120" w:type="dxa"/>
      <w:tblLook w:val="04A0" w:firstRow="1" w:lastRow="0" w:firstColumn="1" w:lastColumn="0" w:noHBand="0" w:noVBand="1"/>
    </w:tblPr>
    <w:tblGrid>
      <w:gridCol w:w="2448"/>
      <w:gridCol w:w="2448"/>
      <w:gridCol w:w="2447"/>
      <w:gridCol w:w="2447"/>
    </w:tblGrid>
    <w:tr w:rsidR="001D540A" w14:paraId="48296449" w14:textId="77777777" w:rsidTr="001D540A">
      <w:trPr>
        <w:trHeight w:val="350"/>
      </w:trPr>
      <w:tc>
        <w:tcPr>
          <w:tcW w:w="2448" w:type="dxa"/>
        </w:tcPr>
        <w:p w14:paraId="794E5F51" w14:textId="1EF843A3" w:rsidR="006036A2" w:rsidRPr="00F75E4C" w:rsidRDefault="001D540A" w:rsidP="001D540A">
          <w:pPr>
            <w:pStyle w:val="BodyText"/>
            <w:rPr>
              <w:rFonts w:ascii="Arial"/>
              <w:b/>
              <w:spacing w:val="-4"/>
              <w:sz w:val="20"/>
              <w:szCs w:val="20"/>
            </w:rPr>
          </w:pPr>
          <w:r w:rsidRPr="00A1047E">
            <w:rPr>
              <w:rFonts w:ascii="Arial"/>
              <w:b/>
              <w:spacing w:val="-4"/>
              <w:sz w:val="20"/>
              <w:szCs w:val="20"/>
            </w:rPr>
            <w:t>Name</w:t>
          </w:r>
          <w:r w:rsidR="006036A2">
            <w:rPr>
              <w:rFonts w:ascii="Arial"/>
              <w:b/>
              <w:spacing w:val="-4"/>
              <w:sz w:val="20"/>
              <w:szCs w:val="20"/>
            </w:rPr>
            <w:t>:</w:t>
          </w:r>
        </w:p>
      </w:tc>
      <w:tc>
        <w:tcPr>
          <w:tcW w:w="2448" w:type="dxa"/>
        </w:tcPr>
        <w:p w14:paraId="4EAB94B8" w14:textId="35478D7F" w:rsidR="001D540A" w:rsidRDefault="001D540A" w:rsidP="001D540A">
          <w:pPr>
            <w:pStyle w:val="BodyText"/>
            <w:rPr>
              <w:rFonts w:ascii="Arial"/>
              <w:sz w:val="20"/>
            </w:rPr>
          </w:pPr>
          <w:r w:rsidRPr="00A1047E">
            <w:rPr>
              <w:rFonts w:ascii="Arial"/>
              <w:b/>
              <w:sz w:val="20"/>
              <w:szCs w:val="20"/>
            </w:rPr>
            <w:t>Employee</w:t>
          </w:r>
          <w:r w:rsidRPr="00A1047E">
            <w:rPr>
              <w:rFonts w:ascii="Arial"/>
              <w:b/>
              <w:spacing w:val="-5"/>
              <w:sz w:val="20"/>
              <w:szCs w:val="20"/>
            </w:rPr>
            <w:t xml:space="preserve"> ID</w:t>
          </w:r>
          <w:r w:rsidR="00F75E4C">
            <w:rPr>
              <w:rFonts w:ascii="Arial"/>
              <w:b/>
              <w:spacing w:val="-5"/>
              <w:sz w:val="20"/>
              <w:szCs w:val="20"/>
            </w:rPr>
            <w:t>:</w:t>
          </w:r>
        </w:p>
      </w:tc>
      <w:tc>
        <w:tcPr>
          <w:tcW w:w="2447" w:type="dxa"/>
        </w:tcPr>
        <w:p w14:paraId="27753F12" w14:textId="150C0D57" w:rsidR="001D540A" w:rsidRDefault="001D540A" w:rsidP="001D540A">
          <w:pPr>
            <w:pStyle w:val="BodyText"/>
            <w:rPr>
              <w:rFonts w:ascii="Arial"/>
              <w:sz w:val="20"/>
            </w:rPr>
          </w:pPr>
          <w:r w:rsidRPr="00A1047E">
            <w:rPr>
              <w:rFonts w:ascii="Arial"/>
              <w:b/>
              <w:sz w:val="20"/>
              <w:szCs w:val="20"/>
            </w:rPr>
            <w:t>Position</w:t>
          </w:r>
          <w:r w:rsidRPr="00A1047E">
            <w:rPr>
              <w:rFonts w:ascii="Arial"/>
              <w:b/>
              <w:spacing w:val="-7"/>
              <w:sz w:val="20"/>
              <w:szCs w:val="20"/>
            </w:rPr>
            <w:t xml:space="preserve"> </w:t>
          </w:r>
          <w:r w:rsidRPr="00A1047E">
            <w:rPr>
              <w:rFonts w:ascii="Arial"/>
              <w:b/>
              <w:spacing w:val="-2"/>
              <w:sz w:val="20"/>
              <w:szCs w:val="20"/>
            </w:rPr>
            <w:t>Title</w:t>
          </w:r>
          <w:r w:rsidR="00F75E4C">
            <w:rPr>
              <w:rFonts w:ascii="Arial"/>
              <w:b/>
              <w:spacing w:val="-2"/>
              <w:sz w:val="20"/>
              <w:szCs w:val="20"/>
            </w:rPr>
            <w:t>:</w:t>
          </w:r>
        </w:p>
      </w:tc>
      <w:tc>
        <w:tcPr>
          <w:tcW w:w="2447" w:type="dxa"/>
        </w:tcPr>
        <w:p w14:paraId="5801626A" w14:textId="0A689208" w:rsidR="001D540A" w:rsidRDefault="001D540A" w:rsidP="001D540A">
          <w:pPr>
            <w:pStyle w:val="BodyText"/>
            <w:rPr>
              <w:rFonts w:ascii="Arial"/>
              <w:sz w:val="20"/>
            </w:rPr>
          </w:pPr>
          <w:r w:rsidRPr="00A1047E">
            <w:rPr>
              <w:rFonts w:ascii="Arial"/>
              <w:b/>
              <w:sz w:val="20"/>
              <w:szCs w:val="20"/>
            </w:rPr>
            <w:t>Probation</w:t>
          </w:r>
          <w:r w:rsidRPr="00A1047E">
            <w:rPr>
              <w:rFonts w:ascii="Arial"/>
              <w:b/>
              <w:spacing w:val="-4"/>
              <w:sz w:val="20"/>
              <w:szCs w:val="20"/>
            </w:rPr>
            <w:t xml:space="preserve"> </w:t>
          </w:r>
          <w:r w:rsidRPr="00A1047E">
            <w:rPr>
              <w:rFonts w:ascii="Arial"/>
              <w:b/>
              <w:spacing w:val="-2"/>
              <w:sz w:val="20"/>
              <w:szCs w:val="20"/>
            </w:rPr>
            <w:t>Period</w:t>
          </w:r>
          <w:r w:rsidR="00F75E4C">
            <w:rPr>
              <w:rFonts w:ascii="Arial"/>
              <w:b/>
              <w:spacing w:val="-2"/>
              <w:sz w:val="20"/>
              <w:szCs w:val="20"/>
            </w:rPr>
            <w:t>:</w:t>
          </w:r>
        </w:p>
      </w:tc>
    </w:tr>
  </w:tbl>
  <w:p w14:paraId="173CA863" w14:textId="77777777" w:rsidR="001D540A" w:rsidRDefault="001D5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B2930"/>
    <w:multiLevelType w:val="hybridMultilevel"/>
    <w:tmpl w:val="A2BEC682"/>
    <w:lvl w:ilvl="0" w:tplc="DB68C3A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52174"/>
        <w:spacing w:val="0"/>
        <w:w w:val="100"/>
        <w:sz w:val="28"/>
        <w:szCs w:val="28"/>
        <w:lang w:val="en-US" w:eastAsia="en-US" w:bidi="ar-SA"/>
      </w:rPr>
    </w:lvl>
    <w:lvl w:ilvl="1" w:tplc="7E6444CE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2" w:tplc="1284C1C6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3" w:tplc="5686CB3A"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ar-SA"/>
      </w:rPr>
    </w:lvl>
    <w:lvl w:ilvl="4" w:tplc="28523F1E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D2A48F04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109C9C00">
      <w:numFmt w:val="bullet"/>
      <w:lvlText w:val="•"/>
      <w:lvlJc w:val="left"/>
      <w:pPr>
        <w:ind w:left="6412" w:hanging="360"/>
      </w:pPr>
      <w:rPr>
        <w:rFonts w:hint="default"/>
        <w:lang w:val="en-US" w:eastAsia="en-US" w:bidi="ar-SA"/>
      </w:rPr>
    </w:lvl>
    <w:lvl w:ilvl="7" w:tplc="41B42344">
      <w:numFmt w:val="bullet"/>
      <w:lvlText w:val="•"/>
      <w:lvlJc w:val="left"/>
      <w:pPr>
        <w:ind w:left="7324" w:hanging="360"/>
      </w:pPr>
      <w:rPr>
        <w:rFonts w:hint="default"/>
        <w:lang w:val="en-US" w:eastAsia="en-US" w:bidi="ar-SA"/>
      </w:rPr>
    </w:lvl>
    <w:lvl w:ilvl="8" w:tplc="5024CFA8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B2B1F95"/>
    <w:multiLevelType w:val="hybridMultilevel"/>
    <w:tmpl w:val="AC4C5854"/>
    <w:lvl w:ilvl="0" w:tplc="F66E610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3E472D6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2" w:tplc="F9CCACAA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9A3A48DC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4" w:tplc="79A8AD12">
      <w:numFmt w:val="bullet"/>
      <w:lvlText w:val="•"/>
      <w:lvlJc w:val="left"/>
      <w:pPr>
        <w:ind w:left="4472" w:hanging="360"/>
      </w:pPr>
      <w:rPr>
        <w:rFonts w:hint="default"/>
        <w:lang w:val="en-US" w:eastAsia="en-US" w:bidi="ar-SA"/>
      </w:rPr>
    </w:lvl>
    <w:lvl w:ilvl="5" w:tplc="F6605934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9DB46D20"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7" w:tplc="E8CEA5E2">
      <w:numFmt w:val="bullet"/>
      <w:lvlText w:val="•"/>
      <w:lvlJc w:val="left"/>
      <w:pPr>
        <w:ind w:left="7196" w:hanging="360"/>
      </w:pPr>
      <w:rPr>
        <w:rFonts w:hint="default"/>
        <w:lang w:val="en-US" w:eastAsia="en-US" w:bidi="ar-SA"/>
      </w:rPr>
    </w:lvl>
    <w:lvl w:ilvl="8" w:tplc="81D6769C"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</w:abstractNum>
  <w:num w:numId="1" w16cid:durableId="198471101">
    <w:abstractNumId w:val="1"/>
  </w:num>
  <w:num w:numId="2" w16cid:durableId="92703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E7"/>
    <w:rsid w:val="000043AA"/>
    <w:rsid w:val="000127BA"/>
    <w:rsid w:val="0002658E"/>
    <w:rsid w:val="00027C4A"/>
    <w:rsid w:val="00043A4F"/>
    <w:rsid w:val="000876B3"/>
    <w:rsid w:val="000E34CC"/>
    <w:rsid w:val="000F2681"/>
    <w:rsid w:val="000F38D1"/>
    <w:rsid w:val="00170984"/>
    <w:rsid w:val="001A00DF"/>
    <w:rsid w:val="001A183C"/>
    <w:rsid w:val="001D540A"/>
    <w:rsid w:val="00242DA4"/>
    <w:rsid w:val="00244B33"/>
    <w:rsid w:val="00276700"/>
    <w:rsid w:val="002803B9"/>
    <w:rsid w:val="002B2ADC"/>
    <w:rsid w:val="002C05B3"/>
    <w:rsid w:val="00307ACF"/>
    <w:rsid w:val="00331800"/>
    <w:rsid w:val="00337BB7"/>
    <w:rsid w:val="00340DA7"/>
    <w:rsid w:val="0035706D"/>
    <w:rsid w:val="003829C8"/>
    <w:rsid w:val="00387010"/>
    <w:rsid w:val="003B3FE5"/>
    <w:rsid w:val="003C57E7"/>
    <w:rsid w:val="003E60C7"/>
    <w:rsid w:val="00412B9C"/>
    <w:rsid w:val="00445303"/>
    <w:rsid w:val="00461670"/>
    <w:rsid w:val="004A4B33"/>
    <w:rsid w:val="005018D5"/>
    <w:rsid w:val="00512928"/>
    <w:rsid w:val="00522E9C"/>
    <w:rsid w:val="0053184C"/>
    <w:rsid w:val="00583659"/>
    <w:rsid w:val="005E450D"/>
    <w:rsid w:val="005F384A"/>
    <w:rsid w:val="006036A2"/>
    <w:rsid w:val="006060F3"/>
    <w:rsid w:val="0063587B"/>
    <w:rsid w:val="00635ED1"/>
    <w:rsid w:val="00651CF8"/>
    <w:rsid w:val="006C2A3B"/>
    <w:rsid w:val="006D13C3"/>
    <w:rsid w:val="006D35CC"/>
    <w:rsid w:val="00700AAA"/>
    <w:rsid w:val="007019F2"/>
    <w:rsid w:val="00721B8F"/>
    <w:rsid w:val="00734FFF"/>
    <w:rsid w:val="00762253"/>
    <w:rsid w:val="007860DB"/>
    <w:rsid w:val="007C5DB0"/>
    <w:rsid w:val="007C64AA"/>
    <w:rsid w:val="007D1967"/>
    <w:rsid w:val="007E6216"/>
    <w:rsid w:val="00865230"/>
    <w:rsid w:val="00883F77"/>
    <w:rsid w:val="008C0B49"/>
    <w:rsid w:val="008E55FF"/>
    <w:rsid w:val="00935079"/>
    <w:rsid w:val="00956200"/>
    <w:rsid w:val="009755B7"/>
    <w:rsid w:val="00983516"/>
    <w:rsid w:val="009A3AC6"/>
    <w:rsid w:val="009C44F2"/>
    <w:rsid w:val="009E612C"/>
    <w:rsid w:val="009F043F"/>
    <w:rsid w:val="009F6761"/>
    <w:rsid w:val="00A056E3"/>
    <w:rsid w:val="00A142D4"/>
    <w:rsid w:val="00A1641D"/>
    <w:rsid w:val="00A81169"/>
    <w:rsid w:val="00AB3C79"/>
    <w:rsid w:val="00AB7220"/>
    <w:rsid w:val="00AC1A5A"/>
    <w:rsid w:val="00AD3602"/>
    <w:rsid w:val="00AE7259"/>
    <w:rsid w:val="00AF028E"/>
    <w:rsid w:val="00AF2E2C"/>
    <w:rsid w:val="00B10F73"/>
    <w:rsid w:val="00B25F7A"/>
    <w:rsid w:val="00B26451"/>
    <w:rsid w:val="00B739FF"/>
    <w:rsid w:val="00B9364F"/>
    <w:rsid w:val="00B93E0C"/>
    <w:rsid w:val="00BB5265"/>
    <w:rsid w:val="00BC36E2"/>
    <w:rsid w:val="00BE0A4B"/>
    <w:rsid w:val="00BF7902"/>
    <w:rsid w:val="00C01D90"/>
    <w:rsid w:val="00C0421B"/>
    <w:rsid w:val="00C05338"/>
    <w:rsid w:val="00C81FA3"/>
    <w:rsid w:val="00D010E2"/>
    <w:rsid w:val="00D04576"/>
    <w:rsid w:val="00D224F2"/>
    <w:rsid w:val="00D24E55"/>
    <w:rsid w:val="00D34E8E"/>
    <w:rsid w:val="00D5052D"/>
    <w:rsid w:val="00D51F0C"/>
    <w:rsid w:val="00D55CD2"/>
    <w:rsid w:val="00D66EDD"/>
    <w:rsid w:val="00D72C1E"/>
    <w:rsid w:val="00D81329"/>
    <w:rsid w:val="00DA1247"/>
    <w:rsid w:val="00DB6078"/>
    <w:rsid w:val="00DD267F"/>
    <w:rsid w:val="00E44F42"/>
    <w:rsid w:val="00E52B4C"/>
    <w:rsid w:val="00ED4295"/>
    <w:rsid w:val="00EF09BC"/>
    <w:rsid w:val="00EF2B46"/>
    <w:rsid w:val="00EF489F"/>
    <w:rsid w:val="00F0764E"/>
    <w:rsid w:val="00F11131"/>
    <w:rsid w:val="00F167E1"/>
    <w:rsid w:val="00F5749D"/>
    <w:rsid w:val="00F75E4C"/>
    <w:rsid w:val="00F81FD5"/>
    <w:rsid w:val="00FA2276"/>
    <w:rsid w:val="00FD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18D79B"/>
  <w15:docId w15:val="{91F6A6F3-3F5C-4196-9B9C-FCA2B782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50D"/>
    <w:rPr>
      <w:rFonts w:ascii="Gadugi" w:eastAsia="Gadugi" w:hAnsi="Gadugi" w:cs="Gadugi"/>
    </w:rPr>
  </w:style>
  <w:style w:type="paragraph" w:styleId="Heading1">
    <w:name w:val="heading 1"/>
    <w:basedOn w:val="Normal"/>
    <w:link w:val="Heading1Char"/>
    <w:uiPriority w:val="9"/>
    <w:qFormat/>
    <w:pPr>
      <w:ind w:left="120"/>
      <w:outlineLvl w:val="0"/>
    </w:pPr>
    <w:rPr>
      <w:b/>
      <w:bCs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ind w:right="330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  <w:pPr>
      <w:ind w:left="107" w:right="151"/>
    </w:pPr>
  </w:style>
  <w:style w:type="table" w:styleId="TableGrid">
    <w:name w:val="Table Grid"/>
    <w:basedOn w:val="TableNormal"/>
    <w:uiPriority w:val="39"/>
    <w:rsid w:val="00C01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B3C79"/>
    <w:pPr>
      <w:widowControl/>
      <w:autoSpaceDE/>
      <w:autoSpaceDN/>
    </w:pPr>
    <w:rPr>
      <w:rFonts w:ascii="Gadugi" w:eastAsia="Gadugi" w:hAnsi="Gadugi" w:cs="Gadugi"/>
    </w:rPr>
  </w:style>
  <w:style w:type="paragraph" w:styleId="Header">
    <w:name w:val="header"/>
    <w:basedOn w:val="Normal"/>
    <w:link w:val="HeaderChar"/>
    <w:uiPriority w:val="99"/>
    <w:unhideWhenUsed/>
    <w:rsid w:val="00412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B9C"/>
    <w:rPr>
      <w:rFonts w:ascii="Gadugi" w:eastAsia="Gadugi" w:hAnsi="Gadugi" w:cs="Gadugi"/>
    </w:rPr>
  </w:style>
  <w:style w:type="paragraph" w:styleId="Footer">
    <w:name w:val="footer"/>
    <w:basedOn w:val="Normal"/>
    <w:link w:val="FooterChar"/>
    <w:uiPriority w:val="99"/>
    <w:unhideWhenUsed/>
    <w:rsid w:val="00412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B9C"/>
    <w:rPr>
      <w:rFonts w:ascii="Gadugi" w:eastAsia="Gadugi" w:hAnsi="Gadugi" w:cs="Gadugi"/>
    </w:rPr>
  </w:style>
  <w:style w:type="character" w:customStyle="1" w:styleId="Heading1Char">
    <w:name w:val="Heading 1 Char"/>
    <w:basedOn w:val="DefaultParagraphFont"/>
    <w:link w:val="Heading1"/>
    <w:uiPriority w:val="9"/>
    <w:rsid w:val="00C05338"/>
    <w:rPr>
      <w:rFonts w:ascii="Gadugi" w:eastAsia="Gadugi" w:hAnsi="Gadugi" w:cs="Gadugi"/>
      <w:b/>
      <w:bCs/>
      <w:sz w:val="38"/>
      <w:szCs w:val="38"/>
    </w:rPr>
  </w:style>
  <w:style w:type="character" w:customStyle="1" w:styleId="BodyTextChar">
    <w:name w:val="Body Text Char"/>
    <w:basedOn w:val="DefaultParagraphFont"/>
    <w:link w:val="BodyText"/>
    <w:uiPriority w:val="1"/>
    <w:rsid w:val="005E450D"/>
    <w:rPr>
      <w:rFonts w:ascii="Gadugi" w:eastAsia="Gadugi" w:hAnsi="Gadugi" w:cs="Gadug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CTeamCHROandAVPs1 xmlns="4a2d4d99-3553-4d42-9109-06e7057960ca" xsi:nil="true"/>
    <lcf76f155ced4ddcb4097134ff3c332f xmlns="4a2d4d99-3553-4d42-9109-06e7057960ca">
      <Terms xmlns="http://schemas.microsoft.com/office/infopath/2007/PartnerControls"/>
    </lcf76f155ced4ddcb4097134ff3c332f>
    <TaxCatchAll xmlns="c1956d5e-4041-4d4a-8f67-ed4ecdb6ae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BAA8632EED25438F53CB5CD00ED00A" ma:contentTypeVersion="15" ma:contentTypeDescription="Create a new document." ma:contentTypeScope="" ma:versionID="105479105820d22e09eb2f737377d733">
  <xsd:schema xmlns:xsd="http://www.w3.org/2001/XMLSchema" xmlns:xs="http://www.w3.org/2001/XMLSchema" xmlns:p="http://schemas.microsoft.com/office/2006/metadata/properties" xmlns:ns2="4a2d4d99-3553-4d42-9109-06e7057960ca" xmlns:ns3="c1956d5e-4041-4d4a-8f67-ed4ecdb6aea6" targetNamespace="http://schemas.microsoft.com/office/2006/metadata/properties" ma:root="true" ma:fieldsID="430159e50ac182a548173ba8dc884d2c" ns2:_="" ns3:_="">
    <xsd:import namespace="4a2d4d99-3553-4d42-9109-06e7057960ca"/>
    <xsd:import namespace="c1956d5e-4041-4d4a-8f67-ed4ecdb6aea6"/>
    <xsd:element name="properties">
      <xsd:complexType>
        <xsd:sequence>
          <xsd:element name="documentManagement">
            <xsd:complexType>
              <xsd:all>
                <xsd:element ref="ns2:ASCTeamCHROandAVPs1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d4d99-3553-4d42-9109-06e7057960ca" elementFormDefault="qualified">
    <xsd:import namespace="http://schemas.microsoft.com/office/2006/documentManagement/types"/>
    <xsd:import namespace="http://schemas.microsoft.com/office/infopath/2007/PartnerControls"/>
    <xsd:element name="ASCTeamCHROandAVPs1" ma:index="8" nillable="true" ma:displayName="ASC Team &amp; CHRO and AVPs1" ma:description="ASC Team &amp; CHRO and AVPs2" ma:format="Dropdown" ma:internalName="ASCTeamCHROandAVPs1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56d5e-4041-4d4a-8f67-ed4ecdb6aea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393c1e1-44ed-49ff-91ba-3dc00f6d270c}" ma:internalName="TaxCatchAll" ma:showField="CatchAllData" ma:web="c1956d5e-4041-4d4a-8f67-ed4ecdb6ae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90BF5-E259-49CF-A5B0-85933AE38C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F9650C-DF63-4322-90D2-769B84F86C6E}">
  <ds:schemaRefs>
    <ds:schemaRef ds:uri="http://schemas.microsoft.com/office/2006/metadata/properties"/>
    <ds:schemaRef ds:uri="http://schemas.microsoft.com/office/infopath/2007/PartnerControls"/>
    <ds:schemaRef ds:uri="4a2d4d99-3553-4d42-9109-06e7057960ca"/>
    <ds:schemaRef ds:uri="c1956d5e-4041-4d4a-8f67-ed4ecdb6aea6"/>
  </ds:schemaRefs>
</ds:datastoreItem>
</file>

<file path=customXml/itemProps3.xml><?xml version="1.0" encoding="utf-8"?>
<ds:datastoreItem xmlns:ds="http://schemas.openxmlformats.org/officeDocument/2006/customXml" ds:itemID="{5084A953-D417-476C-AD68-BDD340800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d4d99-3553-4d42-9109-06e7057960ca"/>
    <ds:schemaRef ds:uri="c1956d5e-4041-4d4a-8f67-ed4ecdb6a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92B562-6777-49F3-9976-0CDCCCBB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1464</Words>
  <Characters>9114</Characters>
  <Application>Microsoft Office Word</Application>
  <DocSecurity>0</DocSecurity>
  <Lines>325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PerformanceManagementForms Packet</vt:lpstr>
    </vt:vector>
  </TitlesOfParts>
  <Company/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PerformanceManagementForms Packet</dc:title>
  <dc:creator>Maggi Denton</dc:creator>
  <cp:lastModifiedBy>Elizabeth Spellman</cp:lastModifiedBy>
  <cp:revision>3</cp:revision>
  <dcterms:created xsi:type="dcterms:W3CDTF">2025-07-02T14:00:00Z</dcterms:created>
  <dcterms:modified xsi:type="dcterms:W3CDTF">2025-07-02T14:05:00Z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LastSaved">
    <vt:filetime>2024-09-03T00:00:00Z</vt:filetime>
  </property>
  <property fmtid="{D5CDD505-2E9C-101B-9397-08002B2CF9AE}" pid="4" name="Producer">
    <vt:lpwstr>Microsoft: Print To PDF</vt:lpwstr>
  </property>
  <property fmtid="{D5CDD505-2E9C-101B-9397-08002B2CF9AE}" pid="5" name="GrammarlyDocumentId">
    <vt:lpwstr>b43418e2d67f1f6edd74ca8252a59b4d9ba3720d44b4b697df043e53a555d5ec</vt:lpwstr>
  </property>
  <property fmtid="{D5CDD505-2E9C-101B-9397-08002B2CF9AE}" pid="6" name="ContentTypeId">
    <vt:lpwstr>0x0101008CBAA8632EED25438F53CB5CD00ED00A</vt:lpwstr>
  </property>
  <property fmtid="{D5CDD505-2E9C-101B-9397-08002B2CF9AE}" pid="7" name="MediaServiceImageTags">
    <vt:lpwstr/>
  </property>
</Properties>
</file>