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F894" w14:textId="69AEF636" w:rsidR="00700BB7" w:rsidRPr="00D05EFA" w:rsidRDefault="00700BB7" w:rsidP="00EF1D1D">
      <w:pPr>
        <w:rPr>
          <w:b/>
          <w:sz w:val="36"/>
        </w:rPr>
      </w:pPr>
      <w:r>
        <w:rPr>
          <w:b/>
          <w:sz w:val="36"/>
        </w:rPr>
        <w:t>Remote Work Arrangement Review</w:t>
      </w:r>
    </w:p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1620"/>
        <w:gridCol w:w="3055"/>
      </w:tblGrid>
      <w:tr w:rsidR="000444D0" w:rsidRPr="007F7794" w14:paraId="450D97C9" w14:textId="1DEBEBB8" w:rsidTr="00585BCC">
        <w:trPr>
          <w:trHeight w:val="297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520F507" w14:textId="77777777" w:rsidR="000444D0" w:rsidRPr="00A7437C" w:rsidRDefault="000444D0" w:rsidP="000444D0">
            <w:pPr>
              <w:rPr>
                <w:sz w:val="20"/>
              </w:rPr>
            </w:pPr>
            <w:r w:rsidRPr="00A7437C">
              <w:rPr>
                <w:sz w:val="20"/>
              </w:rPr>
              <w:t>Date Completed</w:t>
            </w:r>
          </w:p>
        </w:tc>
        <w:tc>
          <w:tcPr>
            <w:tcW w:w="3060" w:type="dxa"/>
          </w:tcPr>
          <w:p w14:paraId="7C64E0B6" w14:textId="77777777" w:rsidR="000444D0" w:rsidRPr="007F7794" w:rsidRDefault="000444D0" w:rsidP="000444D0"/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439E980" w14:textId="3796A73F" w:rsidR="000444D0" w:rsidRPr="007F7794" w:rsidRDefault="000444D0" w:rsidP="000444D0">
            <w:r w:rsidRPr="00A7437C">
              <w:rPr>
                <w:sz w:val="20"/>
              </w:rPr>
              <w:t>Department/Unit</w:t>
            </w:r>
          </w:p>
        </w:tc>
        <w:tc>
          <w:tcPr>
            <w:tcW w:w="3055" w:type="dxa"/>
          </w:tcPr>
          <w:p w14:paraId="7EBEB666" w14:textId="77777777" w:rsidR="000444D0" w:rsidRPr="007F7794" w:rsidRDefault="000444D0" w:rsidP="000444D0"/>
        </w:tc>
      </w:tr>
      <w:tr w:rsidR="000444D0" w:rsidRPr="007F7794" w14:paraId="35692DC2" w14:textId="75686EF9" w:rsidTr="00585BCC">
        <w:trPr>
          <w:trHeight w:val="297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584C2A0" w14:textId="77777777" w:rsidR="000444D0" w:rsidRPr="00A7437C" w:rsidRDefault="000444D0" w:rsidP="000444D0">
            <w:pPr>
              <w:rPr>
                <w:sz w:val="20"/>
              </w:rPr>
            </w:pPr>
            <w:r w:rsidRPr="00A7437C">
              <w:rPr>
                <w:sz w:val="20"/>
              </w:rPr>
              <w:t>Supervisor Name</w:t>
            </w:r>
          </w:p>
        </w:tc>
        <w:tc>
          <w:tcPr>
            <w:tcW w:w="3060" w:type="dxa"/>
          </w:tcPr>
          <w:p w14:paraId="412B4E57" w14:textId="77777777" w:rsidR="000444D0" w:rsidRPr="007F7794" w:rsidRDefault="000444D0" w:rsidP="000444D0"/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934474F" w14:textId="299AFFB1" w:rsidR="000444D0" w:rsidRPr="007F7794" w:rsidRDefault="000444D0" w:rsidP="000444D0">
            <w:r w:rsidRPr="00A7437C">
              <w:rPr>
                <w:sz w:val="20"/>
              </w:rPr>
              <w:t>Position Title</w:t>
            </w:r>
          </w:p>
        </w:tc>
        <w:tc>
          <w:tcPr>
            <w:tcW w:w="3055" w:type="dxa"/>
          </w:tcPr>
          <w:p w14:paraId="4276337A" w14:textId="77777777" w:rsidR="000444D0" w:rsidRPr="007F7794" w:rsidRDefault="000444D0" w:rsidP="000444D0"/>
        </w:tc>
      </w:tr>
      <w:tr w:rsidR="000444D0" w:rsidRPr="007F7794" w14:paraId="44918B32" w14:textId="4BA1B440" w:rsidTr="00585BCC">
        <w:trPr>
          <w:trHeight w:val="297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F0D3043" w14:textId="77777777" w:rsidR="000444D0" w:rsidRPr="00A7437C" w:rsidRDefault="000444D0" w:rsidP="000444D0">
            <w:pPr>
              <w:rPr>
                <w:sz w:val="20"/>
              </w:rPr>
            </w:pPr>
            <w:r w:rsidRPr="00A7437C">
              <w:rPr>
                <w:sz w:val="20"/>
              </w:rPr>
              <w:t>Employee Name</w:t>
            </w:r>
          </w:p>
        </w:tc>
        <w:tc>
          <w:tcPr>
            <w:tcW w:w="3060" w:type="dxa"/>
          </w:tcPr>
          <w:p w14:paraId="58014A70" w14:textId="77777777" w:rsidR="000444D0" w:rsidRPr="007F7794" w:rsidRDefault="000444D0" w:rsidP="000444D0"/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2AB741F" w14:textId="0E3A3FDA" w:rsidR="000444D0" w:rsidRPr="007F7794" w:rsidRDefault="000444D0" w:rsidP="000444D0">
            <w:r w:rsidRPr="00A7437C">
              <w:rPr>
                <w:sz w:val="20"/>
              </w:rPr>
              <w:t>Position Number</w:t>
            </w:r>
          </w:p>
        </w:tc>
        <w:tc>
          <w:tcPr>
            <w:tcW w:w="3055" w:type="dxa"/>
          </w:tcPr>
          <w:p w14:paraId="158CC86E" w14:textId="77777777" w:rsidR="000444D0" w:rsidRPr="007F7794" w:rsidRDefault="000444D0" w:rsidP="000444D0"/>
        </w:tc>
      </w:tr>
    </w:tbl>
    <w:p w14:paraId="00E15156" w14:textId="1554C2D5" w:rsidR="00EF1D1D" w:rsidRPr="00CE4FDD" w:rsidRDefault="00D05EFA" w:rsidP="00EF1D1D">
      <w:pPr>
        <w:rPr>
          <w:b/>
        </w:rPr>
      </w:pPr>
      <w:r w:rsidRPr="00D05EFA">
        <w:rPr>
          <w:rFonts w:eastAsia="Times New Roman"/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0654A1" wp14:editId="3A1A88CA">
                <wp:simplePos x="0" y="0"/>
                <wp:positionH relativeFrom="column">
                  <wp:posOffset>-57150</wp:posOffset>
                </wp:positionH>
                <wp:positionV relativeFrom="paragraph">
                  <wp:posOffset>904875</wp:posOffset>
                </wp:positionV>
                <wp:extent cx="4876800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46D1" w14:textId="77777777" w:rsidR="00D05EFA" w:rsidRPr="00D05EFA" w:rsidRDefault="00D05EFA" w:rsidP="00D05EFA">
                            <w:pPr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  <w:r w:rsidRPr="00D05EFA">
                              <w:rPr>
                                <w:i/>
                                <w:sz w:val="18"/>
                                <w:szCs w:val="20"/>
                              </w:rPr>
                              <w:t xml:space="preserve">This form should be used to review the effectiveness of an existing remote work arrangement. </w:t>
                            </w:r>
                          </w:p>
                          <w:p w14:paraId="6B3AF52C" w14:textId="77777777" w:rsidR="00D05EFA" w:rsidRPr="00D05EFA" w:rsidRDefault="00D05EFA" w:rsidP="00D05EFA">
                            <w:pPr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</w:p>
                          <w:p w14:paraId="51924579" w14:textId="767F7CF0" w:rsidR="00D05EFA" w:rsidRPr="00D05EFA" w:rsidRDefault="00D05EFA" w:rsidP="00D05EFA">
                            <w:pPr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  <w:r w:rsidRPr="00D05EFA">
                              <w:rPr>
                                <w:i/>
                                <w:sz w:val="18"/>
                                <w:szCs w:val="20"/>
                              </w:rPr>
                              <w:t>Complete the review by indicating your level of agreement wi</w:t>
                            </w:r>
                            <w:r w:rsidR="00EC6511">
                              <w:rPr>
                                <w:i/>
                                <w:sz w:val="18"/>
                                <w:szCs w:val="20"/>
                              </w:rPr>
                              <w:t>th each of the statements below, adding notes where appropriate.</w:t>
                            </w:r>
                            <w:r w:rsidRPr="00D05EFA">
                              <w:rPr>
                                <w:i/>
                                <w:sz w:val="18"/>
                                <w:szCs w:val="20"/>
                              </w:rPr>
                              <w:t xml:space="preserve"> Supervisors may utilize this form at any interval (30-60-90 day, yearly, etc.). This form may be retained in the department and does not need to be submitted to </w:t>
                            </w:r>
                            <w:r w:rsidR="0028409C">
                              <w:rPr>
                                <w:i/>
                                <w:sz w:val="18"/>
                                <w:szCs w:val="20"/>
                              </w:rPr>
                              <w:t>HR</w:t>
                            </w:r>
                            <w:r w:rsidRPr="00D05EFA">
                              <w:rPr>
                                <w:i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43495535" w14:textId="019CF412" w:rsidR="00D05EFA" w:rsidRDefault="00D05E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65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71.25pt;width:384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/YDQ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" stroked="f">
                <v:textbox style="mso-fit-shape-to-text:t">
                  <w:txbxContent>
                    <w:p w14:paraId="2A2146D1" w14:textId="77777777" w:rsidR="00D05EFA" w:rsidRPr="00D05EFA" w:rsidRDefault="00D05EFA" w:rsidP="00D05EFA">
                      <w:pPr>
                        <w:rPr>
                          <w:i/>
                          <w:sz w:val="18"/>
                          <w:szCs w:val="20"/>
                        </w:rPr>
                      </w:pPr>
                      <w:r w:rsidRPr="00D05EFA">
                        <w:rPr>
                          <w:i/>
                          <w:sz w:val="18"/>
                          <w:szCs w:val="20"/>
                        </w:rPr>
                        <w:t xml:space="preserve">This form should be used to review the effectiveness of an existing remote work arrangement. </w:t>
                      </w:r>
                    </w:p>
                    <w:p w14:paraId="6B3AF52C" w14:textId="77777777" w:rsidR="00D05EFA" w:rsidRPr="00D05EFA" w:rsidRDefault="00D05EFA" w:rsidP="00D05EFA">
                      <w:pPr>
                        <w:rPr>
                          <w:i/>
                          <w:sz w:val="18"/>
                          <w:szCs w:val="20"/>
                        </w:rPr>
                      </w:pPr>
                    </w:p>
                    <w:p w14:paraId="51924579" w14:textId="767F7CF0" w:rsidR="00D05EFA" w:rsidRPr="00D05EFA" w:rsidRDefault="00D05EFA" w:rsidP="00D05EFA">
                      <w:pPr>
                        <w:rPr>
                          <w:i/>
                          <w:sz w:val="18"/>
                          <w:szCs w:val="20"/>
                        </w:rPr>
                      </w:pPr>
                      <w:r w:rsidRPr="00D05EFA">
                        <w:rPr>
                          <w:i/>
                          <w:sz w:val="18"/>
                          <w:szCs w:val="20"/>
                        </w:rPr>
                        <w:t>Complete the review by indicating your level of agreement wi</w:t>
                      </w:r>
                      <w:r w:rsidR="00EC6511">
                        <w:rPr>
                          <w:i/>
                          <w:sz w:val="18"/>
                          <w:szCs w:val="20"/>
                        </w:rPr>
                        <w:t>th each of the statements below, adding notes where appropriate.</w:t>
                      </w:r>
                      <w:r w:rsidRPr="00D05EFA">
                        <w:rPr>
                          <w:i/>
                          <w:sz w:val="18"/>
                          <w:szCs w:val="20"/>
                        </w:rPr>
                        <w:t xml:space="preserve"> Supervisors may utilize this form at any interval (30-60-90 day, yearly, etc.). This form may be retained in the department and does not need to be submitted to </w:t>
                      </w:r>
                      <w:r w:rsidR="0028409C">
                        <w:rPr>
                          <w:i/>
                          <w:sz w:val="18"/>
                          <w:szCs w:val="20"/>
                        </w:rPr>
                        <w:t>HR</w:t>
                      </w:r>
                      <w:r w:rsidRPr="00D05EFA">
                        <w:rPr>
                          <w:i/>
                          <w:sz w:val="18"/>
                          <w:szCs w:val="20"/>
                        </w:rPr>
                        <w:t>.</w:t>
                      </w:r>
                    </w:p>
                    <w:p w14:paraId="43495535" w14:textId="019CF412" w:rsidR="00D05EFA" w:rsidRDefault="00D05EFA"/>
                  </w:txbxContent>
                </v:textbox>
              </v:shape>
            </w:pict>
          </mc:Fallback>
        </mc:AlternateContent>
      </w:r>
    </w:p>
    <w:tbl>
      <w:tblPr>
        <w:tblW w:w="9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5"/>
        <w:gridCol w:w="360"/>
        <w:gridCol w:w="6570"/>
        <w:gridCol w:w="427"/>
        <w:gridCol w:w="428"/>
        <w:gridCol w:w="427"/>
        <w:gridCol w:w="428"/>
      </w:tblGrid>
      <w:tr w:rsidR="00CE4FDD" w:rsidRPr="007F7794" w14:paraId="44819A2E" w14:textId="77777777" w:rsidTr="00CE4FDD">
        <w:trPr>
          <w:cantSplit/>
          <w:trHeight w:val="1395"/>
        </w:trPr>
        <w:tc>
          <w:tcPr>
            <w:tcW w:w="725" w:type="dxa"/>
            <w:tcBorders>
              <w:bottom w:val="single" w:sz="4" w:space="0" w:color="auto"/>
            </w:tcBorders>
          </w:tcPr>
          <w:p w14:paraId="28925976" w14:textId="77777777" w:rsidR="009D6309" w:rsidRPr="00F81857" w:rsidRDefault="009D6309" w:rsidP="000444D0">
            <w:pPr>
              <w:rPr>
                <w:b/>
              </w:rPr>
            </w:pPr>
          </w:p>
        </w:tc>
        <w:tc>
          <w:tcPr>
            <w:tcW w:w="69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EED39" w14:textId="0DEB4222" w:rsidR="009D6309" w:rsidRDefault="009D6309" w:rsidP="000444D0">
            <w:pPr>
              <w:rPr>
                <w:rFonts w:eastAsia="Times New Roman"/>
                <w:color w:val="000000"/>
                <w:sz w:val="18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71C7637" w14:textId="3ED9B1E0" w:rsidR="009D6309" w:rsidRPr="00CE4FDD" w:rsidRDefault="009D6309" w:rsidP="000444D0">
            <w:pPr>
              <w:ind w:left="113" w:right="113"/>
              <w:rPr>
                <w:rFonts w:eastAsia="Times New Roman"/>
                <w:color w:val="000000"/>
                <w:sz w:val="16"/>
                <w:szCs w:val="22"/>
              </w:rPr>
            </w:pPr>
            <w:r w:rsidRPr="00CE4FDD">
              <w:rPr>
                <w:rFonts w:eastAsia="Times New Roman"/>
                <w:color w:val="000000"/>
                <w:sz w:val="16"/>
                <w:szCs w:val="22"/>
              </w:rPr>
              <w:t>Strongly Disagree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04F5589" w14:textId="05E16687" w:rsidR="009D6309" w:rsidRPr="00CE4FDD" w:rsidRDefault="009D6309" w:rsidP="000444D0">
            <w:pPr>
              <w:ind w:left="113" w:right="113"/>
              <w:rPr>
                <w:rFonts w:eastAsia="Times New Roman"/>
                <w:color w:val="000000"/>
                <w:sz w:val="16"/>
                <w:szCs w:val="22"/>
              </w:rPr>
            </w:pPr>
            <w:r w:rsidRPr="00CE4FDD">
              <w:rPr>
                <w:rFonts w:eastAsia="Times New Roman"/>
                <w:color w:val="000000"/>
                <w:sz w:val="16"/>
                <w:szCs w:val="22"/>
              </w:rPr>
              <w:t>Disagree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9548A2" w14:textId="11662BAB" w:rsidR="009D6309" w:rsidRPr="00CE4FDD" w:rsidRDefault="009D6309" w:rsidP="000444D0">
            <w:pPr>
              <w:ind w:left="113" w:right="113"/>
              <w:rPr>
                <w:rFonts w:eastAsia="Times New Roman"/>
                <w:color w:val="000000"/>
                <w:sz w:val="16"/>
                <w:szCs w:val="22"/>
              </w:rPr>
            </w:pPr>
            <w:r w:rsidRPr="00CE4FDD">
              <w:rPr>
                <w:rFonts w:eastAsia="Times New Roman"/>
                <w:color w:val="000000"/>
                <w:sz w:val="16"/>
                <w:szCs w:val="22"/>
              </w:rPr>
              <w:t>Agree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913A98" w14:textId="6C8CCF19" w:rsidR="009D6309" w:rsidRPr="00CE4FDD" w:rsidRDefault="009D6309" w:rsidP="000444D0">
            <w:pPr>
              <w:ind w:left="113" w:right="113"/>
              <w:rPr>
                <w:rFonts w:eastAsia="Times New Roman"/>
                <w:color w:val="000000"/>
                <w:sz w:val="16"/>
                <w:szCs w:val="22"/>
              </w:rPr>
            </w:pPr>
            <w:r w:rsidRPr="00CE4FDD">
              <w:rPr>
                <w:rFonts w:eastAsia="Times New Roman"/>
                <w:color w:val="000000"/>
                <w:sz w:val="16"/>
                <w:szCs w:val="22"/>
              </w:rPr>
              <w:t>Strongly Agree</w:t>
            </w:r>
          </w:p>
        </w:tc>
      </w:tr>
      <w:tr w:rsidR="009D6309" w:rsidRPr="007F7794" w14:paraId="748D3387" w14:textId="77777777" w:rsidTr="00CE4FDD">
        <w:trPr>
          <w:cantSplit/>
          <w:trHeight w:val="43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E201143" w14:textId="77777777" w:rsidR="00CE4FDD" w:rsidRDefault="009D6309" w:rsidP="00CE4FDD">
            <w:pPr>
              <w:ind w:left="113" w:right="113"/>
              <w:rPr>
                <w:b/>
                <w:sz w:val="18"/>
              </w:rPr>
            </w:pPr>
            <w:r w:rsidRPr="009D6309">
              <w:rPr>
                <w:b/>
                <w:sz w:val="18"/>
              </w:rPr>
              <w:t xml:space="preserve">Section 1: </w:t>
            </w:r>
          </w:p>
          <w:p w14:paraId="7820291D" w14:textId="3F9F522B" w:rsidR="009D6309" w:rsidRPr="007F7794" w:rsidRDefault="009D6309" w:rsidP="00CE4FDD">
            <w:pPr>
              <w:ind w:left="113" w:right="113"/>
              <w:rPr>
                <w:rFonts w:eastAsia="Times New Roman"/>
                <w:color w:val="000000"/>
                <w:sz w:val="22"/>
                <w:szCs w:val="22"/>
              </w:rPr>
            </w:pPr>
            <w:r w:rsidRPr="00F81857">
              <w:rPr>
                <w:b/>
              </w:rPr>
              <w:t>Business Need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73D" w14:textId="19E81952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570" w14:textId="6C567799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T</w:t>
            </w:r>
            <w:r w:rsidRPr="007F7794">
              <w:rPr>
                <w:rFonts w:eastAsia="Times New Roman"/>
                <w:color w:val="000000"/>
                <w:sz w:val="18"/>
                <w:szCs w:val="20"/>
              </w:rPr>
              <w:t xml:space="preserve">his remote work arrangement </w:t>
            </w:r>
            <w:r>
              <w:rPr>
                <w:rFonts w:eastAsia="Times New Roman"/>
                <w:color w:val="000000"/>
                <w:sz w:val="18"/>
                <w:szCs w:val="20"/>
              </w:rPr>
              <w:t xml:space="preserve">consistently </w:t>
            </w:r>
            <w:r w:rsidRPr="007F7794">
              <w:rPr>
                <w:rFonts w:eastAsia="Times New Roman"/>
                <w:color w:val="000000"/>
                <w:sz w:val="18"/>
                <w:szCs w:val="20"/>
              </w:rPr>
              <w:t>serve</w:t>
            </w:r>
            <w:r>
              <w:rPr>
                <w:rFonts w:eastAsia="Times New Roman"/>
                <w:color w:val="000000"/>
                <w:sz w:val="18"/>
                <w:szCs w:val="20"/>
              </w:rPr>
              <w:t>s</w:t>
            </w:r>
            <w:r w:rsidRPr="007F7794">
              <w:rPr>
                <w:rFonts w:eastAsia="Times New Roman"/>
                <w:color w:val="000000"/>
                <w:sz w:val="18"/>
                <w:szCs w:val="20"/>
              </w:rPr>
              <w:t xml:space="preserve"> the b</w:t>
            </w:r>
            <w:r>
              <w:rPr>
                <w:rFonts w:eastAsia="Times New Roman"/>
                <w:color w:val="000000"/>
                <w:sz w:val="18"/>
                <w:szCs w:val="20"/>
              </w:rPr>
              <w:t>est interests of the university.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FB3D4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29167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0D789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93F0" w14:textId="4018AF09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</w:tr>
      <w:tr w:rsidR="009D6309" w:rsidRPr="007F7794" w14:paraId="2F2AD667" w14:textId="77777777" w:rsidTr="00CE4FDD">
        <w:trPr>
          <w:cantSplit/>
          <w:trHeight w:val="43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7F170" w14:textId="77777777" w:rsidR="009D6309" w:rsidRPr="007F7794" w:rsidRDefault="009D6309" w:rsidP="00CE4FD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DF9" w14:textId="4D79D75D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415" w14:textId="60DF0B9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This</w:t>
            </w:r>
            <w:r w:rsidRPr="007F7794">
              <w:rPr>
                <w:rFonts w:eastAsia="Times New Roman"/>
                <w:color w:val="000000"/>
                <w:sz w:val="18"/>
                <w:szCs w:val="20"/>
              </w:rPr>
              <w:t xml:space="preserve"> remote work arrangement enhance</w:t>
            </w:r>
            <w:r>
              <w:rPr>
                <w:rFonts w:eastAsia="Times New Roman"/>
                <w:color w:val="000000"/>
                <w:sz w:val="18"/>
                <w:szCs w:val="20"/>
              </w:rPr>
              <w:t>s/</w:t>
            </w:r>
            <w:r w:rsidRPr="007F7794">
              <w:rPr>
                <w:rFonts w:eastAsia="Times New Roman"/>
                <w:color w:val="000000"/>
                <w:sz w:val="18"/>
                <w:szCs w:val="20"/>
              </w:rPr>
              <w:t>maintain</w:t>
            </w:r>
            <w:r>
              <w:rPr>
                <w:rFonts w:eastAsia="Times New Roman"/>
                <w:color w:val="000000"/>
                <w:sz w:val="18"/>
                <w:szCs w:val="20"/>
              </w:rPr>
              <w:t>s operational efficiencies.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D24089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2BCBC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F409A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E981" w14:textId="402F3A09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D6309" w:rsidRPr="007F7794" w14:paraId="2C022825" w14:textId="77777777" w:rsidTr="00CE4FDD">
        <w:trPr>
          <w:trHeight w:val="89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BD062" w14:textId="77777777" w:rsidR="009D6309" w:rsidRPr="005240B5" w:rsidRDefault="009D6309" w:rsidP="00CE4FD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A89" w14:textId="5EFEC932" w:rsidR="009D6309" w:rsidRPr="005240B5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240B5">
              <w:rPr>
                <w:rFonts w:eastAsia="Times New Roman"/>
                <w:color w:val="000000"/>
                <w:sz w:val="18"/>
                <w:szCs w:val="18"/>
              </w:rPr>
              <w:t>Notes:</w:t>
            </w:r>
          </w:p>
        </w:tc>
      </w:tr>
      <w:tr w:rsidR="00CE4FDD" w:rsidRPr="00EF1D1D" w14:paraId="6747156C" w14:textId="77777777" w:rsidTr="00CE4FDD">
        <w:trPr>
          <w:cantSplit/>
          <w:trHeight w:val="50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B72E683" w14:textId="77777777" w:rsidR="009D6309" w:rsidRPr="009D6309" w:rsidRDefault="009D6309" w:rsidP="00CE4FDD">
            <w:pPr>
              <w:ind w:left="113" w:right="113"/>
              <w:rPr>
                <w:b/>
                <w:sz w:val="18"/>
              </w:rPr>
            </w:pPr>
            <w:r w:rsidRPr="009D6309">
              <w:rPr>
                <w:b/>
                <w:sz w:val="18"/>
              </w:rPr>
              <w:t xml:space="preserve">Section 2: </w:t>
            </w:r>
          </w:p>
          <w:p w14:paraId="25D82B96" w14:textId="6A2D6B1B" w:rsidR="009D6309" w:rsidRPr="007F7794" w:rsidRDefault="009D6309" w:rsidP="00CE4FDD">
            <w:pPr>
              <w:ind w:left="113" w:right="113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</w:rPr>
              <w:t>Position Suitability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DB6D" w14:textId="77777777" w:rsidR="009D6309" w:rsidRPr="007F7794" w:rsidRDefault="009D6309" w:rsidP="0002025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DECF" w14:textId="670333F1" w:rsidR="009D6309" w:rsidRPr="007F7794" w:rsidRDefault="009D6309" w:rsidP="00020251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Access to all equipment, materials, and files needed to perform essential functions is consistent.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26890" w14:textId="77777777" w:rsidR="009D6309" w:rsidRPr="00EF1D1D" w:rsidRDefault="009D6309" w:rsidP="00020251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25374" w14:textId="77777777" w:rsidR="009D6309" w:rsidRPr="00EF1D1D" w:rsidRDefault="009D6309" w:rsidP="00020251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8356C" w14:textId="77777777" w:rsidR="009D6309" w:rsidRPr="00EF1D1D" w:rsidRDefault="009D6309" w:rsidP="00020251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577C" w14:textId="77777777" w:rsidR="009D6309" w:rsidRPr="00EF1D1D" w:rsidRDefault="009D6309" w:rsidP="00020251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</w:tr>
      <w:tr w:rsidR="00CE4FDD" w:rsidRPr="007F7794" w14:paraId="66DCC10D" w14:textId="77777777" w:rsidTr="00CE4FDD">
        <w:trPr>
          <w:cantSplit/>
          <w:trHeight w:val="504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0DC739" w14:textId="77777777" w:rsidR="009D6309" w:rsidRPr="007F7794" w:rsidRDefault="009D6309" w:rsidP="00CE4FD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A45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0443" w14:textId="32A53D98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Meaningful interaction (face-to-face, virtual, etc…)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20"/>
              </w:rPr>
              <w:t xml:space="preserve">occurs 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>with</w:t>
            </w:r>
            <w:r>
              <w:rPr>
                <w:rFonts w:eastAsia="Times New Roman"/>
                <w:color w:val="000000"/>
                <w:sz w:val="18"/>
                <w:szCs w:val="20"/>
              </w:rPr>
              <w:t xml:space="preserve"> students,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 supervisors,</w:t>
            </w:r>
            <w:r>
              <w:rPr>
                <w:rFonts w:eastAsia="Times New Roman"/>
                <w:color w:val="000000"/>
                <w:sz w:val="18"/>
                <w:szCs w:val="20"/>
              </w:rPr>
              <w:t xml:space="preserve"> other employees, or the public.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EF44D8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10FC1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60734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1030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D6309" w:rsidRPr="007F7794" w14:paraId="268A3C4A" w14:textId="77777777" w:rsidTr="00CE4FDD">
        <w:trPr>
          <w:cantSplit/>
          <w:trHeight w:val="43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E0C56" w14:textId="77777777" w:rsidR="009D6309" w:rsidRPr="007F7794" w:rsidRDefault="009D6309" w:rsidP="00CE4FD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024E" w14:textId="05A69B18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339E" w14:textId="5D77A72E" w:rsidR="009D6309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 xml:space="preserve">Collaborative efforts are successful 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>within the depart</w:t>
            </w:r>
            <w:r>
              <w:rPr>
                <w:rFonts w:eastAsia="Times New Roman"/>
                <w:color w:val="000000"/>
                <w:sz w:val="18"/>
                <w:szCs w:val="20"/>
              </w:rPr>
              <w:t>ment or other units/departments.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6009A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1E35E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C7BAA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25F8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D6309" w:rsidRPr="005240B5" w14:paraId="70FC5504" w14:textId="77777777" w:rsidTr="00BC438F">
        <w:trPr>
          <w:trHeight w:val="87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6F1BB" w14:textId="77777777" w:rsidR="009D6309" w:rsidRPr="005240B5" w:rsidRDefault="009D6309" w:rsidP="00CE4FD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CE3" w14:textId="77777777" w:rsidR="009D6309" w:rsidRPr="005240B5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240B5">
              <w:rPr>
                <w:rFonts w:eastAsia="Times New Roman"/>
                <w:color w:val="000000"/>
                <w:sz w:val="18"/>
                <w:szCs w:val="18"/>
              </w:rPr>
              <w:t>Notes:</w:t>
            </w:r>
          </w:p>
        </w:tc>
      </w:tr>
      <w:tr w:rsidR="00CE4FDD" w:rsidRPr="00EF1D1D" w14:paraId="48AEEC4C" w14:textId="77777777" w:rsidTr="00CE4FDD">
        <w:trPr>
          <w:cantSplit/>
          <w:trHeight w:val="43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B16C4F1" w14:textId="0236FF7B" w:rsidR="009D6309" w:rsidRDefault="009D6309" w:rsidP="00CE4FDD">
            <w:pPr>
              <w:ind w:left="113" w:right="113"/>
              <w:rPr>
                <w:b/>
              </w:rPr>
            </w:pPr>
            <w:r w:rsidRPr="009D6309">
              <w:rPr>
                <w:b/>
                <w:sz w:val="18"/>
              </w:rPr>
              <w:t xml:space="preserve">Section 3: </w:t>
            </w:r>
          </w:p>
          <w:p w14:paraId="238E2001" w14:textId="1F9AE318" w:rsidR="009D6309" w:rsidRPr="007F7794" w:rsidRDefault="009D6309" w:rsidP="00CE4FDD">
            <w:pPr>
              <w:ind w:left="113" w:right="113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</w:rPr>
              <w:t>Employee Suitability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0A9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303" w14:textId="713B4FAC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The employee consistently meets performance goals and expectations.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695BC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B1740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7D6CF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6D88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</w:tr>
      <w:tr w:rsidR="00CE4FDD" w:rsidRPr="007F7794" w14:paraId="2F4312F6" w14:textId="77777777" w:rsidTr="00CE4FDD">
        <w:trPr>
          <w:cantSplit/>
          <w:trHeight w:val="43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BFD0B" w14:textId="77777777" w:rsidR="009D6309" w:rsidRPr="007F7794" w:rsidRDefault="009D6309" w:rsidP="00CE4FD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7C3E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2A11" w14:textId="0F2C07AA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The employee demonstrates effective t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>ime manag</w:t>
            </w:r>
            <w:r>
              <w:rPr>
                <w:rFonts w:eastAsia="Times New Roman"/>
                <w:color w:val="000000"/>
                <w:sz w:val="18"/>
                <w:szCs w:val="20"/>
              </w:rPr>
              <w:t>ement and organizational skills.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88BC52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D7013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18463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8AA1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BC438F" w:rsidRPr="007F7794" w14:paraId="1F5D2AAB" w14:textId="77777777" w:rsidTr="00BC438F">
        <w:trPr>
          <w:cantSplit/>
          <w:trHeight w:val="504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4AAE11" w14:textId="77777777" w:rsidR="00BC438F" w:rsidRPr="007F7794" w:rsidRDefault="00BC438F" w:rsidP="00CE4FDD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9A25" w14:textId="6BC497CF" w:rsidR="00BC438F" w:rsidRPr="007F7794" w:rsidRDefault="00BC438F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3A5B" w14:textId="4F11FAA7" w:rsidR="00BC438F" w:rsidRDefault="00BC438F" w:rsidP="00BC438F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The employee is responsive and timely in their communications with other faculty/staff, leadership and those they serve.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DA8BF" w14:textId="77777777" w:rsidR="00BC438F" w:rsidRPr="007F7794" w:rsidRDefault="00BC438F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F929C" w14:textId="77777777" w:rsidR="00BC438F" w:rsidRPr="007F7794" w:rsidRDefault="00BC438F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841D0" w14:textId="77777777" w:rsidR="00BC438F" w:rsidRPr="007F7794" w:rsidRDefault="00BC438F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ABEB" w14:textId="77777777" w:rsidR="00BC438F" w:rsidRPr="007F7794" w:rsidRDefault="00BC438F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D6309" w:rsidRPr="005240B5" w14:paraId="2913E985" w14:textId="77777777" w:rsidTr="00BC438F">
        <w:trPr>
          <w:trHeight w:val="1358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47540" w14:textId="77777777" w:rsidR="009D6309" w:rsidRPr="005240B5" w:rsidRDefault="009D6309" w:rsidP="00CE4FD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FA0" w14:textId="69B7C6B2" w:rsidR="009D6309" w:rsidRPr="005240B5" w:rsidRDefault="009D6309" w:rsidP="0002025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240B5">
              <w:rPr>
                <w:rFonts w:eastAsia="Times New Roman"/>
                <w:color w:val="000000"/>
                <w:sz w:val="18"/>
                <w:szCs w:val="18"/>
              </w:rPr>
              <w:t>Notes:</w:t>
            </w:r>
          </w:p>
        </w:tc>
      </w:tr>
      <w:tr w:rsidR="00CE4FDD" w:rsidRPr="00EF1D1D" w14:paraId="28991A4E" w14:textId="77777777" w:rsidTr="00CE4FDD">
        <w:trPr>
          <w:cantSplit/>
          <w:trHeight w:val="50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92BDEAC" w14:textId="2CBEC90E" w:rsidR="009D6309" w:rsidRPr="009D6309" w:rsidRDefault="009D6309" w:rsidP="00CE4FDD">
            <w:pPr>
              <w:ind w:left="113" w:right="113"/>
              <w:rPr>
                <w:b/>
                <w:sz w:val="18"/>
              </w:rPr>
            </w:pPr>
            <w:r w:rsidRPr="009D6309">
              <w:rPr>
                <w:b/>
                <w:sz w:val="18"/>
              </w:rPr>
              <w:t xml:space="preserve">Section 4: </w:t>
            </w:r>
          </w:p>
          <w:p w14:paraId="530A6472" w14:textId="0C86AF53" w:rsidR="009D6309" w:rsidRPr="009D6309" w:rsidRDefault="009D6309" w:rsidP="00CE4FDD">
            <w:pPr>
              <w:ind w:left="113" w:right="113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9D6309">
              <w:rPr>
                <w:rFonts w:eastAsia="Times New Roman"/>
                <w:b/>
                <w:color w:val="000000"/>
                <w:sz w:val="22"/>
                <w:szCs w:val="22"/>
              </w:rPr>
              <w:t>Supervisory Approach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BD6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5316" w14:textId="0DA88D70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The supervisor is able to maintain consistent and effective communication with the employee.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064BD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54FCC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3143B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1472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</w:tr>
      <w:tr w:rsidR="00CE4FDD" w:rsidRPr="007F7794" w14:paraId="3964EDB4" w14:textId="77777777" w:rsidTr="00CE4FDD">
        <w:trPr>
          <w:cantSplit/>
          <w:trHeight w:val="43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2E15B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0A51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B059" w14:textId="26C6382B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The supervisor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 measure</w:t>
            </w:r>
            <w:r>
              <w:rPr>
                <w:rFonts w:eastAsia="Times New Roman"/>
                <w:color w:val="000000"/>
                <w:sz w:val="18"/>
                <w:szCs w:val="20"/>
              </w:rPr>
              <w:t>s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 the employee’s performance, outcomes, and time </w:t>
            </w:r>
            <w:r>
              <w:rPr>
                <w:rFonts w:eastAsia="Times New Roman"/>
                <w:color w:val="000000"/>
                <w:sz w:val="18"/>
                <w:szCs w:val="20"/>
              </w:rPr>
              <w:t>worked.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E27E3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D1C57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4E628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8158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D6309" w:rsidRPr="005240B5" w14:paraId="6981485F" w14:textId="77777777" w:rsidTr="00BC438F">
        <w:trPr>
          <w:trHeight w:val="144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FD8F8" w14:textId="77777777" w:rsidR="009D6309" w:rsidRPr="005240B5" w:rsidRDefault="009D6309" w:rsidP="0002025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658" w14:textId="77777777" w:rsidR="009D6309" w:rsidRPr="005240B5" w:rsidRDefault="009D6309" w:rsidP="0002025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240B5">
              <w:rPr>
                <w:rFonts w:eastAsia="Times New Roman"/>
                <w:color w:val="000000"/>
                <w:sz w:val="18"/>
                <w:szCs w:val="18"/>
              </w:rPr>
              <w:t>Notes:</w:t>
            </w:r>
          </w:p>
        </w:tc>
      </w:tr>
      <w:tr w:rsidR="00CE4FDD" w:rsidRPr="00EF1D1D" w14:paraId="577C8B16" w14:textId="77777777" w:rsidTr="00CE4FDD">
        <w:trPr>
          <w:cantSplit/>
          <w:trHeight w:val="43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14:paraId="308EC4A4" w14:textId="12000038" w:rsidR="009D6309" w:rsidRPr="009D6309" w:rsidRDefault="009D6309" w:rsidP="009D6309">
            <w:pPr>
              <w:ind w:left="113" w:right="113"/>
              <w:rPr>
                <w:b/>
                <w:sz w:val="18"/>
              </w:rPr>
            </w:pPr>
            <w:r w:rsidRPr="009D6309">
              <w:rPr>
                <w:b/>
                <w:sz w:val="18"/>
              </w:rPr>
              <w:lastRenderedPageBreak/>
              <w:t xml:space="preserve">Section 5: </w:t>
            </w:r>
          </w:p>
          <w:p w14:paraId="701A94C0" w14:textId="6A67DB46" w:rsidR="009D6309" w:rsidRPr="007F7794" w:rsidRDefault="009D6309" w:rsidP="009D6309">
            <w:pPr>
              <w:ind w:left="113" w:right="113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b/>
              </w:rPr>
              <w:t>Team Effectiveness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8D66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6170" w14:textId="70896A72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T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>ea</w:t>
            </w:r>
            <w:r>
              <w:rPr>
                <w:rFonts w:eastAsia="Times New Roman"/>
                <w:color w:val="000000"/>
                <w:sz w:val="18"/>
                <w:szCs w:val="20"/>
              </w:rPr>
              <w:t>m processes and efficiencies are maintained/enhanced.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0E84B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C6095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21E14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B8F6" w14:textId="77777777" w:rsidR="009D6309" w:rsidRPr="00EF1D1D" w:rsidRDefault="009D6309" w:rsidP="009D6309">
            <w:pPr>
              <w:rPr>
                <w:rFonts w:eastAsia="Times New Roman"/>
                <w:color w:val="000000"/>
                <w:sz w:val="18"/>
                <w:szCs w:val="22"/>
              </w:rPr>
            </w:pPr>
          </w:p>
        </w:tc>
      </w:tr>
      <w:tr w:rsidR="00CE4FDD" w:rsidRPr="007F7794" w14:paraId="04AD2DE1" w14:textId="77777777" w:rsidTr="00CE4FDD">
        <w:trPr>
          <w:cantSplit/>
          <w:trHeight w:val="43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9D09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E81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F779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347C" w14:textId="4F22F37E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The team is able to maintain engagement, trust, and morale.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3546AC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51538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BCBEE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20FB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E4FDD" w:rsidRPr="007F7794" w14:paraId="7B863198" w14:textId="77777777" w:rsidTr="00CE4FDD">
        <w:trPr>
          <w:cantSplit/>
          <w:trHeight w:val="43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5CB69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373C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EC90" w14:textId="698FA3D5" w:rsidR="009D6309" w:rsidRDefault="009D6309" w:rsidP="009D6309">
            <w:pPr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T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he team </w:t>
            </w:r>
            <w:r>
              <w:rPr>
                <w:rFonts w:eastAsia="Times New Roman"/>
                <w:color w:val="000000"/>
                <w:sz w:val="18"/>
                <w:szCs w:val="20"/>
              </w:rPr>
              <w:t>continues to support and embrace this remote</w:t>
            </w:r>
            <w:r w:rsidRPr="00EF1D1D">
              <w:rPr>
                <w:rFonts w:eastAsia="Times New Roman"/>
                <w:color w:val="000000"/>
                <w:sz w:val="18"/>
                <w:szCs w:val="20"/>
              </w:rPr>
              <w:t xml:space="preserve"> work</w:t>
            </w:r>
            <w:r>
              <w:rPr>
                <w:rFonts w:eastAsia="Times New Roman"/>
                <w:color w:val="000000"/>
                <w:sz w:val="18"/>
                <w:szCs w:val="20"/>
              </w:rPr>
              <w:t xml:space="preserve"> arrangement.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83324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EDC52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71386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DE70" w14:textId="77777777" w:rsidR="009D6309" w:rsidRPr="007F7794" w:rsidRDefault="009D6309" w:rsidP="009D6309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9D6309" w:rsidRPr="005240B5" w14:paraId="543DEC46" w14:textId="77777777" w:rsidTr="00CE4FDD">
        <w:trPr>
          <w:trHeight w:val="953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99C4A" w14:textId="77777777" w:rsidR="009D6309" w:rsidRPr="005240B5" w:rsidRDefault="009D6309" w:rsidP="00020251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2DD" w14:textId="77777777" w:rsidR="009D6309" w:rsidRPr="005240B5" w:rsidRDefault="009D6309" w:rsidP="00020251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5240B5">
              <w:rPr>
                <w:rFonts w:eastAsia="Times New Roman"/>
                <w:color w:val="000000"/>
                <w:sz w:val="18"/>
                <w:szCs w:val="18"/>
              </w:rPr>
              <w:t>Notes:</w:t>
            </w:r>
          </w:p>
        </w:tc>
      </w:tr>
    </w:tbl>
    <w:p w14:paraId="69CAED21" w14:textId="77777777" w:rsidR="00EF1D1D" w:rsidRPr="00EF1D1D" w:rsidRDefault="00EF1D1D" w:rsidP="00EF1D1D">
      <w:pPr>
        <w:rPr>
          <w:b/>
          <w:sz w:val="12"/>
        </w:rPr>
      </w:pPr>
    </w:p>
    <w:p w14:paraId="7FB1C51A" w14:textId="77777777" w:rsidR="00CE4FDD" w:rsidRDefault="00CE4FDD" w:rsidP="00CE4FDD">
      <w:pPr>
        <w:spacing w:line="276" w:lineRule="auto"/>
        <w:rPr>
          <w:rFonts w:eastAsia="Times New Roman"/>
          <w:color w:val="000000"/>
          <w:sz w:val="22"/>
        </w:rPr>
      </w:pPr>
    </w:p>
    <w:p w14:paraId="2FD6B8D1" w14:textId="7D613E4E" w:rsidR="00EF1D1D" w:rsidRPr="00CE4FDD" w:rsidRDefault="00CE4FDD" w:rsidP="00CE4FDD">
      <w:pPr>
        <w:spacing w:line="276" w:lineRule="auto"/>
        <w:rPr>
          <w:rFonts w:eastAsia="Times New Roman"/>
          <w:color w:val="000000"/>
          <w:sz w:val="22"/>
        </w:rPr>
      </w:pPr>
      <w:r w:rsidRPr="00CE4FDD">
        <w:rPr>
          <w:rFonts w:eastAsia="Times New Roman"/>
          <w:color w:val="000000"/>
          <w:sz w:val="22"/>
        </w:rPr>
        <w:t xml:space="preserve">Are there </w:t>
      </w:r>
      <w:r w:rsidR="0048189C">
        <w:rPr>
          <w:rFonts w:eastAsia="Times New Roman"/>
          <w:color w:val="000000"/>
          <w:sz w:val="22"/>
        </w:rPr>
        <w:t xml:space="preserve">other concerns </w:t>
      </w:r>
      <w:r w:rsidRPr="00CE4FDD">
        <w:rPr>
          <w:rFonts w:eastAsia="Times New Roman"/>
          <w:color w:val="000000"/>
          <w:sz w:val="22"/>
        </w:rPr>
        <w:t>with the remote work arrangement</w:t>
      </w:r>
      <w:r w:rsidR="00933E77">
        <w:rPr>
          <w:rFonts w:eastAsia="Times New Roman"/>
          <w:color w:val="000000"/>
          <w:sz w:val="22"/>
        </w:rPr>
        <w:t xml:space="preserve"> that are</w:t>
      </w:r>
      <w:r w:rsidR="0048189C">
        <w:rPr>
          <w:rFonts w:eastAsia="Times New Roman"/>
          <w:color w:val="000000"/>
          <w:sz w:val="22"/>
        </w:rPr>
        <w:t xml:space="preserve"> </w:t>
      </w:r>
      <w:r w:rsidR="00933E77">
        <w:rPr>
          <w:rFonts w:eastAsia="Times New Roman"/>
          <w:color w:val="000000"/>
          <w:sz w:val="22"/>
        </w:rPr>
        <w:t>not captured above</w:t>
      </w:r>
      <w:r w:rsidRPr="00CE4FDD">
        <w:rPr>
          <w:rFonts w:eastAsia="Times New Roman"/>
          <w:color w:val="000000"/>
          <w:sz w:val="22"/>
        </w:rPr>
        <w:t>?</w:t>
      </w:r>
    </w:p>
    <w:p w14:paraId="7A724D47" w14:textId="75D8DEDA" w:rsidR="00CE4FDD" w:rsidRDefault="00CE4FDD" w:rsidP="00CE4FDD">
      <w:pPr>
        <w:spacing w:line="276" w:lineRule="auto"/>
        <w:rPr>
          <w:rFonts w:eastAsia="Times New Roman"/>
          <w:color w:val="000000"/>
          <w:u w:val="single"/>
        </w:rPr>
      </w:pP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</w:p>
    <w:p w14:paraId="43231363" w14:textId="77777777" w:rsidR="00585BCC" w:rsidRPr="00CE4FDD" w:rsidRDefault="00585BCC" w:rsidP="00585BCC">
      <w:pPr>
        <w:spacing w:line="276" w:lineRule="auto"/>
        <w:rPr>
          <w:u w:val="single"/>
        </w:rPr>
      </w:pP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</w:p>
    <w:p w14:paraId="73413543" w14:textId="77777777" w:rsidR="00585BCC" w:rsidRPr="00CE4FDD" w:rsidRDefault="00585BCC" w:rsidP="00585BCC">
      <w:pPr>
        <w:spacing w:line="276" w:lineRule="auto"/>
        <w:rPr>
          <w:u w:val="single"/>
        </w:rPr>
      </w:pP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  <w:r w:rsidRPr="00CE4FDD">
        <w:rPr>
          <w:rFonts w:eastAsia="Times New Roman"/>
          <w:color w:val="000000"/>
          <w:u w:val="single"/>
        </w:rPr>
        <w:tab/>
      </w:r>
    </w:p>
    <w:p w14:paraId="7665A332" w14:textId="77777777" w:rsidR="00EF1D1D" w:rsidRPr="00CE4FDD" w:rsidRDefault="00EF1D1D" w:rsidP="00EF1D1D">
      <w:pPr>
        <w:rPr>
          <w:rFonts w:eastAsia="Times New Roman"/>
        </w:rPr>
      </w:pPr>
    </w:p>
    <w:p w14:paraId="3432B238" w14:textId="73E61BA4" w:rsidR="000E4FB2" w:rsidRDefault="000E4FB2" w:rsidP="000E4FB2">
      <w:pPr>
        <w:rPr>
          <w:b/>
        </w:rPr>
      </w:pPr>
      <w:r>
        <w:rPr>
          <w:b/>
        </w:rPr>
        <w:t>Summary</w:t>
      </w:r>
    </w:p>
    <w:p w14:paraId="5DBF45DB" w14:textId="77777777" w:rsidR="0048189C" w:rsidRPr="0048189C" w:rsidRDefault="0048189C" w:rsidP="000E4FB2">
      <w:pPr>
        <w:rPr>
          <w:b/>
          <w:sz w:val="16"/>
        </w:rPr>
      </w:pPr>
    </w:p>
    <w:tbl>
      <w:tblPr>
        <w:tblW w:w="9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73"/>
        <w:gridCol w:w="1873"/>
        <w:gridCol w:w="1873"/>
        <w:gridCol w:w="1873"/>
        <w:gridCol w:w="73"/>
        <w:gridCol w:w="863"/>
        <w:gridCol w:w="37"/>
        <w:gridCol w:w="900"/>
      </w:tblGrid>
      <w:tr w:rsidR="00585BCC" w:rsidRPr="007F7794" w14:paraId="1027B980" w14:textId="77777777" w:rsidTr="00933E77">
        <w:trPr>
          <w:trHeight w:val="332"/>
        </w:trPr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24A5" w14:textId="77777777" w:rsidR="00585BCC" w:rsidRPr="007F7794" w:rsidRDefault="00585BCC" w:rsidP="00585BCC">
            <w:pPr>
              <w:ind w:left="-15"/>
              <w:rPr>
                <w:rFonts w:eastAsia="Times New Roman"/>
                <w:color w:val="000000"/>
                <w:sz w:val="18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Do you recommend that the remote work arrangement continue? If no, please indicate the primary business reason/suitability factor below.</w:t>
            </w:r>
          </w:p>
          <w:p w14:paraId="02C3DC68" w14:textId="77777777" w:rsidR="00585BCC" w:rsidRDefault="00585BCC" w:rsidP="00585BCC">
            <w:pPr>
              <w:pStyle w:val="ListParagraph"/>
              <w:ind w:left="360"/>
              <w:rPr>
                <w:rFonts w:eastAsia="Times New Roman"/>
                <w:color w:val="000000"/>
                <w:sz w:val="18"/>
                <w:szCs w:val="2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30B1" w14:textId="445BE6C8" w:rsidR="00585BCC" w:rsidRPr="00585BCC" w:rsidRDefault="00585BCC" w:rsidP="00585BC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339C" w14:textId="33D83CAB" w:rsidR="00585BCC" w:rsidRPr="00585BCC" w:rsidRDefault="00585BCC" w:rsidP="00585BCC">
            <w:pPr>
              <w:jc w:val="center"/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3B5CB1" w:rsidRPr="007F7794" w14:paraId="65CC6549" w14:textId="77777777" w:rsidTr="00933E77">
        <w:trPr>
          <w:trHeight w:val="332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1F50" w14:textId="77777777" w:rsidR="003B5CB1" w:rsidRPr="00911CDA" w:rsidRDefault="003B5CB1" w:rsidP="00FC6C3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eastAsia="Times New Roman"/>
                <w:color w:val="000000"/>
                <w:sz w:val="18"/>
                <w:szCs w:val="22"/>
              </w:rPr>
              <w:t>Business Need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19E7" w14:textId="77777777" w:rsidR="003B5CB1" w:rsidRPr="00911CDA" w:rsidRDefault="003B5CB1" w:rsidP="00FC6C3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eastAsia="Times New Roman"/>
                <w:color w:val="000000"/>
                <w:sz w:val="18"/>
                <w:szCs w:val="22"/>
              </w:rPr>
              <w:t>Position Suitability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8497" w14:textId="77777777" w:rsidR="003B5CB1" w:rsidRPr="00911CDA" w:rsidRDefault="003B5CB1" w:rsidP="00FC6C3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eastAsia="Times New Roman"/>
                <w:color w:val="000000"/>
                <w:sz w:val="18"/>
                <w:szCs w:val="22"/>
              </w:rPr>
              <w:t>Employee Suitability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6E40" w14:textId="77777777" w:rsidR="003B5CB1" w:rsidRPr="00911CDA" w:rsidRDefault="003B5CB1" w:rsidP="00FC6C3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eastAsia="Times New Roman"/>
                <w:color w:val="000000"/>
                <w:sz w:val="18"/>
                <w:szCs w:val="22"/>
              </w:rPr>
              <w:t>Supervisory Approach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351D" w14:textId="77777777" w:rsidR="003B5CB1" w:rsidRPr="00911CDA" w:rsidRDefault="003B5CB1" w:rsidP="00FC6C3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eastAsia="Times New Roman"/>
                <w:color w:val="000000"/>
                <w:sz w:val="18"/>
                <w:szCs w:val="22"/>
              </w:rPr>
              <w:t>Team Effectiveness</w:t>
            </w:r>
          </w:p>
        </w:tc>
      </w:tr>
      <w:tr w:rsidR="003B5CB1" w:rsidRPr="007F7794" w14:paraId="2D733FCE" w14:textId="77777777" w:rsidTr="00933E77">
        <w:trPr>
          <w:trHeight w:val="963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93DC" w14:textId="77777777" w:rsidR="003B5CB1" w:rsidRPr="00EF1D1D" w:rsidRDefault="003B5CB1" w:rsidP="00FC6C39">
            <w:pPr>
              <w:rPr>
                <w:rFonts w:eastAsia="Times New Roman"/>
                <w:color w:val="000000"/>
                <w:sz w:val="18"/>
                <w:szCs w:val="22"/>
              </w:rPr>
            </w:pPr>
            <w:r w:rsidRPr="007F7794">
              <w:rPr>
                <w:rFonts w:eastAsia="Times New Roman"/>
                <w:color w:val="000000"/>
                <w:sz w:val="18"/>
                <w:szCs w:val="22"/>
              </w:rPr>
              <w:t>Notes:</w:t>
            </w:r>
          </w:p>
        </w:tc>
      </w:tr>
      <w:tr w:rsidR="0048189C" w:rsidRPr="007F7794" w14:paraId="18A54EAB" w14:textId="360CE02C" w:rsidTr="00933E77">
        <w:trPr>
          <w:trHeight w:val="792"/>
        </w:trPr>
        <w:tc>
          <w:tcPr>
            <w:tcW w:w="7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4BF2" w14:textId="5E4F7DDD" w:rsidR="0048189C" w:rsidRPr="0048189C" w:rsidRDefault="0048189C" w:rsidP="0048189C">
            <w:pPr>
              <w:spacing w:line="276" w:lineRule="auto"/>
              <w:rPr>
                <w:i/>
                <w:sz w:val="22"/>
              </w:rPr>
            </w:pPr>
            <w:r>
              <w:rPr>
                <w:rFonts w:eastAsia="Times New Roman"/>
                <w:color w:val="000000"/>
                <w:sz w:val="18"/>
                <w:szCs w:val="20"/>
              </w:rPr>
              <w:t>Are there any adjustments that need to be made as a result of this review?  If yes, please specify.  Please note:</w:t>
            </w:r>
            <w:r w:rsidRPr="00140EA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140EA8">
              <w:rPr>
                <w:i/>
                <w:sz w:val="18"/>
                <w:szCs w:val="18"/>
              </w:rPr>
              <w:t xml:space="preserve">If a remote work arrangement ends or modifications to the agreement are necessary, please follow the guidance on the </w:t>
            </w:r>
            <w:r w:rsidR="0028409C">
              <w:rPr>
                <w:i/>
                <w:sz w:val="18"/>
                <w:szCs w:val="18"/>
              </w:rPr>
              <w:t>HR</w:t>
            </w:r>
            <w:r w:rsidRPr="00140EA8">
              <w:rPr>
                <w:i/>
                <w:sz w:val="18"/>
                <w:szCs w:val="18"/>
              </w:rPr>
              <w:t xml:space="preserve"> website.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C8E9" w14:textId="7969F660" w:rsidR="0048189C" w:rsidRPr="007F7794" w:rsidRDefault="0048189C" w:rsidP="00585BCC">
            <w:pPr>
              <w:spacing w:after="160" w:line="259" w:lineRule="auto"/>
              <w:jc w:val="center"/>
            </w:pPr>
            <w:r w:rsidRPr="007F7794">
              <w:rPr>
                <w:rFonts w:eastAsia="Times New Roman"/>
                <w:color w:val="000000"/>
                <w:sz w:val="18"/>
                <w:szCs w:val="22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4CB6" w14:textId="03A30D5E" w:rsidR="0048189C" w:rsidRPr="007F7794" w:rsidRDefault="0048189C" w:rsidP="00585BCC">
            <w:pPr>
              <w:spacing w:after="160" w:line="259" w:lineRule="auto"/>
              <w:jc w:val="center"/>
            </w:pPr>
            <w:r w:rsidRPr="00EF1D1D">
              <w:rPr>
                <w:rFonts w:eastAsia="Times New Roman"/>
                <w:color w:val="000000"/>
                <w:sz w:val="18"/>
                <w:szCs w:val="22"/>
              </w:rPr>
              <w:t>No</w:t>
            </w:r>
          </w:p>
        </w:tc>
      </w:tr>
      <w:tr w:rsidR="0048189C" w:rsidRPr="007F7794" w14:paraId="52A1C045" w14:textId="77777777" w:rsidTr="00933E77">
        <w:trPr>
          <w:trHeight w:val="1458"/>
        </w:trPr>
        <w:tc>
          <w:tcPr>
            <w:tcW w:w="9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D575" w14:textId="3A010D20" w:rsidR="0048189C" w:rsidRPr="00EF1D1D" w:rsidRDefault="00933E77" w:rsidP="0048189C">
            <w:pPr>
              <w:spacing w:after="160" w:line="259" w:lineRule="auto"/>
              <w:rPr>
                <w:rFonts w:eastAsia="Times New Roman"/>
                <w:color w:val="000000"/>
                <w:sz w:val="18"/>
                <w:szCs w:val="22"/>
              </w:rPr>
            </w:pPr>
            <w:r>
              <w:rPr>
                <w:rFonts w:eastAsia="Times New Roman"/>
                <w:color w:val="000000"/>
                <w:sz w:val="18"/>
                <w:szCs w:val="22"/>
              </w:rPr>
              <w:t>Notes:</w:t>
            </w:r>
          </w:p>
        </w:tc>
      </w:tr>
    </w:tbl>
    <w:p w14:paraId="3BB2F5A2" w14:textId="77777777" w:rsidR="000E4FB2" w:rsidRDefault="000E4FB2" w:rsidP="00EF1D1D">
      <w:pPr>
        <w:rPr>
          <w:rFonts w:eastAsia="Times New Roman"/>
          <w:sz w:val="21"/>
          <w:szCs w:val="21"/>
        </w:rPr>
      </w:pPr>
    </w:p>
    <w:p w14:paraId="5B861806" w14:textId="15581163" w:rsidR="00EF1D1D" w:rsidRPr="000E4FB2" w:rsidRDefault="000E4FB2" w:rsidP="00EF1D1D">
      <w:pPr>
        <w:rPr>
          <w:b/>
        </w:rPr>
      </w:pPr>
      <w:r w:rsidRPr="000E4FB2">
        <w:rPr>
          <w:b/>
        </w:rPr>
        <w:t>Signatures</w:t>
      </w:r>
    </w:p>
    <w:p w14:paraId="425485A8" w14:textId="77777777" w:rsidR="00EF1D1D" w:rsidRPr="00B41B6D" w:rsidRDefault="00EF1D1D" w:rsidP="00EF1D1D">
      <w:pPr>
        <w:rPr>
          <w:sz w:val="20"/>
        </w:rPr>
      </w:pPr>
    </w:p>
    <w:p w14:paraId="3F9851F4" w14:textId="77777777" w:rsidR="000E4FB2" w:rsidRDefault="000E4FB2" w:rsidP="00067B49">
      <w:pPr>
        <w:spacing w:line="276" w:lineRule="auto"/>
        <w:rPr>
          <w:u w:val="single"/>
        </w:rPr>
      </w:pPr>
      <w:r w:rsidRPr="00B41B6D">
        <w:rPr>
          <w:sz w:val="20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8CC1E6" w14:textId="77777777" w:rsidR="000E4FB2" w:rsidRPr="000E4FB2" w:rsidRDefault="000E4FB2" w:rsidP="00067B49">
      <w:pPr>
        <w:spacing w:line="276" w:lineRule="auto"/>
        <w:rPr>
          <w:i/>
          <w:sz w:val="22"/>
        </w:rPr>
      </w:pPr>
      <w:r w:rsidRPr="000E4FB2">
        <w:rPr>
          <w:i/>
          <w:sz w:val="22"/>
        </w:rPr>
        <w:t>Supervisor</w:t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  <w:t>Date</w:t>
      </w:r>
    </w:p>
    <w:p w14:paraId="750D6AEF" w14:textId="77777777" w:rsidR="00B41B6D" w:rsidRPr="000E4FB2" w:rsidRDefault="00B41B6D" w:rsidP="00067B49">
      <w:pPr>
        <w:spacing w:line="276" w:lineRule="auto"/>
        <w:rPr>
          <w:u w:val="single"/>
        </w:rPr>
      </w:pPr>
      <w:r w:rsidRPr="00B41B6D">
        <w:rPr>
          <w:sz w:val="20"/>
          <w:szCs w:val="20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CC4E9C" w14:textId="4FAF3465" w:rsidR="00B41B6D" w:rsidRPr="00EF1D1D" w:rsidRDefault="00B41B6D" w:rsidP="00067B49">
      <w:pPr>
        <w:spacing w:line="276" w:lineRule="auto"/>
      </w:pPr>
      <w:r>
        <w:rPr>
          <w:i/>
          <w:sz w:val="22"/>
        </w:rPr>
        <w:t>Department Head</w:t>
      </w:r>
      <w:r w:rsidR="00882AA6">
        <w:rPr>
          <w:i/>
          <w:sz w:val="22"/>
        </w:rPr>
        <w:t xml:space="preserve"> (optional)</w:t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</w:r>
      <w:r w:rsidRPr="000E4FB2">
        <w:rPr>
          <w:i/>
          <w:sz w:val="22"/>
        </w:rPr>
        <w:tab/>
        <w:t>Date</w:t>
      </w:r>
    </w:p>
    <w:p w14:paraId="088C80D3" w14:textId="77777777" w:rsidR="000E4FB2" w:rsidRPr="000E4FB2" w:rsidRDefault="000E4FB2" w:rsidP="00067B49">
      <w:pPr>
        <w:spacing w:line="276" w:lineRule="auto"/>
        <w:rPr>
          <w:u w:val="single"/>
        </w:rPr>
      </w:pPr>
      <w:r w:rsidRPr="00B41B6D">
        <w:rPr>
          <w:sz w:val="20"/>
          <w:szCs w:val="20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36D6C7" w14:textId="3963966E" w:rsidR="00000000" w:rsidRDefault="00A279FB" w:rsidP="00067B49">
      <w:pPr>
        <w:spacing w:line="276" w:lineRule="auto"/>
        <w:rPr>
          <w:i/>
          <w:sz w:val="22"/>
        </w:rPr>
      </w:pPr>
      <w:r>
        <w:rPr>
          <w:i/>
          <w:sz w:val="22"/>
        </w:rPr>
        <w:t>Dean,</w:t>
      </w:r>
      <w:r w:rsidR="000E4FB2" w:rsidRPr="000E4FB2">
        <w:rPr>
          <w:i/>
          <w:sz w:val="22"/>
        </w:rPr>
        <w:t xml:space="preserve"> </w:t>
      </w:r>
      <w:r>
        <w:rPr>
          <w:i/>
          <w:sz w:val="22"/>
        </w:rPr>
        <w:t>Cabinet Member, or designee</w:t>
      </w:r>
      <w:r w:rsidR="00882AA6">
        <w:rPr>
          <w:i/>
          <w:sz w:val="22"/>
        </w:rPr>
        <w:t xml:space="preserve"> (optional)</w:t>
      </w:r>
      <w:r w:rsidR="000E4FB2" w:rsidRPr="000E4FB2">
        <w:rPr>
          <w:i/>
          <w:sz w:val="22"/>
        </w:rPr>
        <w:tab/>
      </w:r>
      <w:r w:rsidR="000E4FB2" w:rsidRPr="000E4FB2">
        <w:rPr>
          <w:i/>
          <w:sz w:val="22"/>
        </w:rPr>
        <w:tab/>
      </w:r>
      <w:r w:rsidR="000E4FB2" w:rsidRPr="000E4FB2">
        <w:rPr>
          <w:i/>
          <w:sz w:val="22"/>
        </w:rPr>
        <w:tab/>
      </w:r>
      <w:r w:rsidR="000E4FB2" w:rsidRPr="000E4FB2">
        <w:rPr>
          <w:i/>
          <w:sz w:val="22"/>
        </w:rPr>
        <w:tab/>
      </w:r>
      <w:r w:rsidR="000E4FB2" w:rsidRPr="000E4FB2">
        <w:rPr>
          <w:i/>
          <w:sz w:val="22"/>
        </w:rPr>
        <w:tab/>
        <w:t>Date</w:t>
      </w:r>
    </w:p>
    <w:p w14:paraId="3C8ED693" w14:textId="4ECA8C5C" w:rsidR="003B5CB1" w:rsidRDefault="003B5CB1" w:rsidP="00067B49">
      <w:pPr>
        <w:spacing w:line="276" w:lineRule="auto"/>
        <w:rPr>
          <w:i/>
          <w:sz w:val="22"/>
        </w:rPr>
      </w:pPr>
    </w:p>
    <w:p w14:paraId="1FF465F4" w14:textId="44216470" w:rsidR="00570347" w:rsidRPr="00570347" w:rsidRDefault="00570347" w:rsidP="00067B49">
      <w:pPr>
        <w:spacing w:line="276" w:lineRule="auto"/>
        <w:rPr>
          <w:i/>
          <w:sz w:val="22"/>
        </w:rPr>
      </w:pPr>
    </w:p>
    <w:sectPr w:rsidR="00570347" w:rsidRPr="00570347" w:rsidSect="00B41B6D">
      <w:headerReference w:type="default" r:id="rId10"/>
      <w:footerReference w:type="default" r:id="rId11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4BDA" w14:textId="77777777" w:rsidR="00E42CA3" w:rsidRDefault="00E42CA3" w:rsidP="000E4FB2">
      <w:r>
        <w:separator/>
      </w:r>
    </w:p>
  </w:endnote>
  <w:endnote w:type="continuationSeparator" w:id="0">
    <w:p w14:paraId="56E0F245" w14:textId="77777777" w:rsidR="00E42CA3" w:rsidRDefault="00E42CA3" w:rsidP="000E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6055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7D107" w14:textId="2810D03B" w:rsidR="000E4FB2" w:rsidRDefault="000E4F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3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ADC9A" w14:textId="77777777" w:rsidR="000E4FB2" w:rsidRDefault="000E4FB2" w:rsidP="000E4FB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BC2C" w14:textId="77777777" w:rsidR="00E42CA3" w:rsidRDefault="00E42CA3" w:rsidP="000E4FB2">
      <w:r>
        <w:separator/>
      </w:r>
    </w:p>
  </w:footnote>
  <w:footnote w:type="continuationSeparator" w:id="0">
    <w:p w14:paraId="44D2948E" w14:textId="77777777" w:rsidR="00E42CA3" w:rsidRDefault="00E42CA3" w:rsidP="000E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0F54" w14:textId="058DC84C" w:rsidR="00000000" w:rsidRDefault="0028409C" w:rsidP="00020727">
    <w:pPr>
      <w:pStyle w:val="Header"/>
      <w:tabs>
        <w:tab w:val="clear" w:pos="9360"/>
        <w:tab w:val="left" w:pos="7170"/>
      </w:tabs>
    </w:pPr>
    <w:r>
      <w:rPr>
        <w:noProof/>
      </w:rPr>
      <w:drawing>
        <wp:inline distT="0" distB="0" distL="0" distR="0" wp14:anchorId="2B49BEA3" wp14:editId="7109DC4D">
          <wp:extent cx="3702882" cy="495300"/>
          <wp:effectExtent l="0" t="0" r="0" b="0"/>
          <wp:docPr id="393527558" name="Picture 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527558" name="Picture 1" descr="A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0195" cy="496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0727">
      <w:tab/>
    </w:r>
  </w:p>
  <w:p w14:paraId="14C0C8D5" w14:textId="77777777" w:rsidR="00020727" w:rsidRDefault="00020727" w:rsidP="00020727">
    <w:pPr>
      <w:pStyle w:val="Header"/>
      <w:tabs>
        <w:tab w:val="clear" w:pos="9360"/>
        <w:tab w:val="left" w:pos="71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5C62"/>
    <w:multiLevelType w:val="hybridMultilevel"/>
    <w:tmpl w:val="204A1BD8"/>
    <w:lvl w:ilvl="0" w:tplc="35A2DFD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3213AE"/>
    <w:multiLevelType w:val="hybridMultilevel"/>
    <w:tmpl w:val="67464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2323">
    <w:abstractNumId w:val="1"/>
  </w:num>
  <w:num w:numId="2" w16cid:durableId="49665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1D"/>
    <w:rsid w:val="00020727"/>
    <w:rsid w:val="000444D0"/>
    <w:rsid w:val="00056F27"/>
    <w:rsid w:val="00067B49"/>
    <w:rsid w:val="000E4FB2"/>
    <w:rsid w:val="00140EA8"/>
    <w:rsid w:val="00171C3D"/>
    <w:rsid w:val="00187D5B"/>
    <w:rsid w:val="0028409C"/>
    <w:rsid w:val="00334244"/>
    <w:rsid w:val="003B5CB1"/>
    <w:rsid w:val="003D1B39"/>
    <w:rsid w:val="003E3137"/>
    <w:rsid w:val="0048189C"/>
    <w:rsid w:val="004E76E3"/>
    <w:rsid w:val="005240B5"/>
    <w:rsid w:val="005641B6"/>
    <w:rsid w:val="00570347"/>
    <w:rsid w:val="00585BCC"/>
    <w:rsid w:val="00616A76"/>
    <w:rsid w:val="00656EAE"/>
    <w:rsid w:val="00665E5A"/>
    <w:rsid w:val="00700BB7"/>
    <w:rsid w:val="007A031F"/>
    <w:rsid w:val="007F1A0A"/>
    <w:rsid w:val="0081161C"/>
    <w:rsid w:val="008248FF"/>
    <w:rsid w:val="00882AA6"/>
    <w:rsid w:val="008D63A0"/>
    <w:rsid w:val="008F01EF"/>
    <w:rsid w:val="00911CDA"/>
    <w:rsid w:val="00933E77"/>
    <w:rsid w:val="009C300F"/>
    <w:rsid w:val="009C7EA4"/>
    <w:rsid w:val="009D6309"/>
    <w:rsid w:val="00A279FB"/>
    <w:rsid w:val="00A50422"/>
    <w:rsid w:val="00A7437C"/>
    <w:rsid w:val="00A94B75"/>
    <w:rsid w:val="00AC4541"/>
    <w:rsid w:val="00B340A0"/>
    <w:rsid w:val="00B41B6D"/>
    <w:rsid w:val="00BC438F"/>
    <w:rsid w:val="00C01F99"/>
    <w:rsid w:val="00CE4FDD"/>
    <w:rsid w:val="00CF2A8B"/>
    <w:rsid w:val="00D05EFA"/>
    <w:rsid w:val="00E23CA8"/>
    <w:rsid w:val="00E42CA3"/>
    <w:rsid w:val="00E56777"/>
    <w:rsid w:val="00EC2EAB"/>
    <w:rsid w:val="00EC6511"/>
    <w:rsid w:val="00EF1D1D"/>
    <w:rsid w:val="00F02B42"/>
    <w:rsid w:val="00F23992"/>
    <w:rsid w:val="00F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025A0"/>
  <w15:chartTrackingRefBased/>
  <w15:docId w15:val="{9F355B7B-FA63-4EB1-9382-494C5909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1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4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93A28F201B64FAB52E87F63EFA879" ma:contentTypeVersion="6" ma:contentTypeDescription="Create a new document." ma:contentTypeScope="" ma:versionID="3c70ae20ac8980927394b0cb6fef7763">
  <xsd:schema xmlns:xsd="http://www.w3.org/2001/XMLSchema" xmlns:xs="http://www.w3.org/2001/XMLSchema" xmlns:p="http://schemas.microsoft.com/office/2006/metadata/properties" xmlns:ns2="d36c4bc8-e5a2-4cc8-bf6b-212315eabe24" targetNamespace="http://schemas.microsoft.com/office/2006/metadata/properties" ma:root="true" ma:fieldsID="212e7b35b0a37e83a7f5c6f68ed31a94" ns2:_="">
    <xsd:import namespace="d36c4bc8-e5a2-4cc8-bf6b-212315eab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c4bc8-e5a2-4cc8-bf6b-212315eab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36055-6F02-460E-818F-1B647224B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96422-CB09-41CC-B660-4FFA87648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C5CD3-C6E9-4C77-B379-E996A3C30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c4bc8-e5a2-4cc8-bf6b-212315eab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Locanthi</dc:creator>
  <cp:keywords/>
  <dc:description/>
  <cp:lastModifiedBy>Moana Sargent</cp:lastModifiedBy>
  <cp:revision>2</cp:revision>
  <dcterms:created xsi:type="dcterms:W3CDTF">2024-06-26T16:01:00Z</dcterms:created>
  <dcterms:modified xsi:type="dcterms:W3CDTF">2024-06-26T16:01:00Z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0x010100A6193A28F201B64FAB52E87F63EFA879</vt:lpwstr>
  </property>
</Properties>
</file>