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71290" w14:textId="77777777" w:rsidR="0003345F" w:rsidRPr="001F4F68" w:rsidRDefault="0003345F" w:rsidP="00F319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F68">
        <w:rPr>
          <w:rFonts w:ascii="Times New Roman" w:hAnsi="Times New Roman" w:cs="Times New Roman"/>
          <w:b/>
          <w:sz w:val="24"/>
          <w:szCs w:val="24"/>
        </w:rPr>
        <w:t>Kansas State University</w:t>
      </w:r>
    </w:p>
    <w:p w14:paraId="415F70F9" w14:textId="2E4AA2A6" w:rsidR="00C679DA" w:rsidRPr="001F4F68" w:rsidRDefault="00C22D17" w:rsidP="00F319B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Making Offers</w:t>
      </w:r>
      <w:r w:rsidR="00C679DA" w:rsidRPr="001F4F68">
        <w:rPr>
          <w:rFonts w:ascii="Times New Roman" w:hAnsi="Times New Roman" w:cs="Times New Roman"/>
          <w:b/>
          <w:sz w:val="24"/>
          <w:szCs w:val="24"/>
        </w:rPr>
        <w:t xml:space="preserve"> and Initial Contract</w:t>
      </w:r>
      <w:r w:rsidR="00F319B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C679DA" w:rsidRPr="001F4F68">
        <w:rPr>
          <w:rFonts w:ascii="Times New Roman" w:hAnsi="Times New Roman" w:cs="Times New Roman"/>
          <w:b/>
          <w:sz w:val="24"/>
          <w:szCs w:val="24"/>
        </w:rPr>
        <w:t>Checklist</w:t>
      </w:r>
    </w:p>
    <w:p w14:paraId="057DC94B" w14:textId="77777777" w:rsidR="00C679DA" w:rsidRPr="001F4F68" w:rsidRDefault="00C679DA" w:rsidP="00C679D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D4C6416" w14:textId="1B8EA3DD" w:rsidR="00A410CD" w:rsidRDefault="00A410CD" w:rsidP="00A410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2BDF34" w14:textId="77777777" w:rsidR="00C22D17" w:rsidRPr="001F4F68" w:rsidRDefault="00C22D17" w:rsidP="00C679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31137A" w14:textId="3757A02E" w:rsidR="00A410CD" w:rsidRPr="00BB3949" w:rsidRDefault="00A410CD" w:rsidP="001F4F6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Make contingent offer(s).  </w:t>
      </w:r>
      <w:r w:rsidRPr="00BB3949">
        <w:rPr>
          <w:rFonts w:ascii="Times New Roman" w:hAnsi="Times New Roman" w:cs="Times New Roman"/>
          <w:sz w:val="24"/>
          <w:szCs w:val="24"/>
        </w:rPr>
        <w:t>Following review by Talent Acquisition, the unit leader makes an initial offer to the selected candidate, contingent on the background check and clearance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Pr="00BB3949">
        <w:rPr>
          <w:rFonts w:ascii="Times New Roman" w:hAnsi="Times New Roman" w:cs="Times New Roman"/>
          <w:sz w:val="24"/>
          <w:szCs w:val="24"/>
        </w:rPr>
        <w:t>If the candidate refuses the offer, the unit leader can make contingent initial offers in the approved order until a candidate accepts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Pr="00BB3949">
        <w:rPr>
          <w:rFonts w:ascii="Times New Roman" w:hAnsi="Times New Roman" w:cs="Times New Roman"/>
          <w:sz w:val="24"/>
          <w:szCs w:val="24"/>
        </w:rPr>
        <w:t>Once the unit leader and candidate agree on the basic terms of the offer, a formal offer may be made to the candidate through a contingent offer letter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="00AC03A6" w:rsidRPr="00BB3949">
        <w:rPr>
          <w:rFonts w:ascii="Times New Roman" w:hAnsi="Times New Roman" w:cs="Times New Roman"/>
          <w:sz w:val="24"/>
          <w:szCs w:val="24"/>
        </w:rPr>
        <w:t>Negotiations requiring funding commitments from outside the hiring unit must be agreed to by all appropriate administrators.</w:t>
      </w:r>
    </w:p>
    <w:p w14:paraId="3B9E8B58" w14:textId="2B899366" w:rsidR="00A410CD" w:rsidRPr="00BB3949" w:rsidRDefault="007E5199" w:rsidP="001A233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6C10E" w14:textId="1E56AA95" w:rsidR="007D784E" w:rsidRDefault="0058057E" w:rsidP="00BB394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C03A6">
        <w:rPr>
          <w:rFonts w:ascii="Times New Roman" w:hAnsi="Times New Roman" w:cs="Times New Roman"/>
          <w:b/>
          <w:sz w:val="24"/>
          <w:szCs w:val="24"/>
        </w:rPr>
        <w:t xml:space="preserve">Prepare </w:t>
      </w:r>
      <w:r w:rsidR="006027D0">
        <w:rPr>
          <w:rFonts w:ascii="Times New Roman" w:hAnsi="Times New Roman" w:cs="Times New Roman"/>
          <w:b/>
          <w:sz w:val="24"/>
          <w:szCs w:val="24"/>
        </w:rPr>
        <w:t xml:space="preserve">Contingent </w:t>
      </w:r>
      <w:r w:rsidRPr="00AC03A6">
        <w:rPr>
          <w:rFonts w:ascii="Times New Roman" w:hAnsi="Times New Roman" w:cs="Times New Roman"/>
          <w:b/>
          <w:sz w:val="24"/>
          <w:szCs w:val="24"/>
        </w:rPr>
        <w:t xml:space="preserve">Offer Letter. </w:t>
      </w:r>
      <w:r w:rsidR="005C474B" w:rsidRPr="00AC03A6">
        <w:rPr>
          <w:rFonts w:ascii="Times New Roman" w:hAnsi="Times New Roman" w:cs="Times New Roman"/>
          <w:sz w:val="24"/>
          <w:szCs w:val="24"/>
        </w:rPr>
        <w:t xml:space="preserve">The </w:t>
      </w:r>
      <w:r w:rsidR="006027D0">
        <w:rPr>
          <w:rFonts w:ascii="Times New Roman" w:hAnsi="Times New Roman" w:cs="Times New Roman"/>
          <w:sz w:val="24"/>
          <w:szCs w:val="24"/>
        </w:rPr>
        <w:t xml:space="preserve">contingent </w:t>
      </w:r>
      <w:r w:rsidR="00B30784" w:rsidRPr="00AC03A6">
        <w:rPr>
          <w:rFonts w:ascii="Times New Roman" w:hAnsi="Times New Roman" w:cs="Times New Roman"/>
          <w:sz w:val="24"/>
          <w:szCs w:val="24"/>
        </w:rPr>
        <w:t>o</w:t>
      </w:r>
      <w:r w:rsidR="00C679DA" w:rsidRPr="00AC03A6">
        <w:rPr>
          <w:rFonts w:ascii="Times New Roman" w:hAnsi="Times New Roman" w:cs="Times New Roman"/>
          <w:sz w:val="24"/>
          <w:szCs w:val="24"/>
        </w:rPr>
        <w:t>ffer letter</w:t>
      </w:r>
      <w:r w:rsidR="00AD6ABB">
        <w:rPr>
          <w:rFonts w:ascii="Times New Roman" w:hAnsi="Times New Roman" w:cs="Times New Roman"/>
          <w:sz w:val="24"/>
          <w:szCs w:val="24"/>
        </w:rPr>
        <w:t xml:space="preserve"> </w:t>
      </w:r>
      <w:r w:rsidR="00B30784" w:rsidRPr="00AC03A6">
        <w:rPr>
          <w:rFonts w:ascii="Times New Roman" w:hAnsi="Times New Roman" w:cs="Times New Roman"/>
          <w:sz w:val="24"/>
          <w:szCs w:val="24"/>
        </w:rPr>
        <w:t>is</w:t>
      </w:r>
      <w:r w:rsidR="00C679DA" w:rsidRPr="00AC03A6">
        <w:rPr>
          <w:rFonts w:ascii="Times New Roman" w:hAnsi="Times New Roman" w:cs="Times New Roman"/>
          <w:sz w:val="24"/>
          <w:szCs w:val="24"/>
        </w:rPr>
        <w:t xml:space="preserve"> prepared </w:t>
      </w:r>
      <w:r w:rsidR="009F0A63" w:rsidRPr="00AC03A6">
        <w:rPr>
          <w:rFonts w:ascii="Times New Roman" w:hAnsi="Times New Roman" w:cs="Times New Roman"/>
          <w:sz w:val="24"/>
          <w:szCs w:val="24"/>
        </w:rPr>
        <w:t xml:space="preserve">by </w:t>
      </w:r>
      <w:r w:rsidR="00846BEE" w:rsidRPr="00AC03A6">
        <w:rPr>
          <w:rFonts w:ascii="Times New Roman" w:hAnsi="Times New Roman" w:cs="Times New Roman"/>
          <w:sz w:val="24"/>
          <w:szCs w:val="24"/>
        </w:rPr>
        <w:t>the</w:t>
      </w:r>
      <w:r w:rsidR="00A410CD" w:rsidRPr="00AC03A6">
        <w:rPr>
          <w:rFonts w:ascii="Times New Roman" w:hAnsi="Times New Roman" w:cs="Times New Roman"/>
          <w:sz w:val="24"/>
          <w:szCs w:val="24"/>
        </w:rPr>
        <w:t xml:space="preserve"> </w:t>
      </w:r>
      <w:r w:rsidR="00E10D6E" w:rsidRPr="00AC03A6">
        <w:rPr>
          <w:rFonts w:ascii="Times New Roman" w:hAnsi="Times New Roman" w:cs="Times New Roman"/>
          <w:sz w:val="24"/>
          <w:szCs w:val="24"/>
        </w:rPr>
        <w:t>unit leader and/or dean, vice president, provost, or president or their designees</w:t>
      </w:r>
      <w:r w:rsidR="00AD6ABB">
        <w:rPr>
          <w:rFonts w:ascii="Times New Roman" w:hAnsi="Times New Roman" w:cs="Times New Roman"/>
          <w:sz w:val="24"/>
          <w:szCs w:val="24"/>
        </w:rPr>
        <w:t xml:space="preserve"> </w:t>
      </w:r>
      <w:r w:rsidR="00AA3C5F" w:rsidRPr="00AC03A6">
        <w:rPr>
          <w:rFonts w:ascii="Times New Roman" w:hAnsi="Times New Roman" w:cs="Times New Roman"/>
          <w:sz w:val="24"/>
          <w:szCs w:val="24"/>
        </w:rPr>
        <w:t xml:space="preserve">using </w:t>
      </w:r>
      <w:r w:rsidR="005C474B" w:rsidRPr="00AC03A6">
        <w:rPr>
          <w:rFonts w:ascii="Times New Roman" w:hAnsi="Times New Roman" w:cs="Times New Roman"/>
          <w:sz w:val="24"/>
          <w:szCs w:val="24"/>
        </w:rPr>
        <w:t xml:space="preserve">the </w:t>
      </w:r>
      <w:r w:rsidR="00E10D6E" w:rsidRPr="00AC03A6">
        <w:rPr>
          <w:rFonts w:ascii="Times New Roman" w:hAnsi="Times New Roman" w:cs="Times New Roman"/>
          <w:sz w:val="24"/>
          <w:szCs w:val="24"/>
        </w:rPr>
        <w:t xml:space="preserve">appropriate </w:t>
      </w:r>
      <w:hyperlink r:id="rId7" w:history="1">
        <w:r w:rsidR="00AA3C5F" w:rsidRPr="00930981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approved offer letter </w:t>
        </w:r>
        <w:r w:rsidR="007D784E" w:rsidRPr="00930981">
          <w:rPr>
            <w:rStyle w:val="Hyperlink"/>
            <w:rFonts w:ascii="Times New Roman" w:hAnsi="Times New Roman" w:cs="Times New Roman"/>
            <w:sz w:val="24"/>
            <w:szCs w:val="24"/>
          </w:rPr>
          <w:t>template</w:t>
        </w:r>
      </w:hyperlink>
      <w:r w:rsidR="00846BEE" w:rsidRPr="00AC03A6">
        <w:rPr>
          <w:rFonts w:ascii="Times New Roman" w:hAnsi="Times New Roman" w:cs="Times New Roman"/>
          <w:sz w:val="24"/>
          <w:szCs w:val="24"/>
        </w:rPr>
        <w:t xml:space="preserve"> provided by Talent Acquisition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="005C474B" w:rsidRPr="00AC03A6">
        <w:rPr>
          <w:rFonts w:ascii="Times New Roman" w:hAnsi="Times New Roman" w:cs="Times New Roman"/>
          <w:sz w:val="24"/>
          <w:szCs w:val="24"/>
        </w:rPr>
        <w:t xml:space="preserve">The </w:t>
      </w:r>
      <w:r w:rsidR="00B30784" w:rsidRPr="00AC03A6">
        <w:rPr>
          <w:rFonts w:ascii="Times New Roman" w:hAnsi="Times New Roman" w:cs="Times New Roman"/>
          <w:sz w:val="24"/>
          <w:szCs w:val="24"/>
        </w:rPr>
        <w:t>language</w:t>
      </w:r>
      <w:r w:rsidR="005C474B" w:rsidRPr="00AC03A6">
        <w:rPr>
          <w:rFonts w:ascii="Times New Roman" w:hAnsi="Times New Roman" w:cs="Times New Roman"/>
          <w:sz w:val="24"/>
          <w:szCs w:val="24"/>
        </w:rPr>
        <w:t xml:space="preserve"> in the offer letter shall be </w:t>
      </w:r>
      <w:r w:rsidR="00EA6874" w:rsidRPr="00AC03A6">
        <w:rPr>
          <w:rFonts w:ascii="Times New Roman" w:hAnsi="Times New Roman" w:cs="Times New Roman"/>
          <w:sz w:val="24"/>
          <w:szCs w:val="24"/>
        </w:rPr>
        <w:t xml:space="preserve">consistent with the guidance provided in </w:t>
      </w:r>
      <w:hyperlink r:id="rId8" w:history="1">
        <w:r w:rsidR="00EA6874" w:rsidRPr="00930981">
          <w:rPr>
            <w:rStyle w:val="Hyperlink"/>
            <w:rFonts w:ascii="Times New Roman" w:hAnsi="Times New Roman" w:cs="Times New Roman"/>
            <w:sz w:val="24"/>
            <w:szCs w:val="24"/>
          </w:rPr>
          <w:t>Essential Components of Offer Letters</w:t>
        </w:r>
      </w:hyperlink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="005C474B" w:rsidRPr="00AC03A6">
        <w:rPr>
          <w:rFonts w:ascii="Times New Roman" w:hAnsi="Times New Roman" w:cs="Times New Roman"/>
          <w:sz w:val="24"/>
          <w:szCs w:val="24"/>
        </w:rPr>
        <w:t xml:space="preserve">If the </w:t>
      </w:r>
      <w:r w:rsidR="00E10D6E" w:rsidRPr="00AC03A6">
        <w:rPr>
          <w:rFonts w:ascii="Times New Roman" w:hAnsi="Times New Roman" w:cs="Times New Roman"/>
          <w:sz w:val="24"/>
          <w:szCs w:val="24"/>
        </w:rPr>
        <w:t>offer letter is not consistent with the guidance,</w:t>
      </w:r>
      <w:r w:rsidR="005C474B" w:rsidRPr="00AC03A6">
        <w:rPr>
          <w:rFonts w:ascii="Times New Roman" w:hAnsi="Times New Roman" w:cs="Times New Roman"/>
          <w:sz w:val="24"/>
          <w:szCs w:val="24"/>
        </w:rPr>
        <w:t xml:space="preserve"> then the offer letter must be reviewed by </w:t>
      </w:r>
      <w:r w:rsidR="001D3E69" w:rsidRPr="00AC03A6">
        <w:rPr>
          <w:rFonts w:ascii="Times New Roman" w:hAnsi="Times New Roman" w:cs="Times New Roman"/>
          <w:sz w:val="24"/>
          <w:szCs w:val="24"/>
        </w:rPr>
        <w:t xml:space="preserve">Talent Acquisition </w:t>
      </w:r>
      <w:r w:rsidR="005C474B" w:rsidRPr="00AC03A6">
        <w:rPr>
          <w:rFonts w:ascii="Times New Roman" w:hAnsi="Times New Roman" w:cs="Times New Roman"/>
          <w:sz w:val="24"/>
          <w:szCs w:val="24"/>
        </w:rPr>
        <w:t xml:space="preserve">prior to submitting to the candidate. </w:t>
      </w:r>
      <w:r w:rsidR="00AC03A6" w:rsidRPr="00AB34B8">
        <w:rPr>
          <w:rFonts w:ascii="Times New Roman" w:hAnsi="Times New Roman" w:cs="Times New Roman"/>
          <w:b/>
          <w:sz w:val="24"/>
          <w:szCs w:val="24"/>
        </w:rPr>
        <w:t xml:space="preserve">The offer letter </w:t>
      </w:r>
      <w:r w:rsidR="00AC03A6" w:rsidRPr="00930981">
        <w:rPr>
          <w:rFonts w:ascii="Times New Roman" w:hAnsi="Times New Roman" w:cs="Times New Roman"/>
          <w:b/>
          <w:sz w:val="24"/>
          <w:szCs w:val="24"/>
        </w:rPr>
        <w:t xml:space="preserve">must </w:t>
      </w:r>
      <w:r w:rsidR="008D7DFB" w:rsidRPr="00930981">
        <w:rPr>
          <w:rFonts w:ascii="Times New Roman" w:hAnsi="Times New Roman" w:cs="Times New Roman"/>
          <w:b/>
          <w:sz w:val="24"/>
          <w:szCs w:val="24"/>
        </w:rPr>
        <w:t xml:space="preserve">be </w:t>
      </w:r>
      <w:r w:rsidR="00AC03A6" w:rsidRPr="00930981">
        <w:rPr>
          <w:rFonts w:ascii="Times New Roman" w:hAnsi="Times New Roman" w:cs="Times New Roman"/>
          <w:b/>
          <w:sz w:val="24"/>
          <w:szCs w:val="24"/>
        </w:rPr>
        <w:t xml:space="preserve">signed </w:t>
      </w:r>
      <w:r w:rsidR="00AC03A6" w:rsidRPr="00AB34B8">
        <w:rPr>
          <w:rFonts w:ascii="Times New Roman" w:hAnsi="Times New Roman" w:cs="Times New Roman"/>
          <w:b/>
          <w:sz w:val="24"/>
          <w:szCs w:val="24"/>
        </w:rPr>
        <w:t>by the appropriate dean, vice president, provost, or president, and, if applicable, the unit leader</w:t>
      </w:r>
      <w:r w:rsidR="001A2333" w:rsidRPr="00AB34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C03A6" w:rsidRPr="001F4F68">
        <w:rPr>
          <w:rFonts w:ascii="Times New Roman" w:hAnsi="Times New Roman" w:cs="Times New Roman"/>
          <w:sz w:val="24"/>
          <w:szCs w:val="24"/>
        </w:rPr>
        <w:t xml:space="preserve"> </w:t>
      </w:r>
      <w:r w:rsidR="001A2333">
        <w:rPr>
          <w:rFonts w:ascii="Times New Roman" w:hAnsi="Times New Roman" w:cs="Times New Roman"/>
          <w:sz w:val="24"/>
          <w:szCs w:val="24"/>
        </w:rPr>
        <w:t>D</w:t>
      </w:r>
      <w:r w:rsidR="00846BEE" w:rsidRPr="00AC03A6">
        <w:rPr>
          <w:rFonts w:ascii="Times New Roman" w:hAnsi="Times New Roman" w:cs="Times New Roman"/>
          <w:sz w:val="24"/>
          <w:szCs w:val="24"/>
        </w:rPr>
        <w:t>ean</w:t>
      </w:r>
      <w:r w:rsidR="00E10D6E" w:rsidRPr="00AC03A6">
        <w:rPr>
          <w:rFonts w:ascii="Times New Roman" w:hAnsi="Times New Roman" w:cs="Times New Roman"/>
          <w:sz w:val="24"/>
          <w:szCs w:val="24"/>
        </w:rPr>
        <w:t>s, vice p</w:t>
      </w:r>
      <w:r w:rsidR="001C0E6D" w:rsidRPr="00AC03A6">
        <w:rPr>
          <w:rFonts w:ascii="Times New Roman" w:hAnsi="Times New Roman" w:cs="Times New Roman"/>
          <w:sz w:val="24"/>
          <w:szCs w:val="24"/>
        </w:rPr>
        <w:t>resident</w:t>
      </w:r>
      <w:r w:rsidR="00E10D6E" w:rsidRPr="00AC03A6">
        <w:rPr>
          <w:rFonts w:ascii="Times New Roman" w:hAnsi="Times New Roman" w:cs="Times New Roman"/>
          <w:sz w:val="24"/>
          <w:szCs w:val="24"/>
        </w:rPr>
        <w:t>s</w:t>
      </w:r>
      <w:r w:rsidR="001C0E6D" w:rsidRPr="00AC03A6">
        <w:rPr>
          <w:rFonts w:ascii="Times New Roman" w:hAnsi="Times New Roman" w:cs="Times New Roman"/>
          <w:sz w:val="24"/>
          <w:szCs w:val="24"/>
        </w:rPr>
        <w:t xml:space="preserve">, </w:t>
      </w:r>
      <w:r w:rsidR="00E10D6E" w:rsidRPr="00AC03A6">
        <w:rPr>
          <w:rFonts w:ascii="Times New Roman" w:hAnsi="Times New Roman" w:cs="Times New Roman"/>
          <w:sz w:val="24"/>
          <w:szCs w:val="24"/>
        </w:rPr>
        <w:t>the provost, or president</w:t>
      </w:r>
      <w:r w:rsidR="005C474B" w:rsidRPr="00AC03A6">
        <w:rPr>
          <w:rFonts w:ascii="Times New Roman" w:hAnsi="Times New Roman" w:cs="Times New Roman"/>
          <w:sz w:val="24"/>
          <w:szCs w:val="24"/>
        </w:rPr>
        <w:t xml:space="preserve"> or their designee</w:t>
      </w:r>
      <w:r w:rsidR="00E10D6E" w:rsidRPr="00AC03A6">
        <w:rPr>
          <w:rFonts w:ascii="Times New Roman" w:hAnsi="Times New Roman" w:cs="Times New Roman"/>
          <w:sz w:val="24"/>
          <w:szCs w:val="24"/>
        </w:rPr>
        <w:t xml:space="preserve">s are responsible for ensuring the </w:t>
      </w:r>
      <w:r w:rsidR="005C474B" w:rsidRPr="00AC03A6">
        <w:rPr>
          <w:rFonts w:ascii="Times New Roman" w:hAnsi="Times New Roman" w:cs="Times New Roman"/>
          <w:sz w:val="24"/>
          <w:szCs w:val="24"/>
        </w:rPr>
        <w:t xml:space="preserve">accuracy of the letter, </w:t>
      </w:r>
      <w:r w:rsidR="00846BEE" w:rsidRPr="00AC03A6">
        <w:rPr>
          <w:rFonts w:ascii="Times New Roman" w:hAnsi="Times New Roman" w:cs="Times New Roman"/>
          <w:sz w:val="24"/>
          <w:szCs w:val="24"/>
        </w:rPr>
        <w:t>funding commitments</w:t>
      </w:r>
      <w:r w:rsidR="005C474B" w:rsidRPr="00AC03A6">
        <w:rPr>
          <w:rFonts w:ascii="Times New Roman" w:hAnsi="Times New Roman" w:cs="Times New Roman"/>
          <w:sz w:val="24"/>
          <w:szCs w:val="24"/>
        </w:rPr>
        <w:t>, and that the offer letter is consistent with relevant university policies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4BB98D" w14:textId="77777777" w:rsidR="00AD6ABB" w:rsidRPr="00AC03A6" w:rsidRDefault="00AD6ABB" w:rsidP="00AD6AB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C90B6AE" w14:textId="3DEB162E" w:rsidR="00781897" w:rsidRPr="001F4F68" w:rsidRDefault="0058057E" w:rsidP="001F4F6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057E">
        <w:rPr>
          <w:rFonts w:ascii="Times New Roman" w:hAnsi="Times New Roman" w:cs="Times New Roman"/>
          <w:b/>
          <w:sz w:val="24"/>
          <w:szCs w:val="24"/>
        </w:rPr>
        <w:t xml:space="preserve">Send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8057E">
        <w:rPr>
          <w:rFonts w:ascii="Times New Roman" w:hAnsi="Times New Roman" w:cs="Times New Roman"/>
          <w:b/>
          <w:sz w:val="24"/>
          <w:szCs w:val="24"/>
        </w:rPr>
        <w:t>ffer</w:t>
      </w:r>
      <w:r w:rsidR="00AC03A6">
        <w:rPr>
          <w:rFonts w:ascii="Times New Roman" w:hAnsi="Times New Roman" w:cs="Times New Roman"/>
          <w:b/>
          <w:sz w:val="24"/>
          <w:szCs w:val="24"/>
        </w:rPr>
        <w:t xml:space="preserve"> Letter, if applicable</w:t>
      </w:r>
      <w:r w:rsidRPr="0058057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0784">
        <w:rPr>
          <w:rFonts w:ascii="Times New Roman" w:hAnsi="Times New Roman" w:cs="Times New Roman"/>
          <w:sz w:val="24"/>
          <w:szCs w:val="24"/>
        </w:rPr>
        <w:t>The o</w:t>
      </w:r>
      <w:r w:rsidR="007D784E" w:rsidRPr="001F4F68">
        <w:rPr>
          <w:rFonts w:ascii="Times New Roman" w:hAnsi="Times New Roman" w:cs="Times New Roman"/>
          <w:sz w:val="24"/>
          <w:szCs w:val="24"/>
        </w:rPr>
        <w:t>ffer letter is f</w:t>
      </w:r>
      <w:r w:rsidR="00814354" w:rsidRPr="001F4F68">
        <w:rPr>
          <w:rFonts w:ascii="Times New Roman" w:hAnsi="Times New Roman" w:cs="Times New Roman"/>
          <w:sz w:val="24"/>
          <w:szCs w:val="24"/>
        </w:rPr>
        <w:t>orwarded to candidate</w:t>
      </w:r>
      <w:r w:rsidR="00846BEE" w:rsidRPr="001F4F68">
        <w:rPr>
          <w:rFonts w:ascii="Times New Roman" w:hAnsi="Times New Roman" w:cs="Times New Roman"/>
          <w:sz w:val="24"/>
          <w:szCs w:val="24"/>
        </w:rPr>
        <w:t xml:space="preserve"> for review and signature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="00846BEE" w:rsidRPr="001F4F68">
        <w:rPr>
          <w:rFonts w:ascii="Times New Roman" w:hAnsi="Times New Roman" w:cs="Times New Roman"/>
          <w:sz w:val="24"/>
          <w:szCs w:val="24"/>
        </w:rPr>
        <w:t>The candidate should return the offer letter to the</w:t>
      </w:r>
      <w:r w:rsidR="00AC03A6">
        <w:rPr>
          <w:rFonts w:ascii="Times New Roman" w:hAnsi="Times New Roman" w:cs="Times New Roman"/>
          <w:sz w:val="24"/>
          <w:szCs w:val="24"/>
        </w:rPr>
        <w:t xml:space="preserve"> d</w:t>
      </w:r>
      <w:r w:rsidR="00846BEE" w:rsidRPr="001F4F68">
        <w:rPr>
          <w:rFonts w:ascii="Times New Roman" w:hAnsi="Times New Roman" w:cs="Times New Roman"/>
          <w:sz w:val="24"/>
          <w:szCs w:val="24"/>
        </w:rPr>
        <w:t>ean’s</w:t>
      </w:r>
      <w:r w:rsidR="00AC03A6">
        <w:rPr>
          <w:rFonts w:ascii="Times New Roman" w:hAnsi="Times New Roman" w:cs="Times New Roman"/>
          <w:sz w:val="24"/>
          <w:szCs w:val="24"/>
        </w:rPr>
        <w:t>, vice p</w:t>
      </w:r>
      <w:r w:rsidR="00C95AE3">
        <w:rPr>
          <w:rFonts w:ascii="Times New Roman" w:hAnsi="Times New Roman" w:cs="Times New Roman"/>
          <w:sz w:val="24"/>
          <w:szCs w:val="24"/>
        </w:rPr>
        <w:t>resident’s,</w:t>
      </w:r>
      <w:r w:rsidR="00AC03A6">
        <w:rPr>
          <w:rFonts w:ascii="Times New Roman" w:hAnsi="Times New Roman" w:cs="Times New Roman"/>
          <w:sz w:val="24"/>
          <w:szCs w:val="24"/>
        </w:rPr>
        <w:t xml:space="preserve"> provost’s or president’s</w:t>
      </w:r>
      <w:r w:rsidR="00846BEE" w:rsidRPr="001F4F68">
        <w:rPr>
          <w:rFonts w:ascii="Times New Roman" w:hAnsi="Times New Roman" w:cs="Times New Roman"/>
          <w:sz w:val="24"/>
          <w:szCs w:val="24"/>
        </w:rPr>
        <w:t xml:space="preserve"> </w:t>
      </w:r>
      <w:r w:rsidR="00AD6ABB">
        <w:rPr>
          <w:rFonts w:ascii="Times New Roman" w:hAnsi="Times New Roman" w:cs="Times New Roman"/>
          <w:sz w:val="24"/>
          <w:szCs w:val="24"/>
        </w:rPr>
        <w:t>o</w:t>
      </w:r>
      <w:r w:rsidR="00846BEE" w:rsidRPr="001F4F68">
        <w:rPr>
          <w:rFonts w:ascii="Times New Roman" w:hAnsi="Times New Roman" w:cs="Times New Roman"/>
          <w:sz w:val="24"/>
          <w:szCs w:val="24"/>
        </w:rPr>
        <w:t>ffice</w:t>
      </w:r>
      <w:r w:rsidR="00556389">
        <w:rPr>
          <w:rFonts w:ascii="Times New Roman" w:hAnsi="Times New Roman" w:cs="Times New Roman"/>
          <w:sz w:val="24"/>
          <w:szCs w:val="24"/>
        </w:rPr>
        <w:t xml:space="preserve"> unit head,</w:t>
      </w:r>
      <w:r w:rsidR="00226265">
        <w:rPr>
          <w:rFonts w:ascii="Times New Roman" w:hAnsi="Times New Roman" w:cs="Times New Roman"/>
          <w:sz w:val="24"/>
          <w:szCs w:val="24"/>
        </w:rPr>
        <w:t xml:space="preserve"> or designee</w:t>
      </w:r>
      <w:r w:rsidR="00846BEE" w:rsidRPr="001F4F68">
        <w:rPr>
          <w:rFonts w:ascii="Times New Roman" w:hAnsi="Times New Roman" w:cs="Times New Roman"/>
          <w:sz w:val="24"/>
          <w:szCs w:val="24"/>
        </w:rPr>
        <w:t xml:space="preserve"> by the requested due date</w:t>
      </w:r>
      <w:r w:rsidR="00556389">
        <w:rPr>
          <w:rFonts w:ascii="Times New Roman" w:hAnsi="Times New Roman" w:cs="Times New Roman"/>
          <w:sz w:val="24"/>
          <w:szCs w:val="24"/>
        </w:rPr>
        <w:t>, as indicated in the offer letter</w:t>
      </w:r>
      <w:r w:rsidR="00846BEE" w:rsidRPr="001F4F68">
        <w:rPr>
          <w:rFonts w:ascii="Times New Roman" w:hAnsi="Times New Roman" w:cs="Times New Roman"/>
          <w:sz w:val="24"/>
          <w:szCs w:val="24"/>
        </w:rPr>
        <w:t>.</w:t>
      </w:r>
    </w:p>
    <w:p w14:paraId="66BD13F7" w14:textId="77777777" w:rsidR="009F0A63" w:rsidRPr="001F4F68" w:rsidRDefault="009F0A63" w:rsidP="001F4F6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8B0E2FC" w14:textId="53AA775E" w:rsidR="00814354" w:rsidRPr="001F4F68" w:rsidRDefault="0058057E" w:rsidP="001F4F6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057E">
        <w:rPr>
          <w:rFonts w:ascii="Times New Roman" w:hAnsi="Times New Roman" w:cs="Times New Roman"/>
          <w:b/>
          <w:sz w:val="24"/>
          <w:szCs w:val="24"/>
        </w:rPr>
        <w:t xml:space="preserve">Prepare </w:t>
      </w:r>
      <w:r w:rsidR="006027D0">
        <w:rPr>
          <w:rFonts w:ascii="Times New Roman" w:hAnsi="Times New Roman" w:cs="Times New Roman"/>
          <w:b/>
          <w:sz w:val="24"/>
          <w:szCs w:val="24"/>
        </w:rPr>
        <w:t xml:space="preserve">Initial Appointment </w:t>
      </w:r>
      <w:r w:rsidRPr="0058057E">
        <w:rPr>
          <w:rFonts w:ascii="Times New Roman" w:hAnsi="Times New Roman" w:cs="Times New Roman"/>
          <w:b/>
          <w:sz w:val="24"/>
          <w:szCs w:val="24"/>
        </w:rPr>
        <w:t xml:space="preserve">Contract.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6389">
        <w:rPr>
          <w:rFonts w:ascii="Times New Roman" w:hAnsi="Times New Roman" w:cs="Times New Roman"/>
          <w:sz w:val="24"/>
          <w:szCs w:val="24"/>
        </w:rPr>
        <w:t xml:space="preserve">When the candidate accepts the offer, </w:t>
      </w:r>
      <w:r w:rsidR="006027D0">
        <w:rPr>
          <w:rFonts w:ascii="Times New Roman" w:hAnsi="Times New Roman" w:cs="Times New Roman"/>
          <w:sz w:val="24"/>
          <w:szCs w:val="24"/>
        </w:rPr>
        <w:t xml:space="preserve">either verbally or in a </w:t>
      </w:r>
      <w:r w:rsidR="00556389">
        <w:rPr>
          <w:rFonts w:ascii="Times New Roman" w:hAnsi="Times New Roman" w:cs="Times New Roman"/>
          <w:sz w:val="24"/>
          <w:szCs w:val="24"/>
        </w:rPr>
        <w:t>signed contingent offer letter, and cleared the background check, t</w:t>
      </w:r>
      <w:r w:rsidR="00846BEE" w:rsidRPr="001F4F68">
        <w:rPr>
          <w:rFonts w:ascii="Times New Roman" w:hAnsi="Times New Roman" w:cs="Times New Roman"/>
          <w:sz w:val="24"/>
          <w:szCs w:val="24"/>
        </w:rPr>
        <w:t xml:space="preserve">he </w:t>
      </w:r>
      <w:r w:rsidR="00556389">
        <w:rPr>
          <w:rFonts w:ascii="Times New Roman" w:hAnsi="Times New Roman" w:cs="Times New Roman"/>
          <w:sz w:val="24"/>
          <w:szCs w:val="24"/>
        </w:rPr>
        <w:t>d</w:t>
      </w:r>
      <w:r w:rsidR="007D784E" w:rsidRPr="001F4F68">
        <w:rPr>
          <w:rFonts w:ascii="Times New Roman" w:hAnsi="Times New Roman" w:cs="Times New Roman"/>
          <w:sz w:val="24"/>
          <w:szCs w:val="24"/>
        </w:rPr>
        <w:t>ean’s</w:t>
      </w:r>
      <w:r w:rsidR="00556389">
        <w:rPr>
          <w:rFonts w:ascii="Times New Roman" w:hAnsi="Times New Roman" w:cs="Times New Roman"/>
          <w:sz w:val="24"/>
          <w:szCs w:val="24"/>
        </w:rPr>
        <w:t>, vice president’s, p</w:t>
      </w:r>
      <w:r w:rsidR="00A83A13">
        <w:rPr>
          <w:rFonts w:ascii="Times New Roman" w:hAnsi="Times New Roman" w:cs="Times New Roman"/>
          <w:sz w:val="24"/>
          <w:szCs w:val="24"/>
        </w:rPr>
        <w:t>rovost</w:t>
      </w:r>
      <w:r w:rsidR="00556389">
        <w:rPr>
          <w:rFonts w:ascii="Times New Roman" w:hAnsi="Times New Roman" w:cs="Times New Roman"/>
          <w:sz w:val="24"/>
          <w:szCs w:val="24"/>
        </w:rPr>
        <w:t>’s, or president’s office</w:t>
      </w:r>
      <w:r w:rsidR="00846BEE" w:rsidRPr="001F4F68">
        <w:rPr>
          <w:rFonts w:ascii="Times New Roman" w:hAnsi="Times New Roman" w:cs="Times New Roman"/>
          <w:sz w:val="24"/>
          <w:szCs w:val="24"/>
        </w:rPr>
        <w:t xml:space="preserve"> or designee</w:t>
      </w:r>
      <w:r w:rsidR="007D784E" w:rsidRPr="001F4F68">
        <w:rPr>
          <w:rFonts w:ascii="Times New Roman" w:hAnsi="Times New Roman" w:cs="Times New Roman"/>
          <w:sz w:val="24"/>
          <w:szCs w:val="24"/>
        </w:rPr>
        <w:t xml:space="preserve"> </w:t>
      </w:r>
      <w:r w:rsidR="001F4F68">
        <w:rPr>
          <w:rFonts w:ascii="Times New Roman" w:hAnsi="Times New Roman" w:cs="Times New Roman"/>
          <w:sz w:val="24"/>
          <w:szCs w:val="24"/>
        </w:rPr>
        <w:t xml:space="preserve">electronically </w:t>
      </w:r>
      <w:r w:rsidR="0062426E" w:rsidRPr="001F4F68">
        <w:rPr>
          <w:rFonts w:ascii="Times New Roman" w:hAnsi="Times New Roman" w:cs="Times New Roman"/>
          <w:sz w:val="24"/>
          <w:szCs w:val="24"/>
        </w:rPr>
        <w:t>prepar</w:t>
      </w:r>
      <w:r w:rsidR="000A282A" w:rsidRPr="001F4F68">
        <w:rPr>
          <w:rFonts w:ascii="Times New Roman" w:hAnsi="Times New Roman" w:cs="Times New Roman"/>
          <w:sz w:val="24"/>
          <w:szCs w:val="24"/>
        </w:rPr>
        <w:t>e</w:t>
      </w:r>
      <w:r w:rsidR="0018076A" w:rsidRPr="001F4F68">
        <w:rPr>
          <w:rFonts w:ascii="Times New Roman" w:hAnsi="Times New Roman" w:cs="Times New Roman"/>
          <w:sz w:val="24"/>
          <w:szCs w:val="24"/>
        </w:rPr>
        <w:t xml:space="preserve">s </w:t>
      </w:r>
      <w:r w:rsidR="00814354" w:rsidRPr="001F4F68">
        <w:rPr>
          <w:rFonts w:ascii="Times New Roman" w:hAnsi="Times New Roman" w:cs="Times New Roman"/>
          <w:sz w:val="24"/>
          <w:szCs w:val="24"/>
        </w:rPr>
        <w:t xml:space="preserve">the </w:t>
      </w:r>
      <w:r w:rsidR="001F4F68" w:rsidRPr="001F4F68">
        <w:rPr>
          <w:rFonts w:ascii="Times New Roman" w:hAnsi="Times New Roman" w:cs="Times New Roman"/>
          <w:sz w:val="24"/>
          <w:szCs w:val="24"/>
        </w:rPr>
        <w:t>draft in</w:t>
      </w:r>
      <w:r w:rsidR="0018076A" w:rsidRPr="001F4F68">
        <w:rPr>
          <w:rFonts w:ascii="Times New Roman" w:hAnsi="Times New Roman" w:cs="Times New Roman"/>
          <w:sz w:val="24"/>
          <w:szCs w:val="24"/>
        </w:rPr>
        <w:t xml:space="preserve">itial </w:t>
      </w:r>
      <w:r w:rsidR="006027D0">
        <w:rPr>
          <w:rFonts w:ascii="Times New Roman" w:hAnsi="Times New Roman" w:cs="Times New Roman"/>
          <w:sz w:val="24"/>
          <w:szCs w:val="24"/>
        </w:rPr>
        <w:t xml:space="preserve">appointment </w:t>
      </w:r>
      <w:r w:rsidR="0018076A" w:rsidRPr="001F4F68">
        <w:rPr>
          <w:rFonts w:ascii="Times New Roman" w:hAnsi="Times New Roman" w:cs="Times New Roman"/>
          <w:sz w:val="24"/>
          <w:szCs w:val="24"/>
        </w:rPr>
        <w:t>contract</w:t>
      </w:r>
      <w:r w:rsidR="00846BEE" w:rsidRPr="001F4F68">
        <w:rPr>
          <w:rFonts w:ascii="Times New Roman" w:hAnsi="Times New Roman" w:cs="Times New Roman"/>
          <w:sz w:val="24"/>
          <w:szCs w:val="24"/>
        </w:rPr>
        <w:t xml:space="preserve"> using the approved </w:t>
      </w:r>
      <w:hyperlink r:id="rId9" w:history="1">
        <w:r w:rsidR="00846BEE" w:rsidRPr="008D7DFB">
          <w:rPr>
            <w:rStyle w:val="Hyperlink"/>
            <w:rFonts w:ascii="Times New Roman" w:hAnsi="Times New Roman" w:cs="Times New Roman"/>
            <w:sz w:val="24"/>
            <w:szCs w:val="24"/>
          </w:rPr>
          <w:t>templates</w:t>
        </w:r>
      </w:hyperlink>
      <w:r w:rsidR="00846BEE" w:rsidRPr="001F4F68">
        <w:rPr>
          <w:rFonts w:ascii="Times New Roman" w:hAnsi="Times New Roman" w:cs="Times New Roman"/>
          <w:sz w:val="24"/>
          <w:szCs w:val="24"/>
        </w:rPr>
        <w:t xml:space="preserve"> provided by Talent Acquisition, as applicable to the position</w:t>
      </w:r>
      <w:r w:rsidR="00A7451B">
        <w:rPr>
          <w:rFonts w:ascii="Times New Roman" w:hAnsi="Times New Roman" w:cs="Times New Roman"/>
          <w:sz w:val="24"/>
          <w:szCs w:val="24"/>
        </w:rPr>
        <w:t xml:space="preserve">, </w:t>
      </w:r>
      <w:r w:rsidR="00A7451B" w:rsidRPr="001F4F68">
        <w:rPr>
          <w:rFonts w:ascii="Times New Roman" w:hAnsi="Times New Roman" w:cs="Times New Roman"/>
          <w:sz w:val="24"/>
          <w:szCs w:val="24"/>
        </w:rPr>
        <w:t>consistent with procedures outlined in PPM 4650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="00186754" w:rsidRPr="001F4F68">
        <w:rPr>
          <w:rFonts w:ascii="Times New Roman" w:hAnsi="Times New Roman" w:cs="Times New Roman"/>
          <w:sz w:val="24"/>
          <w:szCs w:val="24"/>
        </w:rPr>
        <w:t xml:space="preserve">It is the responsibility of the </w:t>
      </w:r>
      <w:r w:rsidR="00556389">
        <w:rPr>
          <w:rFonts w:ascii="Times New Roman" w:hAnsi="Times New Roman" w:cs="Times New Roman"/>
          <w:sz w:val="24"/>
          <w:szCs w:val="24"/>
        </w:rPr>
        <w:t>d</w:t>
      </w:r>
      <w:r w:rsidR="00186754" w:rsidRPr="001F4F68">
        <w:rPr>
          <w:rFonts w:ascii="Times New Roman" w:hAnsi="Times New Roman" w:cs="Times New Roman"/>
          <w:sz w:val="24"/>
          <w:szCs w:val="24"/>
        </w:rPr>
        <w:t>ean’s</w:t>
      </w:r>
      <w:r w:rsidR="00556389">
        <w:rPr>
          <w:rFonts w:ascii="Times New Roman" w:hAnsi="Times New Roman" w:cs="Times New Roman"/>
          <w:sz w:val="24"/>
          <w:szCs w:val="24"/>
        </w:rPr>
        <w:t>, vice president’s, p</w:t>
      </w:r>
      <w:r w:rsidR="00A83A13">
        <w:rPr>
          <w:rFonts w:ascii="Times New Roman" w:hAnsi="Times New Roman" w:cs="Times New Roman"/>
          <w:sz w:val="24"/>
          <w:szCs w:val="24"/>
        </w:rPr>
        <w:t>rovost</w:t>
      </w:r>
      <w:r w:rsidR="00556389">
        <w:rPr>
          <w:rFonts w:ascii="Times New Roman" w:hAnsi="Times New Roman" w:cs="Times New Roman"/>
          <w:sz w:val="24"/>
          <w:szCs w:val="24"/>
        </w:rPr>
        <w:t>’s, or president’s</w:t>
      </w:r>
      <w:r w:rsidR="00186754" w:rsidRPr="001F4F68">
        <w:rPr>
          <w:rFonts w:ascii="Times New Roman" w:hAnsi="Times New Roman" w:cs="Times New Roman"/>
          <w:sz w:val="24"/>
          <w:szCs w:val="24"/>
        </w:rPr>
        <w:t xml:space="preserve"> office to verify the accuracy of the contract</w:t>
      </w:r>
      <w:r w:rsidR="004A3D65" w:rsidRPr="001F4F68">
        <w:rPr>
          <w:rFonts w:ascii="Times New Roman" w:hAnsi="Times New Roman" w:cs="Times New Roman"/>
          <w:sz w:val="24"/>
          <w:szCs w:val="24"/>
        </w:rPr>
        <w:t>,</w:t>
      </w:r>
      <w:r w:rsidR="00B30784">
        <w:rPr>
          <w:rFonts w:ascii="Times New Roman" w:hAnsi="Times New Roman" w:cs="Times New Roman"/>
          <w:sz w:val="24"/>
          <w:szCs w:val="24"/>
        </w:rPr>
        <w:t xml:space="preserve"> including</w:t>
      </w:r>
      <w:r w:rsidR="004A3D65" w:rsidRPr="001F4F68">
        <w:rPr>
          <w:rFonts w:ascii="Times New Roman" w:hAnsi="Times New Roman" w:cs="Times New Roman"/>
          <w:sz w:val="24"/>
          <w:szCs w:val="24"/>
        </w:rPr>
        <w:t xml:space="preserve"> </w:t>
      </w:r>
      <w:r w:rsidR="00226265">
        <w:rPr>
          <w:rFonts w:ascii="Times New Roman" w:hAnsi="Times New Roman" w:cs="Times New Roman"/>
          <w:sz w:val="24"/>
          <w:szCs w:val="24"/>
        </w:rPr>
        <w:t xml:space="preserve">verification of the </w:t>
      </w:r>
      <w:r w:rsidR="004A3D65" w:rsidRPr="001F4F68">
        <w:rPr>
          <w:rFonts w:ascii="Times New Roman" w:hAnsi="Times New Roman" w:cs="Times New Roman"/>
          <w:sz w:val="24"/>
          <w:szCs w:val="24"/>
        </w:rPr>
        <w:t>accurate hourly (non-exempt positions), bi-weekly (term positions), or annual rate (regular exempt positions)</w:t>
      </w:r>
      <w:r w:rsidR="00B30784">
        <w:rPr>
          <w:rFonts w:ascii="Times New Roman" w:hAnsi="Times New Roman" w:cs="Times New Roman"/>
          <w:sz w:val="24"/>
          <w:szCs w:val="24"/>
        </w:rPr>
        <w:t>.</w:t>
      </w:r>
      <w:r w:rsidR="00AB34B8">
        <w:rPr>
          <w:rFonts w:ascii="Times New Roman" w:hAnsi="Times New Roman" w:cs="Times New Roman"/>
          <w:sz w:val="24"/>
          <w:szCs w:val="24"/>
        </w:rPr>
        <w:t xml:space="preserve">  Please reference the approved PER1 for type of appointments and salary information.</w:t>
      </w:r>
    </w:p>
    <w:p w14:paraId="4500AC39" w14:textId="77777777" w:rsidR="00814354" w:rsidRPr="001F4F68" w:rsidRDefault="00814354" w:rsidP="001F4F6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DA9FEE6" w14:textId="3F185111" w:rsidR="009F0A63" w:rsidRPr="001F4F68" w:rsidRDefault="0058057E" w:rsidP="001F4F6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057E">
        <w:rPr>
          <w:rFonts w:ascii="Times New Roman" w:hAnsi="Times New Roman" w:cs="Times New Roman"/>
          <w:b/>
          <w:sz w:val="24"/>
          <w:szCs w:val="24"/>
        </w:rPr>
        <w:t>Submit Contract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46BEE" w:rsidRPr="001F4F68">
        <w:rPr>
          <w:rFonts w:ascii="Times New Roman" w:hAnsi="Times New Roman" w:cs="Times New Roman"/>
          <w:sz w:val="24"/>
          <w:szCs w:val="24"/>
        </w:rPr>
        <w:t xml:space="preserve">The </w:t>
      </w:r>
      <w:r w:rsidR="00FA5A6F">
        <w:rPr>
          <w:rFonts w:ascii="Times New Roman" w:hAnsi="Times New Roman" w:cs="Times New Roman"/>
          <w:sz w:val="24"/>
          <w:szCs w:val="24"/>
        </w:rPr>
        <w:t>d</w:t>
      </w:r>
      <w:r w:rsidR="00846BEE" w:rsidRPr="001F4F68">
        <w:rPr>
          <w:rFonts w:ascii="Times New Roman" w:hAnsi="Times New Roman" w:cs="Times New Roman"/>
          <w:sz w:val="24"/>
          <w:szCs w:val="24"/>
        </w:rPr>
        <w:t>ean’s</w:t>
      </w:r>
      <w:r w:rsidR="00FA5A6F">
        <w:rPr>
          <w:rFonts w:ascii="Times New Roman" w:hAnsi="Times New Roman" w:cs="Times New Roman"/>
          <w:sz w:val="24"/>
          <w:szCs w:val="24"/>
        </w:rPr>
        <w:t>, vice president’s, provost’s, or president’s</w:t>
      </w:r>
      <w:r w:rsidR="00846BEE" w:rsidRPr="001F4F68">
        <w:rPr>
          <w:rFonts w:ascii="Times New Roman" w:hAnsi="Times New Roman" w:cs="Times New Roman"/>
          <w:sz w:val="24"/>
          <w:szCs w:val="24"/>
        </w:rPr>
        <w:t xml:space="preserve"> </w:t>
      </w:r>
      <w:r w:rsidR="00186754" w:rsidRPr="001F4F68">
        <w:rPr>
          <w:rFonts w:ascii="Times New Roman" w:hAnsi="Times New Roman" w:cs="Times New Roman"/>
          <w:sz w:val="24"/>
          <w:szCs w:val="24"/>
        </w:rPr>
        <w:t>o</w:t>
      </w:r>
      <w:r w:rsidR="00846BEE" w:rsidRPr="001F4F68">
        <w:rPr>
          <w:rFonts w:ascii="Times New Roman" w:hAnsi="Times New Roman" w:cs="Times New Roman"/>
          <w:sz w:val="24"/>
          <w:szCs w:val="24"/>
        </w:rPr>
        <w:t xml:space="preserve">ffice or designee will electronically submit the </w:t>
      </w:r>
      <w:r w:rsidR="00186754" w:rsidRPr="001F4F68">
        <w:rPr>
          <w:rFonts w:ascii="Times New Roman" w:hAnsi="Times New Roman" w:cs="Times New Roman"/>
          <w:sz w:val="24"/>
          <w:szCs w:val="24"/>
        </w:rPr>
        <w:t xml:space="preserve">draft </w:t>
      </w:r>
      <w:r w:rsidR="001F4F68" w:rsidRPr="001F4F68">
        <w:rPr>
          <w:rFonts w:ascii="Times New Roman" w:hAnsi="Times New Roman" w:cs="Times New Roman"/>
          <w:sz w:val="24"/>
          <w:szCs w:val="24"/>
        </w:rPr>
        <w:t xml:space="preserve">initial </w:t>
      </w:r>
      <w:r w:rsidR="00846BEE" w:rsidRPr="001F4F68">
        <w:rPr>
          <w:rFonts w:ascii="Times New Roman" w:hAnsi="Times New Roman" w:cs="Times New Roman"/>
          <w:sz w:val="24"/>
          <w:szCs w:val="24"/>
        </w:rPr>
        <w:t xml:space="preserve">contract to </w:t>
      </w:r>
      <w:hyperlink r:id="rId10" w:history="1">
        <w:r w:rsidR="00846BEE" w:rsidRPr="001F4F68">
          <w:rPr>
            <w:rStyle w:val="Hyperlink"/>
            <w:rFonts w:ascii="Times New Roman" w:hAnsi="Times New Roman" w:cs="Times New Roman"/>
            <w:sz w:val="24"/>
            <w:szCs w:val="24"/>
          </w:rPr>
          <w:t>KStateJobs@ksu.edu</w:t>
        </w:r>
      </w:hyperlink>
      <w:r w:rsidR="00846BEE" w:rsidRPr="001F4F68">
        <w:rPr>
          <w:rFonts w:ascii="Times New Roman" w:hAnsi="Times New Roman" w:cs="Times New Roman"/>
          <w:sz w:val="24"/>
          <w:szCs w:val="24"/>
        </w:rPr>
        <w:t xml:space="preserve"> for review by Talent Acquisition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="00186754" w:rsidRPr="001F4F68">
        <w:rPr>
          <w:rFonts w:ascii="Times New Roman" w:hAnsi="Times New Roman" w:cs="Times New Roman"/>
          <w:sz w:val="24"/>
          <w:szCs w:val="24"/>
        </w:rPr>
        <w:t xml:space="preserve">In the email submission, please </w:t>
      </w:r>
      <w:r w:rsidR="00186754" w:rsidRPr="0058057E">
        <w:rPr>
          <w:rFonts w:ascii="Times New Roman" w:hAnsi="Times New Roman" w:cs="Times New Roman"/>
          <w:b/>
          <w:sz w:val="24"/>
          <w:szCs w:val="24"/>
          <w:u w:val="single"/>
        </w:rPr>
        <w:t>include the position number and position title in the subject line</w:t>
      </w:r>
      <w:r w:rsidR="00C03DE6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83A13">
        <w:rPr>
          <w:rFonts w:ascii="Times New Roman" w:hAnsi="Times New Roman" w:cs="Times New Roman"/>
          <w:b/>
          <w:sz w:val="24"/>
          <w:szCs w:val="24"/>
          <w:u w:val="single"/>
        </w:rPr>
        <w:t>attach a copy of the signed offer letter</w:t>
      </w:r>
      <w:r w:rsidR="00FA5A6F">
        <w:rPr>
          <w:rFonts w:ascii="Times New Roman" w:hAnsi="Times New Roman" w:cs="Times New Roman"/>
          <w:b/>
          <w:sz w:val="24"/>
          <w:szCs w:val="24"/>
          <w:u w:val="single"/>
        </w:rPr>
        <w:t xml:space="preserve">, and copy the designated </w:t>
      </w:r>
      <w:r w:rsidR="00C03DE6">
        <w:rPr>
          <w:rFonts w:ascii="Times New Roman" w:hAnsi="Times New Roman" w:cs="Times New Roman"/>
          <w:b/>
          <w:sz w:val="24"/>
          <w:szCs w:val="24"/>
          <w:u w:val="single"/>
        </w:rPr>
        <w:t>departmental contact</w:t>
      </w:r>
      <w:r w:rsidR="00186754" w:rsidRPr="0058057E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1DA47A53" w14:textId="77777777" w:rsidR="009F0A63" w:rsidRPr="001F4F68" w:rsidRDefault="009F0A63" w:rsidP="001F4F6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49F5818B" w14:textId="3102B3FE" w:rsidR="007D784E" w:rsidRPr="001F4F68" w:rsidRDefault="0058057E" w:rsidP="001F4F6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8057E">
        <w:rPr>
          <w:rFonts w:ascii="Times New Roman" w:hAnsi="Times New Roman" w:cs="Times New Roman"/>
          <w:b/>
          <w:sz w:val="24"/>
          <w:szCs w:val="24"/>
        </w:rPr>
        <w:lastRenderedPageBreak/>
        <w:t>Review by HC</w:t>
      </w:r>
      <w:r w:rsidR="007E65BB">
        <w:rPr>
          <w:rFonts w:ascii="Times New Roman" w:hAnsi="Times New Roman" w:cs="Times New Roman"/>
          <w:b/>
          <w:sz w:val="24"/>
          <w:szCs w:val="24"/>
        </w:rPr>
        <w:t>S</w:t>
      </w:r>
      <w:r w:rsidRPr="005805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6754" w:rsidRPr="001F4F68">
        <w:rPr>
          <w:rFonts w:ascii="Times New Roman" w:hAnsi="Times New Roman" w:cs="Times New Roman"/>
          <w:sz w:val="24"/>
          <w:szCs w:val="24"/>
        </w:rPr>
        <w:t>Talent Acquisition will provide a second review of the content for accuracy and ensure the information is consistent with recruitment paperwork</w:t>
      </w:r>
      <w:r w:rsidR="007E65BB">
        <w:rPr>
          <w:rFonts w:ascii="Times New Roman" w:hAnsi="Times New Roman" w:cs="Times New Roman"/>
          <w:sz w:val="24"/>
          <w:szCs w:val="24"/>
        </w:rPr>
        <w:t xml:space="preserve"> and the signed offer letter</w:t>
      </w:r>
      <w:r w:rsidR="00FA5A6F">
        <w:rPr>
          <w:rFonts w:ascii="Times New Roman" w:hAnsi="Times New Roman" w:cs="Times New Roman"/>
          <w:sz w:val="24"/>
          <w:szCs w:val="24"/>
        </w:rPr>
        <w:t>, if applicable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="00186754" w:rsidRPr="001F4F68">
        <w:rPr>
          <w:rFonts w:ascii="Times New Roman" w:hAnsi="Times New Roman" w:cs="Times New Roman"/>
          <w:sz w:val="24"/>
          <w:szCs w:val="24"/>
        </w:rPr>
        <w:t xml:space="preserve">If Talent Acquisition has any questions, the </w:t>
      </w:r>
      <w:r w:rsidR="00FA5A6F">
        <w:rPr>
          <w:rFonts w:ascii="Times New Roman" w:hAnsi="Times New Roman" w:cs="Times New Roman"/>
          <w:sz w:val="24"/>
          <w:szCs w:val="24"/>
        </w:rPr>
        <w:t>d</w:t>
      </w:r>
      <w:r w:rsidR="00186754" w:rsidRPr="001F4F68">
        <w:rPr>
          <w:rFonts w:ascii="Times New Roman" w:hAnsi="Times New Roman" w:cs="Times New Roman"/>
          <w:sz w:val="24"/>
          <w:szCs w:val="24"/>
        </w:rPr>
        <w:t>ean’s</w:t>
      </w:r>
      <w:r w:rsidR="00FA5A6F">
        <w:rPr>
          <w:rFonts w:ascii="Times New Roman" w:hAnsi="Times New Roman" w:cs="Times New Roman"/>
          <w:sz w:val="24"/>
          <w:szCs w:val="24"/>
        </w:rPr>
        <w:t>, vice president’s, p</w:t>
      </w:r>
      <w:r w:rsidR="007E65BB">
        <w:rPr>
          <w:rFonts w:ascii="Times New Roman" w:hAnsi="Times New Roman" w:cs="Times New Roman"/>
          <w:sz w:val="24"/>
          <w:szCs w:val="24"/>
        </w:rPr>
        <w:t>rovost</w:t>
      </w:r>
      <w:r w:rsidR="00FA5A6F">
        <w:rPr>
          <w:rFonts w:ascii="Times New Roman" w:hAnsi="Times New Roman" w:cs="Times New Roman"/>
          <w:sz w:val="24"/>
          <w:szCs w:val="24"/>
        </w:rPr>
        <w:t>’s, or president’s</w:t>
      </w:r>
      <w:r w:rsidR="00186754" w:rsidRPr="001F4F68">
        <w:rPr>
          <w:rFonts w:ascii="Times New Roman" w:hAnsi="Times New Roman" w:cs="Times New Roman"/>
          <w:sz w:val="24"/>
          <w:szCs w:val="24"/>
        </w:rPr>
        <w:t xml:space="preserve"> office or </w:t>
      </w:r>
      <w:r w:rsidR="00FA5A6F">
        <w:rPr>
          <w:rFonts w:ascii="Times New Roman" w:hAnsi="Times New Roman" w:cs="Times New Roman"/>
          <w:sz w:val="24"/>
          <w:szCs w:val="24"/>
        </w:rPr>
        <w:t xml:space="preserve">designee </w:t>
      </w:r>
      <w:r w:rsidR="00186754" w:rsidRPr="001F4F68">
        <w:rPr>
          <w:rFonts w:ascii="Times New Roman" w:hAnsi="Times New Roman" w:cs="Times New Roman"/>
          <w:sz w:val="24"/>
          <w:szCs w:val="24"/>
        </w:rPr>
        <w:t xml:space="preserve"> will be contacted to resolve the questions or any discrepancies on the draft </w:t>
      </w:r>
      <w:r w:rsidR="006027D0">
        <w:rPr>
          <w:rFonts w:ascii="Times New Roman" w:hAnsi="Times New Roman" w:cs="Times New Roman"/>
          <w:sz w:val="24"/>
          <w:szCs w:val="24"/>
        </w:rPr>
        <w:t xml:space="preserve">initial appointment </w:t>
      </w:r>
      <w:r w:rsidR="00186754" w:rsidRPr="001F4F68">
        <w:rPr>
          <w:rFonts w:ascii="Times New Roman" w:hAnsi="Times New Roman" w:cs="Times New Roman"/>
          <w:sz w:val="24"/>
          <w:szCs w:val="24"/>
        </w:rPr>
        <w:t>contract.</w:t>
      </w:r>
    </w:p>
    <w:p w14:paraId="6A777E98" w14:textId="77777777" w:rsidR="007D784E" w:rsidRPr="001F4F68" w:rsidRDefault="007D784E" w:rsidP="001F4F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7F157C37" w14:textId="05F6BF4F" w:rsidR="0003345F" w:rsidRPr="001F4F68" w:rsidRDefault="0058057E" w:rsidP="00BB3949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87C25">
        <w:rPr>
          <w:rFonts w:ascii="Times New Roman" w:hAnsi="Times New Roman" w:cs="Times New Roman"/>
          <w:b/>
          <w:sz w:val="24"/>
          <w:szCs w:val="24"/>
        </w:rPr>
        <w:t>HC</w:t>
      </w:r>
      <w:r w:rsidR="00DA30EC">
        <w:rPr>
          <w:rFonts w:ascii="Times New Roman" w:hAnsi="Times New Roman" w:cs="Times New Roman"/>
          <w:b/>
          <w:sz w:val="24"/>
          <w:szCs w:val="24"/>
        </w:rPr>
        <w:t>S</w:t>
      </w:r>
      <w:r w:rsidRPr="00D87C25">
        <w:rPr>
          <w:rFonts w:ascii="Times New Roman" w:hAnsi="Times New Roman" w:cs="Times New Roman"/>
          <w:b/>
          <w:sz w:val="24"/>
          <w:szCs w:val="24"/>
        </w:rPr>
        <w:t xml:space="preserve"> forwards to Provost</w:t>
      </w:r>
      <w:r w:rsidR="00FA5A6F" w:rsidRPr="00D87C25">
        <w:rPr>
          <w:rFonts w:ascii="Times New Roman" w:hAnsi="Times New Roman" w:cs="Times New Roman"/>
          <w:b/>
          <w:sz w:val="24"/>
          <w:szCs w:val="24"/>
        </w:rPr>
        <w:t>, Vice President, or President for signature</w:t>
      </w:r>
      <w:r w:rsidRPr="00D87C25">
        <w:rPr>
          <w:rFonts w:ascii="Times New Roman" w:hAnsi="Times New Roman" w:cs="Times New Roman"/>
          <w:sz w:val="24"/>
          <w:szCs w:val="24"/>
        </w:rPr>
        <w:t xml:space="preserve">. </w:t>
      </w:r>
      <w:r w:rsidR="004A3D65" w:rsidRPr="00D87C25">
        <w:rPr>
          <w:rFonts w:ascii="Times New Roman" w:hAnsi="Times New Roman" w:cs="Times New Roman"/>
          <w:sz w:val="24"/>
          <w:szCs w:val="24"/>
        </w:rPr>
        <w:t xml:space="preserve">Talent Acquisition will submit electronically the </w:t>
      </w:r>
      <w:r w:rsidR="005C6D9B" w:rsidRPr="00D87C25">
        <w:rPr>
          <w:rFonts w:ascii="Times New Roman" w:hAnsi="Times New Roman" w:cs="Times New Roman"/>
          <w:sz w:val="24"/>
          <w:szCs w:val="24"/>
        </w:rPr>
        <w:t>signed offer letter</w:t>
      </w:r>
      <w:r w:rsidR="00FA5A6F" w:rsidRPr="00D87C25">
        <w:rPr>
          <w:rFonts w:ascii="Times New Roman" w:hAnsi="Times New Roman" w:cs="Times New Roman"/>
          <w:sz w:val="24"/>
          <w:szCs w:val="24"/>
        </w:rPr>
        <w:t>, if applicable,</w:t>
      </w:r>
      <w:r w:rsidR="005C6D9B" w:rsidRPr="00D87C25">
        <w:rPr>
          <w:rFonts w:ascii="Times New Roman" w:hAnsi="Times New Roman" w:cs="Times New Roman"/>
          <w:sz w:val="24"/>
          <w:szCs w:val="24"/>
        </w:rPr>
        <w:t xml:space="preserve"> and </w:t>
      </w:r>
      <w:r w:rsidR="006027D0">
        <w:rPr>
          <w:rFonts w:ascii="Times New Roman" w:hAnsi="Times New Roman" w:cs="Times New Roman"/>
          <w:sz w:val="24"/>
          <w:szCs w:val="24"/>
        </w:rPr>
        <w:t xml:space="preserve">final </w:t>
      </w:r>
      <w:r w:rsidR="004A3D65" w:rsidRPr="00D87C25">
        <w:rPr>
          <w:rFonts w:ascii="Times New Roman" w:hAnsi="Times New Roman" w:cs="Times New Roman"/>
          <w:sz w:val="24"/>
          <w:szCs w:val="24"/>
        </w:rPr>
        <w:t xml:space="preserve"> </w:t>
      </w:r>
      <w:r w:rsidR="001F4F68" w:rsidRPr="00D87C25">
        <w:rPr>
          <w:rFonts w:ascii="Times New Roman" w:hAnsi="Times New Roman" w:cs="Times New Roman"/>
          <w:sz w:val="24"/>
          <w:szCs w:val="24"/>
        </w:rPr>
        <w:t xml:space="preserve">initial </w:t>
      </w:r>
      <w:r w:rsidR="006027D0">
        <w:rPr>
          <w:rFonts w:ascii="Times New Roman" w:hAnsi="Times New Roman" w:cs="Times New Roman"/>
          <w:sz w:val="24"/>
          <w:szCs w:val="24"/>
        </w:rPr>
        <w:t xml:space="preserve">appointment </w:t>
      </w:r>
      <w:r w:rsidR="004A3D65" w:rsidRPr="00D87C25">
        <w:rPr>
          <w:rFonts w:ascii="Times New Roman" w:hAnsi="Times New Roman" w:cs="Times New Roman"/>
          <w:sz w:val="24"/>
          <w:szCs w:val="24"/>
        </w:rPr>
        <w:t>contract</w:t>
      </w:r>
      <w:r w:rsidR="000A282A" w:rsidRPr="00D87C25">
        <w:rPr>
          <w:rFonts w:ascii="Times New Roman" w:hAnsi="Times New Roman" w:cs="Times New Roman"/>
          <w:sz w:val="24"/>
          <w:szCs w:val="24"/>
        </w:rPr>
        <w:t xml:space="preserve"> </w:t>
      </w:r>
      <w:r w:rsidR="00FA5A6F" w:rsidRPr="00D87C25">
        <w:rPr>
          <w:rFonts w:ascii="Times New Roman" w:hAnsi="Times New Roman" w:cs="Times New Roman"/>
          <w:sz w:val="24"/>
          <w:szCs w:val="24"/>
        </w:rPr>
        <w:t>on the p</w:t>
      </w:r>
      <w:r w:rsidR="007E65BB" w:rsidRPr="00D87C25">
        <w:rPr>
          <w:rFonts w:ascii="Times New Roman" w:hAnsi="Times New Roman" w:cs="Times New Roman"/>
          <w:sz w:val="24"/>
          <w:szCs w:val="24"/>
        </w:rPr>
        <w:t>rovost</w:t>
      </w:r>
      <w:r w:rsidR="00FA5A6F" w:rsidRPr="00D87C25">
        <w:rPr>
          <w:rFonts w:ascii="Times New Roman" w:hAnsi="Times New Roman" w:cs="Times New Roman"/>
          <w:sz w:val="24"/>
          <w:szCs w:val="24"/>
        </w:rPr>
        <w:t>, vice presidential, or presidential letterhead</w:t>
      </w:r>
      <w:r w:rsidR="007E65BB" w:rsidRPr="00D87C25">
        <w:rPr>
          <w:rFonts w:ascii="Times New Roman" w:hAnsi="Times New Roman" w:cs="Times New Roman"/>
          <w:sz w:val="24"/>
          <w:szCs w:val="24"/>
        </w:rPr>
        <w:t xml:space="preserve"> </w:t>
      </w:r>
      <w:r w:rsidR="000A282A" w:rsidRPr="00D87C25">
        <w:rPr>
          <w:rFonts w:ascii="Times New Roman" w:hAnsi="Times New Roman" w:cs="Times New Roman"/>
          <w:sz w:val="24"/>
          <w:szCs w:val="24"/>
        </w:rPr>
        <w:t xml:space="preserve">as a pdf </w:t>
      </w:r>
      <w:r w:rsidR="004A3D65" w:rsidRPr="00D87C25">
        <w:rPr>
          <w:rFonts w:ascii="Times New Roman" w:hAnsi="Times New Roman" w:cs="Times New Roman"/>
          <w:sz w:val="24"/>
          <w:szCs w:val="24"/>
        </w:rPr>
        <w:t xml:space="preserve">file </w:t>
      </w:r>
      <w:r w:rsidR="000A282A" w:rsidRPr="00D87C25">
        <w:rPr>
          <w:rFonts w:ascii="Times New Roman" w:hAnsi="Times New Roman" w:cs="Times New Roman"/>
          <w:sz w:val="24"/>
          <w:szCs w:val="24"/>
        </w:rPr>
        <w:t xml:space="preserve">to the </w:t>
      </w:r>
      <w:r w:rsidR="00FA5A6F" w:rsidRPr="00D87C25">
        <w:rPr>
          <w:rFonts w:ascii="Times New Roman" w:hAnsi="Times New Roman" w:cs="Times New Roman"/>
          <w:sz w:val="24"/>
          <w:szCs w:val="24"/>
        </w:rPr>
        <w:t>appropriate office</w:t>
      </w:r>
      <w:r w:rsidR="007E65BB" w:rsidRPr="00D87C25">
        <w:rPr>
          <w:rFonts w:ascii="Times New Roman" w:hAnsi="Times New Roman" w:cs="Times New Roman"/>
          <w:sz w:val="24"/>
          <w:szCs w:val="24"/>
        </w:rPr>
        <w:t xml:space="preserve"> </w:t>
      </w:r>
      <w:r w:rsidR="00EF13AF" w:rsidRPr="00D87C25">
        <w:rPr>
          <w:rFonts w:ascii="Times New Roman" w:hAnsi="Times New Roman" w:cs="Times New Roman"/>
          <w:sz w:val="24"/>
          <w:szCs w:val="24"/>
        </w:rPr>
        <w:t xml:space="preserve">with a cc: to the </w:t>
      </w:r>
      <w:r w:rsidR="00D87C25" w:rsidRPr="00D87C25">
        <w:rPr>
          <w:rFonts w:ascii="Times New Roman" w:hAnsi="Times New Roman" w:cs="Times New Roman"/>
          <w:sz w:val="24"/>
          <w:szCs w:val="24"/>
        </w:rPr>
        <w:t>d</w:t>
      </w:r>
      <w:r w:rsidR="00EF13AF" w:rsidRPr="00D87C25">
        <w:rPr>
          <w:rFonts w:ascii="Times New Roman" w:hAnsi="Times New Roman" w:cs="Times New Roman"/>
          <w:sz w:val="24"/>
          <w:szCs w:val="24"/>
        </w:rPr>
        <w:t>ean</w:t>
      </w:r>
      <w:r w:rsidR="00593B36" w:rsidRPr="00D87C25">
        <w:rPr>
          <w:rFonts w:ascii="Times New Roman" w:hAnsi="Times New Roman" w:cs="Times New Roman"/>
          <w:sz w:val="24"/>
          <w:szCs w:val="24"/>
        </w:rPr>
        <w:t>’</w:t>
      </w:r>
      <w:r w:rsidR="00EF13AF" w:rsidRPr="00D87C25">
        <w:rPr>
          <w:rFonts w:ascii="Times New Roman" w:hAnsi="Times New Roman" w:cs="Times New Roman"/>
          <w:sz w:val="24"/>
          <w:szCs w:val="24"/>
        </w:rPr>
        <w:t>s</w:t>
      </w:r>
      <w:r w:rsidR="0003345F" w:rsidRPr="00D87C25">
        <w:rPr>
          <w:rFonts w:ascii="Times New Roman" w:hAnsi="Times New Roman" w:cs="Times New Roman"/>
          <w:sz w:val="24"/>
          <w:szCs w:val="24"/>
        </w:rPr>
        <w:t xml:space="preserve"> </w:t>
      </w:r>
      <w:r w:rsidR="00D87C25" w:rsidRPr="00D87C25">
        <w:rPr>
          <w:rFonts w:ascii="Times New Roman" w:hAnsi="Times New Roman" w:cs="Times New Roman"/>
          <w:sz w:val="24"/>
          <w:szCs w:val="24"/>
        </w:rPr>
        <w:t>o</w:t>
      </w:r>
      <w:r w:rsidR="00AE0B42" w:rsidRPr="00D87C25">
        <w:rPr>
          <w:rFonts w:ascii="Times New Roman" w:hAnsi="Times New Roman" w:cs="Times New Roman"/>
          <w:sz w:val="24"/>
          <w:szCs w:val="24"/>
        </w:rPr>
        <w:t>ffice</w:t>
      </w:r>
      <w:r w:rsidR="00D87C25" w:rsidRPr="00D87C25">
        <w:rPr>
          <w:rFonts w:ascii="Times New Roman" w:hAnsi="Times New Roman" w:cs="Times New Roman"/>
          <w:sz w:val="24"/>
          <w:szCs w:val="24"/>
        </w:rPr>
        <w:t>, unit h</w:t>
      </w:r>
      <w:r w:rsidR="005C6D9B" w:rsidRPr="00D87C25">
        <w:rPr>
          <w:rFonts w:ascii="Times New Roman" w:hAnsi="Times New Roman" w:cs="Times New Roman"/>
          <w:sz w:val="24"/>
          <w:szCs w:val="24"/>
        </w:rPr>
        <w:t>ead,</w:t>
      </w:r>
      <w:r w:rsidR="000A282A" w:rsidRPr="00D87C25">
        <w:rPr>
          <w:rFonts w:ascii="Times New Roman" w:hAnsi="Times New Roman" w:cs="Times New Roman"/>
          <w:sz w:val="24"/>
          <w:szCs w:val="24"/>
        </w:rPr>
        <w:t xml:space="preserve"> </w:t>
      </w:r>
      <w:r w:rsidR="00226265" w:rsidRPr="00D87C25">
        <w:rPr>
          <w:rFonts w:ascii="Times New Roman" w:hAnsi="Times New Roman" w:cs="Times New Roman"/>
          <w:sz w:val="24"/>
          <w:szCs w:val="24"/>
        </w:rPr>
        <w:t>or design</w:t>
      </w:r>
      <w:r w:rsidR="008140AE" w:rsidRPr="00D87C25">
        <w:rPr>
          <w:rFonts w:ascii="Times New Roman" w:hAnsi="Times New Roman" w:cs="Times New Roman"/>
          <w:sz w:val="24"/>
          <w:szCs w:val="24"/>
        </w:rPr>
        <w:t>ated departmental contact</w:t>
      </w:r>
      <w:r w:rsidR="00226265" w:rsidRPr="00D87C25">
        <w:rPr>
          <w:rFonts w:ascii="Times New Roman" w:hAnsi="Times New Roman" w:cs="Times New Roman"/>
          <w:sz w:val="24"/>
          <w:szCs w:val="24"/>
        </w:rPr>
        <w:t xml:space="preserve"> </w:t>
      </w:r>
      <w:r w:rsidR="000A282A" w:rsidRPr="00D87C25">
        <w:rPr>
          <w:rFonts w:ascii="Times New Roman" w:hAnsi="Times New Roman" w:cs="Times New Roman"/>
          <w:sz w:val="24"/>
          <w:szCs w:val="24"/>
        </w:rPr>
        <w:t>on the original email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="000429D6" w:rsidRPr="00D87C25">
        <w:rPr>
          <w:rFonts w:ascii="Times New Roman" w:hAnsi="Times New Roman" w:cs="Times New Roman"/>
          <w:sz w:val="24"/>
          <w:szCs w:val="24"/>
        </w:rPr>
        <w:t xml:space="preserve"> </w:t>
      </w:r>
      <w:r w:rsidR="00D87C25" w:rsidRPr="00D87C25">
        <w:rPr>
          <w:rFonts w:ascii="Times New Roman" w:hAnsi="Times New Roman" w:cs="Times New Roman"/>
          <w:sz w:val="24"/>
          <w:szCs w:val="24"/>
        </w:rPr>
        <w:t xml:space="preserve">The provost’s, vice presidents, or president’s office prints the </w:t>
      </w:r>
      <w:r w:rsidR="006027D0">
        <w:rPr>
          <w:rFonts w:ascii="Times New Roman" w:hAnsi="Times New Roman" w:cs="Times New Roman"/>
          <w:sz w:val="24"/>
          <w:szCs w:val="24"/>
        </w:rPr>
        <w:t xml:space="preserve">initial appointment </w:t>
      </w:r>
      <w:r w:rsidR="00D87C25" w:rsidRPr="00D87C25">
        <w:rPr>
          <w:rFonts w:ascii="Times New Roman" w:hAnsi="Times New Roman" w:cs="Times New Roman"/>
          <w:sz w:val="24"/>
          <w:szCs w:val="24"/>
        </w:rPr>
        <w:t>contract for signature and obtains approval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="00D87C25" w:rsidRPr="00D87C25">
        <w:rPr>
          <w:rFonts w:ascii="Times New Roman" w:hAnsi="Times New Roman" w:cs="Times New Roman"/>
          <w:sz w:val="24"/>
          <w:szCs w:val="24"/>
        </w:rPr>
        <w:t xml:space="preserve">The signed contract is then sent to the dean’s or unit head’s </w:t>
      </w:r>
      <w:r w:rsidR="00D87C25">
        <w:rPr>
          <w:rFonts w:ascii="Times New Roman" w:hAnsi="Times New Roman" w:cs="Times New Roman"/>
          <w:sz w:val="24"/>
          <w:szCs w:val="24"/>
        </w:rPr>
        <w:t>office or designated contact</w:t>
      </w:r>
      <w:r w:rsidR="00D87C25" w:rsidRPr="00D87C25">
        <w:rPr>
          <w:rFonts w:ascii="Times New Roman" w:hAnsi="Times New Roman" w:cs="Times New Roman"/>
          <w:sz w:val="24"/>
          <w:szCs w:val="24"/>
        </w:rPr>
        <w:t xml:space="preserve"> for </w:t>
      </w:r>
      <w:r w:rsidR="00593B36" w:rsidRPr="001F4F68">
        <w:rPr>
          <w:rFonts w:ascii="Times New Roman" w:hAnsi="Times New Roman" w:cs="Times New Roman"/>
          <w:sz w:val="24"/>
          <w:szCs w:val="24"/>
        </w:rPr>
        <w:t>distribution to the candidate</w:t>
      </w:r>
      <w:r w:rsidR="00BB3949">
        <w:rPr>
          <w:rFonts w:ascii="Times New Roman" w:hAnsi="Times New Roman" w:cs="Times New Roman"/>
          <w:sz w:val="24"/>
          <w:szCs w:val="24"/>
        </w:rPr>
        <w:t xml:space="preserve"> for signature</w:t>
      </w:r>
      <w:r w:rsidR="00DA30EC">
        <w:rPr>
          <w:rFonts w:ascii="Times New Roman" w:hAnsi="Times New Roman" w:cs="Times New Roman"/>
          <w:sz w:val="24"/>
          <w:szCs w:val="24"/>
        </w:rPr>
        <w:t>, consistent with the procedures of the unit or college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4B4695" w14:textId="77777777" w:rsidR="0003345F" w:rsidRPr="001F4F68" w:rsidRDefault="0003345F" w:rsidP="001F4F6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2051A68D" w14:textId="2FAC66EF" w:rsidR="00F6005D" w:rsidRPr="001F4F68" w:rsidRDefault="00A7451B" w:rsidP="001F4F68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Submit completed contract</w:t>
      </w:r>
      <w:r w:rsidR="0058057E" w:rsidRPr="0058057E">
        <w:rPr>
          <w:rFonts w:ascii="Times New Roman" w:hAnsi="Times New Roman" w:cs="Times New Roman"/>
          <w:b/>
          <w:sz w:val="24"/>
          <w:szCs w:val="24"/>
        </w:rPr>
        <w:t xml:space="preserve"> with appointment forms to HC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58057E" w:rsidRPr="0058057E">
        <w:rPr>
          <w:rFonts w:ascii="Times New Roman" w:hAnsi="Times New Roman" w:cs="Times New Roman"/>
          <w:b/>
          <w:sz w:val="24"/>
          <w:szCs w:val="24"/>
        </w:rPr>
        <w:t>.</w:t>
      </w:r>
      <w:r w:rsidR="0058057E">
        <w:rPr>
          <w:rFonts w:ascii="Times New Roman" w:hAnsi="Times New Roman" w:cs="Times New Roman"/>
          <w:sz w:val="24"/>
          <w:szCs w:val="24"/>
        </w:rPr>
        <w:t xml:space="preserve"> </w:t>
      </w:r>
      <w:r w:rsidR="00593B36" w:rsidRPr="001F4F68">
        <w:rPr>
          <w:rFonts w:ascii="Times New Roman" w:hAnsi="Times New Roman" w:cs="Times New Roman"/>
          <w:sz w:val="24"/>
          <w:szCs w:val="24"/>
        </w:rPr>
        <w:t xml:space="preserve">The </w:t>
      </w:r>
      <w:r w:rsidR="00D87C25">
        <w:rPr>
          <w:rFonts w:ascii="Times New Roman" w:hAnsi="Times New Roman" w:cs="Times New Roman"/>
          <w:sz w:val="24"/>
          <w:szCs w:val="24"/>
        </w:rPr>
        <w:t>unit head, d</w:t>
      </w:r>
      <w:r w:rsidR="00593B36" w:rsidRPr="001F4F68">
        <w:rPr>
          <w:rFonts w:ascii="Times New Roman" w:hAnsi="Times New Roman" w:cs="Times New Roman"/>
          <w:sz w:val="24"/>
          <w:szCs w:val="24"/>
        </w:rPr>
        <w:t>ean’s</w:t>
      </w:r>
      <w:r w:rsidR="00D87C25">
        <w:rPr>
          <w:rFonts w:ascii="Times New Roman" w:hAnsi="Times New Roman" w:cs="Times New Roman"/>
          <w:sz w:val="24"/>
          <w:szCs w:val="24"/>
        </w:rPr>
        <w:t>, vice president’s, provost, or president’s o</w:t>
      </w:r>
      <w:r w:rsidR="00593B36" w:rsidRPr="001F4F68">
        <w:rPr>
          <w:rFonts w:ascii="Times New Roman" w:hAnsi="Times New Roman" w:cs="Times New Roman"/>
          <w:sz w:val="24"/>
          <w:szCs w:val="24"/>
        </w:rPr>
        <w:t xml:space="preserve">ffice </w:t>
      </w:r>
      <w:r w:rsidR="00BB3949">
        <w:rPr>
          <w:rFonts w:ascii="Times New Roman" w:hAnsi="Times New Roman" w:cs="Times New Roman"/>
          <w:sz w:val="24"/>
          <w:szCs w:val="24"/>
        </w:rPr>
        <w:t xml:space="preserve">or designee </w:t>
      </w:r>
      <w:r w:rsidR="00593B36" w:rsidRPr="001F4F68">
        <w:rPr>
          <w:rFonts w:ascii="Times New Roman" w:hAnsi="Times New Roman" w:cs="Times New Roman"/>
          <w:sz w:val="24"/>
          <w:szCs w:val="24"/>
        </w:rPr>
        <w:t>prepares the appointment paperwork (</w:t>
      </w:r>
      <w:hyperlink r:id="rId11" w:history="1">
        <w:r w:rsidR="00593B36" w:rsidRPr="00AB34B8">
          <w:rPr>
            <w:rStyle w:val="Hyperlink"/>
            <w:rFonts w:ascii="Times New Roman" w:hAnsi="Times New Roman" w:cs="Times New Roman"/>
            <w:sz w:val="24"/>
            <w:szCs w:val="24"/>
          </w:rPr>
          <w:t>PER38</w:t>
        </w:r>
      </w:hyperlink>
      <w:r w:rsidR="00593B36" w:rsidRPr="001F4F68">
        <w:rPr>
          <w:rFonts w:ascii="Times New Roman" w:hAnsi="Times New Roman" w:cs="Times New Roman"/>
          <w:sz w:val="24"/>
          <w:szCs w:val="24"/>
        </w:rPr>
        <w:t>) consistent with procedures outlined in PPM 4650 and send</w:t>
      </w:r>
      <w:r w:rsidR="0058057E">
        <w:rPr>
          <w:rFonts w:ascii="Times New Roman" w:hAnsi="Times New Roman" w:cs="Times New Roman"/>
          <w:sz w:val="24"/>
          <w:szCs w:val="24"/>
        </w:rPr>
        <w:t>s</w:t>
      </w:r>
      <w:r w:rsidR="00593B36" w:rsidRPr="001F4F68">
        <w:rPr>
          <w:rFonts w:ascii="Times New Roman" w:hAnsi="Times New Roman" w:cs="Times New Roman"/>
          <w:sz w:val="24"/>
          <w:szCs w:val="24"/>
        </w:rPr>
        <w:t xml:space="preserve"> electronically with a scanned copy of the signed contract, and offer letter</w:t>
      </w:r>
      <w:r w:rsidR="00BB3949">
        <w:rPr>
          <w:rFonts w:ascii="Times New Roman" w:hAnsi="Times New Roman" w:cs="Times New Roman"/>
          <w:sz w:val="24"/>
          <w:szCs w:val="24"/>
        </w:rPr>
        <w:t xml:space="preserve"> and/or </w:t>
      </w:r>
      <w:r w:rsidR="008A202C">
        <w:rPr>
          <w:rFonts w:ascii="Times New Roman" w:hAnsi="Times New Roman" w:cs="Times New Roman"/>
          <w:sz w:val="24"/>
          <w:szCs w:val="24"/>
        </w:rPr>
        <w:t>Faculty and GTA Spoken English Competency Assessment (</w:t>
      </w:r>
      <w:hyperlink r:id="rId12" w:history="1">
        <w:r w:rsidR="008A202C" w:rsidRPr="00AB34B8">
          <w:rPr>
            <w:rStyle w:val="Hyperlink"/>
            <w:rFonts w:ascii="Times New Roman" w:hAnsi="Times New Roman" w:cs="Times New Roman"/>
            <w:sz w:val="24"/>
            <w:szCs w:val="24"/>
          </w:rPr>
          <w:t>PER20</w:t>
        </w:r>
      </w:hyperlink>
      <w:r w:rsidR="008A202C">
        <w:rPr>
          <w:rFonts w:ascii="Times New Roman" w:hAnsi="Times New Roman" w:cs="Times New Roman"/>
          <w:sz w:val="24"/>
          <w:szCs w:val="24"/>
        </w:rPr>
        <w:t>)</w:t>
      </w:r>
      <w:r w:rsidR="00593B36" w:rsidRPr="001F4F68">
        <w:rPr>
          <w:rFonts w:ascii="Times New Roman" w:hAnsi="Times New Roman" w:cs="Times New Roman"/>
          <w:sz w:val="24"/>
          <w:szCs w:val="24"/>
        </w:rPr>
        <w:t>, if applicable, to HCS Resource Center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="005C6D9B">
        <w:rPr>
          <w:rFonts w:ascii="Times New Roman" w:hAnsi="Times New Roman" w:cs="Times New Roman"/>
          <w:sz w:val="24"/>
          <w:szCs w:val="24"/>
        </w:rPr>
        <w:t xml:space="preserve">The HCS Resource Center maintains the record copy of </w:t>
      </w:r>
      <w:r w:rsidR="00FE5D3A">
        <w:rPr>
          <w:rFonts w:ascii="Times New Roman" w:hAnsi="Times New Roman" w:cs="Times New Roman"/>
          <w:sz w:val="24"/>
          <w:szCs w:val="24"/>
        </w:rPr>
        <w:t>the PER38, signed contract and offer letter</w:t>
      </w:r>
      <w:r w:rsidR="00DA30EC">
        <w:rPr>
          <w:rFonts w:ascii="Times New Roman" w:hAnsi="Times New Roman" w:cs="Times New Roman"/>
          <w:sz w:val="24"/>
          <w:szCs w:val="24"/>
        </w:rPr>
        <w:t>,</w:t>
      </w:r>
      <w:r w:rsidR="00BB3949">
        <w:rPr>
          <w:rFonts w:ascii="Times New Roman" w:hAnsi="Times New Roman" w:cs="Times New Roman"/>
          <w:sz w:val="24"/>
          <w:szCs w:val="24"/>
        </w:rPr>
        <w:t xml:space="preserve"> and </w:t>
      </w:r>
      <w:r w:rsidR="008A202C">
        <w:rPr>
          <w:rFonts w:ascii="Times New Roman" w:hAnsi="Times New Roman" w:cs="Times New Roman"/>
          <w:sz w:val="24"/>
          <w:szCs w:val="24"/>
        </w:rPr>
        <w:t>PER20</w:t>
      </w:r>
      <w:r w:rsidR="00FE5D3A">
        <w:rPr>
          <w:rFonts w:ascii="Times New Roman" w:hAnsi="Times New Roman" w:cs="Times New Roman"/>
          <w:sz w:val="24"/>
          <w:szCs w:val="24"/>
        </w:rPr>
        <w:t xml:space="preserve"> in their personnel record-keeping system</w:t>
      </w:r>
      <w:r w:rsidR="001A2333">
        <w:rPr>
          <w:rFonts w:ascii="Times New Roman" w:hAnsi="Times New Roman" w:cs="Times New Roman"/>
          <w:sz w:val="24"/>
          <w:szCs w:val="24"/>
        </w:rPr>
        <w:t xml:space="preserve">. </w:t>
      </w:r>
      <w:r w:rsidR="00593B36" w:rsidRPr="001F4F68">
        <w:rPr>
          <w:rFonts w:ascii="Times New Roman" w:hAnsi="Times New Roman" w:cs="Times New Roman"/>
          <w:sz w:val="24"/>
          <w:szCs w:val="24"/>
        </w:rPr>
        <w:t xml:space="preserve">The contract </w:t>
      </w:r>
      <w:r w:rsidR="00D87C25">
        <w:rPr>
          <w:rFonts w:ascii="Times New Roman" w:hAnsi="Times New Roman" w:cs="Times New Roman"/>
          <w:sz w:val="24"/>
          <w:szCs w:val="24"/>
        </w:rPr>
        <w:t xml:space="preserve">and offer letter, if applicable, </w:t>
      </w:r>
      <w:r w:rsidR="00593B36" w:rsidRPr="001F4F68">
        <w:rPr>
          <w:rFonts w:ascii="Times New Roman" w:hAnsi="Times New Roman" w:cs="Times New Roman"/>
          <w:sz w:val="24"/>
          <w:szCs w:val="24"/>
        </w:rPr>
        <w:t xml:space="preserve">is </w:t>
      </w:r>
      <w:r w:rsidR="00D87C25">
        <w:rPr>
          <w:rFonts w:ascii="Times New Roman" w:hAnsi="Times New Roman" w:cs="Times New Roman"/>
          <w:sz w:val="24"/>
          <w:szCs w:val="24"/>
        </w:rPr>
        <w:t xml:space="preserve">also </w:t>
      </w:r>
      <w:r w:rsidR="00593B36" w:rsidRPr="001F4F68">
        <w:rPr>
          <w:rFonts w:ascii="Times New Roman" w:hAnsi="Times New Roman" w:cs="Times New Roman"/>
          <w:sz w:val="24"/>
          <w:szCs w:val="24"/>
        </w:rPr>
        <w:t xml:space="preserve">saved in the college </w:t>
      </w:r>
      <w:r w:rsidR="00B30784">
        <w:rPr>
          <w:rFonts w:ascii="Times New Roman" w:hAnsi="Times New Roman" w:cs="Times New Roman"/>
          <w:sz w:val="24"/>
          <w:szCs w:val="24"/>
        </w:rPr>
        <w:t>and/</w:t>
      </w:r>
      <w:r w:rsidR="00593B36" w:rsidRPr="001F4F68">
        <w:rPr>
          <w:rFonts w:ascii="Times New Roman" w:hAnsi="Times New Roman" w:cs="Times New Roman"/>
          <w:sz w:val="24"/>
          <w:szCs w:val="24"/>
        </w:rPr>
        <w:t>or unit files</w:t>
      </w:r>
      <w:r w:rsidR="00D87C25">
        <w:rPr>
          <w:rFonts w:ascii="Times New Roman" w:hAnsi="Times New Roman" w:cs="Times New Roman"/>
          <w:sz w:val="24"/>
          <w:szCs w:val="24"/>
        </w:rPr>
        <w:t xml:space="preserve"> (paper or electronic)</w:t>
      </w:r>
      <w:r w:rsidR="00593B36" w:rsidRPr="001F4F68">
        <w:rPr>
          <w:rFonts w:ascii="Times New Roman" w:hAnsi="Times New Roman" w:cs="Times New Roman"/>
          <w:sz w:val="24"/>
          <w:szCs w:val="24"/>
        </w:rPr>
        <w:t xml:space="preserve"> according to their procedures. </w:t>
      </w:r>
    </w:p>
    <w:sectPr w:rsidR="00F6005D" w:rsidRPr="001F4F6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C39EC9" w14:textId="77777777" w:rsidR="00B40B1A" w:rsidRDefault="00B40B1A" w:rsidP="0003345F">
      <w:pPr>
        <w:spacing w:after="0" w:line="240" w:lineRule="auto"/>
      </w:pPr>
      <w:r>
        <w:separator/>
      </w:r>
    </w:p>
  </w:endnote>
  <w:endnote w:type="continuationSeparator" w:id="0">
    <w:p w14:paraId="2420D2D5" w14:textId="77777777" w:rsidR="00B40B1A" w:rsidRDefault="00B40B1A" w:rsidP="0003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213A5" w14:textId="01410B64" w:rsidR="00F319BE" w:rsidRPr="00F319BE" w:rsidRDefault="00F319BE" w:rsidP="00F319BE">
    <w:pPr>
      <w:pStyle w:val="Footer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Revised June 3,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5695B" w14:textId="77777777" w:rsidR="00B40B1A" w:rsidRDefault="00B40B1A" w:rsidP="0003345F">
      <w:pPr>
        <w:spacing w:after="0" w:line="240" w:lineRule="auto"/>
      </w:pPr>
      <w:r>
        <w:separator/>
      </w:r>
    </w:p>
  </w:footnote>
  <w:footnote w:type="continuationSeparator" w:id="0">
    <w:p w14:paraId="6D723D51" w14:textId="77777777" w:rsidR="00B40B1A" w:rsidRDefault="00B40B1A" w:rsidP="00033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34C"/>
    <w:multiLevelType w:val="hybridMultilevel"/>
    <w:tmpl w:val="9370CE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7762A9"/>
    <w:multiLevelType w:val="hybridMultilevel"/>
    <w:tmpl w:val="27D2F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21464"/>
    <w:multiLevelType w:val="hybridMultilevel"/>
    <w:tmpl w:val="AA54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A0111"/>
    <w:multiLevelType w:val="hybridMultilevel"/>
    <w:tmpl w:val="319EDB48"/>
    <w:lvl w:ilvl="0" w:tplc="3A5C5D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760EA"/>
    <w:multiLevelType w:val="hybridMultilevel"/>
    <w:tmpl w:val="2392E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329B6"/>
    <w:multiLevelType w:val="hybridMultilevel"/>
    <w:tmpl w:val="AFA00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F2B4E"/>
    <w:multiLevelType w:val="hybridMultilevel"/>
    <w:tmpl w:val="27C63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112A8"/>
    <w:multiLevelType w:val="hybridMultilevel"/>
    <w:tmpl w:val="339C4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B0A48"/>
    <w:multiLevelType w:val="hybridMultilevel"/>
    <w:tmpl w:val="51C42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FC3"/>
    <w:rsid w:val="00030569"/>
    <w:rsid w:val="0003345F"/>
    <w:rsid w:val="000429D6"/>
    <w:rsid w:val="0005426D"/>
    <w:rsid w:val="00076D00"/>
    <w:rsid w:val="000A282A"/>
    <w:rsid w:val="000B0A3F"/>
    <w:rsid w:val="000B1D25"/>
    <w:rsid w:val="001072AC"/>
    <w:rsid w:val="001735C6"/>
    <w:rsid w:val="0018076A"/>
    <w:rsid w:val="00186754"/>
    <w:rsid w:val="001A2333"/>
    <w:rsid w:val="001C0E6D"/>
    <w:rsid w:val="001C5045"/>
    <w:rsid w:val="001D3E69"/>
    <w:rsid w:val="001E3798"/>
    <w:rsid w:val="001F4F68"/>
    <w:rsid w:val="00226265"/>
    <w:rsid w:val="002553BC"/>
    <w:rsid w:val="00280072"/>
    <w:rsid w:val="002825E2"/>
    <w:rsid w:val="002E192C"/>
    <w:rsid w:val="002F4D22"/>
    <w:rsid w:val="00371A5E"/>
    <w:rsid w:val="00452FC3"/>
    <w:rsid w:val="00477009"/>
    <w:rsid w:val="004A3D65"/>
    <w:rsid w:val="00514782"/>
    <w:rsid w:val="0052170D"/>
    <w:rsid w:val="005258C3"/>
    <w:rsid w:val="00556389"/>
    <w:rsid w:val="0058057E"/>
    <w:rsid w:val="00593B36"/>
    <w:rsid w:val="005C474B"/>
    <w:rsid w:val="005C6D9B"/>
    <w:rsid w:val="00600229"/>
    <w:rsid w:val="006027D0"/>
    <w:rsid w:val="0062426E"/>
    <w:rsid w:val="0064204B"/>
    <w:rsid w:val="0067105F"/>
    <w:rsid w:val="006D0105"/>
    <w:rsid w:val="006E4A9A"/>
    <w:rsid w:val="00716E57"/>
    <w:rsid w:val="00743EBE"/>
    <w:rsid w:val="00774D84"/>
    <w:rsid w:val="00781897"/>
    <w:rsid w:val="00785290"/>
    <w:rsid w:val="007D784E"/>
    <w:rsid w:val="007E5199"/>
    <w:rsid w:val="007E65BB"/>
    <w:rsid w:val="008140AE"/>
    <w:rsid w:val="00814354"/>
    <w:rsid w:val="00827577"/>
    <w:rsid w:val="008346AB"/>
    <w:rsid w:val="00846BEE"/>
    <w:rsid w:val="00884444"/>
    <w:rsid w:val="00886A79"/>
    <w:rsid w:val="00893A07"/>
    <w:rsid w:val="008A202C"/>
    <w:rsid w:val="008B50AA"/>
    <w:rsid w:val="008D7DFB"/>
    <w:rsid w:val="008F4D15"/>
    <w:rsid w:val="00930981"/>
    <w:rsid w:val="009D1CE2"/>
    <w:rsid w:val="009D76C9"/>
    <w:rsid w:val="009F0A63"/>
    <w:rsid w:val="00A22DA8"/>
    <w:rsid w:val="00A24E2B"/>
    <w:rsid w:val="00A33C0A"/>
    <w:rsid w:val="00A40BDA"/>
    <w:rsid w:val="00A410CD"/>
    <w:rsid w:val="00A434C0"/>
    <w:rsid w:val="00A7451B"/>
    <w:rsid w:val="00A83A13"/>
    <w:rsid w:val="00AA3C5F"/>
    <w:rsid w:val="00AB34B8"/>
    <w:rsid w:val="00AB55B6"/>
    <w:rsid w:val="00AC03A6"/>
    <w:rsid w:val="00AD4267"/>
    <w:rsid w:val="00AD6ABB"/>
    <w:rsid w:val="00AE0B42"/>
    <w:rsid w:val="00B048D3"/>
    <w:rsid w:val="00B13484"/>
    <w:rsid w:val="00B30784"/>
    <w:rsid w:val="00B40B1A"/>
    <w:rsid w:val="00B501BD"/>
    <w:rsid w:val="00B63375"/>
    <w:rsid w:val="00B75A3D"/>
    <w:rsid w:val="00B82F94"/>
    <w:rsid w:val="00BA1ADE"/>
    <w:rsid w:val="00BB3949"/>
    <w:rsid w:val="00BB7A93"/>
    <w:rsid w:val="00BD49BA"/>
    <w:rsid w:val="00C03DE6"/>
    <w:rsid w:val="00C22D17"/>
    <w:rsid w:val="00C22F57"/>
    <w:rsid w:val="00C679DA"/>
    <w:rsid w:val="00C8470D"/>
    <w:rsid w:val="00C95AE3"/>
    <w:rsid w:val="00D12BAF"/>
    <w:rsid w:val="00D53048"/>
    <w:rsid w:val="00D87C25"/>
    <w:rsid w:val="00DA30EC"/>
    <w:rsid w:val="00DA5E94"/>
    <w:rsid w:val="00DB21F5"/>
    <w:rsid w:val="00DE5948"/>
    <w:rsid w:val="00E10C77"/>
    <w:rsid w:val="00E10D6E"/>
    <w:rsid w:val="00E34D3E"/>
    <w:rsid w:val="00E35A23"/>
    <w:rsid w:val="00E61C05"/>
    <w:rsid w:val="00E835CC"/>
    <w:rsid w:val="00EA445A"/>
    <w:rsid w:val="00EA6874"/>
    <w:rsid w:val="00EC71FC"/>
    <w:rsid w:val="00EF13AF"/>
    <w:rsid w:val="00F11D4C"/>
    <w:rsid w:val="00F1431F"/>
    <w:rsid w:val="00F319BE"/>
    <w:rsid w:val="00F53A07"/>
    <w:rsid w:val="00F57316"/>
    <w:rsid w:val="00F57A09"/>
    <w:rsid w:val="00F6005D"/>
    <w:rsid w:val="00F94821"/>
    <w:rsid w:val="00FA5A6F"/>
    <w:rsid w:val="00FE19D0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D2F1B"/>
  <w15:docId w15:val="{80596BAE-74A9-422F-93F5-FD2AFB36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2F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60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4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2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E4A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45F"/>
  </w:style>
  <w:style w:type="paragraph" w:styleId="Footer">
    <w:name w:val="footer"/>
    <w:basedOn w:val="Normal"/>
    <w:link w:val="FooterChar"/>
    <w:uiPriority w:val="99"/>
    <w:unhideWhenUsed/>
    <w:rsid w:val="00033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45F"/>
  </w:style>
  <w:style w:type="character" w:styleId="CommentReference">
    <w:name w:val="annotation reference"/>
    <w:basedOn w:val="DefaultParagraphFont"/>
    <w:uiPriority w:val="99"/>
    <w:semiHidden/>
    <w:unhideWhenUsed/>
    <w:rsid w:val="00846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BE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7D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-state.edu/vphcs/tools/secure/managers/recruitment/offer-letters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Standard-Offer-Letter-Academic-Faculty-Appointments.docx" TargetMode="External"/><Relationship Id="rId12" Type="http://schemas.openxmlformats.org/officeDocument/2006/relationships/hyperlink" Target="http://www.k-state.edu/hr/forms/spokenenglis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-state.edu/hr/forms/per38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StateJobs@k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-state.edu/vphcs/tools/secure/managers/recruitment/contract-templat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Carlin</dc:creator>
  <cp:lastModifiedBy>Melissa Klein</cp:lastModifiedBy>
  <cp:revision>5</cp:revision>
  <cp:lastPrinted>2015-05-11T14:01:00Z</cp:lastPrinted>
  <dcterms:created xsi:type="dcterms:W3CDTF">2015-05-28T14:28:00Z</dcterms:created>
  <dcterms:modified xsi:type="dcterms:W3CDTF">2015-06-03T14:03:00Z</dcterms:modified>
</cp:coreProperties>
</file>