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37269" w14:textId="76A55E54" w:rsidR="00CE0EE8" w:rsidRDefault="000C2EC3" w:rsidP="00255999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      </w:t>
      </w:r>
      <w:r w:rsidR="001F27D0">
        <w:rPr>
          <w:rFonts w:ascii="Arial" w:hAnsi="Arial" w:cs="Arial"/>
          <w:b/>
          <w:bCs/>
          <w:color w:val="000000"/>
          <w:sz w:val="32"/>
          <w:szCs w:val="32"/>
        </w:rPr>
        <w:t>Zane A. Whitney Jr. </w:t>
      </w:r>
      <w:r w:rsidR="00B151BD">
        <w:br/>
      </w:r>
      <w:r w:rsidR="00624A02"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  <w:r w:rsidR="00767DCD">
        <w:rPr>
          <w:rFonts w:ascii="Arial" w:hAnsi="Arial" w:cs="Arial"/>
          <w:color w:val="000000"/>
          <w:sz w:val="22"/>
          <w:szCs w:val="22"/>
        </w:rPr>
        <w:t>9221</w:t>
      </w:r>
      <w:r w:rsidR="00A0721A">
        <w:rPr>
          <w:rFonts w:ascii="Arial" w:hAnsi="Arial" w:cs="Arial"/>
          <w:color w:val="000000"/>
          <w:sz w:val="22"/>
          <w:szCs w:val="22"/>
        </w:rPr>
        <w:t xml:space="preserve"> </w:t>
      </w:r>
      <w:r w:rsidR="00767DCD">
        <w:rPr>
          <w:rFonts w:ascii="Arial" w:hAnsi="Arial" w:cs="Arial"/>
          <w:color w:val="000000"/>
          <w:sz w:val="22"/>
          <w:szCs w:val="22"/>
        </w:rPr>
        <w:t>Shady</w:t>
      </w:r>
      <w:r w:rsidR="00A0721A">
        <w:rPr>
          <w:rFonts w:ascii="Arial" w:hAnsi="Arial" w:cs="Arial"/>
          <w:color w:val="000000"/>
          <w:sz w:val="22"/>
          <w:szCs w:val="22"/>
        </w:rPr>
        <w:t xml:space="preserve"> </w:t>
      </w:r>
      <w:r w:rsidR="00767DCD">
        <w:rPr>
          <w:rFonts w:ascii="Arial" w:hAnsi="Arial" w:cs="Arial"/>
          <w:color w:val="000000"/>
          <w:sz w:val="22"/>
          <w:szCs w:val="22"/>
        </w:rPr>
        <w:t>Ln</w:t>
      </w:r>
      <w:r w:rsidR="001F27D0">
        <w:rPr>
          <w:rFonts w:ascii="Arial" w:hAnsi="Arial" w:cs="Arial"/>
          <w:color w:val="000000"/>
          <w:sz w:val="22"/>
          <w:szCs w:val="22"/>
        </w:rPr>
        <w:t xml:space="preserve">, </w:t>
      </w:r>
      <w:r w:rsidR="00767DCD">
        <w:rPr>
          <w:rFonts w:ascii="Arial" w:hAnsi="Arial" w:cs="Arial"/>
          <w:color w:val="000000"/>
          <w:sz w:val="22"/>
          <w:szCs w:val="22"/>
        </w:rPr>
        <w:t>Manhattan</w:t>
      </w:r>
      <w:r w:rsidR="001F27D0">
        <w:rPr>
          <w:rFonts w:ascii="Arial" w:hAnsi="Arial" w:cs="Arial"/>
          <w:color w:val="000000"/>
          <w:sz w:val="22"/>
          <w:szCs w:val="22"/>
        </w:rPr>
        <w:t xml:space="preserve">, </w:t>
      </w:r>
      <w:r w:rsidR="00767DCD">
        <w:rPr>
          <w:rFonts w:ascii="Arial" w:hAnsi="Arial" w:cs="Arial"/>
          <w:color w:val="000000"/>
          <w:sz w:val="22"/>
          <w:szCs w:val="22"/>
        </w:rPr>
        <w:t>KS</w:t>
      </w:r>
      <w:r w:rsidR="001F27D0">
        <w:rPr>
          <w:rFonts w:ascii="Arial" w:hAnsi="Arial" w:cs="Arial"/>
          <w:color w:val="000000"/>
          <w:sz w:val="22"/>
          <w:szCs w:val="22"/>
        </w:rPr>
        <w:t xml:space="preserve"> </w:t>
      </w:r>
      <w:r w:rsidR="00767DCD">
        <w:rPr>
          <w:rFonts w:ascii="Arial" w:hAnsi="Arial" w:cs="Arial"/>
          <w:color w:val="000000"/>
          <w:sz w:val="22"/>
          <w:szCs w:val="22"/>
        </w:rPr>
        <w:t>66503</w:t>
      </w:r>
      <w:r w:rsidR="001F27D0">
        <w:rPr>
          <w:rFonts w:ascii="Arial" w:hAnsi="Arial" w:cs="Arial"/>
          <w:color w:val="000000"/>
          <w:sz w:val="22"/>
          <w:szCs w:val="22"/>
        </w:rPr>
        <w:t xml:space="preserve"> ▪ (361) 332-1584 ▪</w:t>
      </w:r>
      <w:r w:rsidR="00A0721A">
        <w:rPr>
          <w:rFonts w:ascii="Arial" w:hAnsi="Arial" w:cs="Arial"/>
          <w:color w:val="000000"/>
          <w:sz w:val="22"/>
          <w:szCs w:val="22"/>
        </w:rPr>
        <w:t>zwhitne</w:t>
      </w:r>
      <w:r w:rsidR="00E25473">
        <w:rPr>
          <w:rFonts w:ascii="Arial" w:hAnsi="Arial" w:cs="Arial"/>
          <w:color w:val="000000"/>
          <w:sz w:val="22"/>
          <w:szCs w:val="22"/>
        </w:rPr>
        <w:t>y</w:t>
      </w:r>
      <w:r w:rsidR="001F27D0">
        <w:rPr>
          <w:rFonts w:ascii="Arial" w:hAnsi="Arial" w:cs="Arial"/>
          <w:color w:val="000000"/>
          <w:sz w:val="22"/>
          <w:szCs w:val="22"/>
        </w:rPr>
        <w:t>@</w:t>
      </w:r>
      <w:r w:rsidR="00E25473">
        <w:rPr>
          <w:rFonts w:ascii="Arial" w:hAnsi="Arial" w:cs="Arial"/>
          <w:color w:val="000000"/>
          <w:sz w:val="22"/>
          <w:szCs w:val="22"/>
        </w:rPr>
        <w:t>k</w:t>
      </w:r>
      <w:r w:rsidR="00A0721A">
        <w:rPr>
          <w:rFonts w:ascii="Arial" w:hAnsi="Arial" w:cs="Arial"/>
          <w:color w:val="000000"/>
          <w:sz w:val="22"/>
          <w:szCs w:val="22"/>
        </w:rPr>
        <w:t>su</w:t>
      </w:r>
      <w:r w:rsidR="001F27D0">
        <w:rPr>
          <w:rFonts w:ascii="Arial" w:hAnsi="Arial" w:cs="Arial"/>
          <w:color w:val="000000"/>
          <w:sz w:val="22"/>
          <w:szCs w:val="22"/>
        </w:rPr>
        <w:t>.</w:t>
      </w:r>
      <w:r w:rsidR="00E25473">
        <w:rPr>
          <w:rFonts w:ascii="Arial" w:hAnsi="Arial" w:cs="Arial"/>
          <w:color w:val="000000"/>
          <w:sz w:val="22"/>
          <w:szCs w:val="22"/>
        </w:rPr>
        <w:t>edu</w:t>
      </w:r>
      <w:r>
        <w:rPr>
          <w:rFonts w:ascii="Arial" w:hAnsi="Arial" w:cs="Arial"/>
          <w:color w:val="000000"/>
          <w:sz w:val="22"/>
          <w:szCs w:val="22"/>
        </w:rPr>
        <w:br/>
      </w:r>
    </w:p>
    <w:p w14:paraId="6534F7FC" w14:textId="1370ADE0" w:rsidR="00DF3862" w:rsidRPr="00C1105E" w:rsidRDefault="00DF3862" w:rsidP="00154F26">
      <w:pPr>
        <w:pStyle w:val="NormalWeb"/>
        <w:spacing w:before="186" w:beforeAutospacing="0" w:after="0" w:afterAutospacing="0"/>
        <w:ind w:left="6"/>
        <w:rPr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Education </w:t>
      </w:r>
      <w:r w:rsidR="004512B3">
        <w:br/>
      </w:r>
      <w:r w:rsidR="00154F26">
        <w:rPr>
          <w:rFonts w:ascii="Arial" w:hAnsi="Arial" w:cs="Arial"/>
          <w:b/>
          <w:bCs/>
          <w:color w:val="000000"/>
          <w:sz w:val="22"/>
          <w:szCs w:val="22"/>
        </w:rPr>
        <w:br/>
        <w:t>Graduate Student, PhD</w:t>
      </w:r>
      <w:r w:rsidR="00C86696"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154F26">
        <w:rPr>
          <w:rFonts w:ascii="Arial" w:hAnsi="Arial" w:cs="Arial"/>
          <w:color w:val="000000"/>
          <w:sz w:val="22"/>
          <w:szCs w:val="22"/>
        </w:rPr>
        <w:t>Military History</w:t>
      </w:r>
      <w:r w:rsidR="00C86696" w:rsidRPr="00C1105E">
        <w:rPr>
          <w:rFonts w:ascii="Arial" w:hAnsi="Arial" w:cs="Arial"/>
          <w:color w:val="000000"/>
          <w:sz w:val="22"/>
          <w:szCs w:val="22"/>
        </w:rPr>
        <w:t xml:space="preserve">, </w:t>
      </w:r>
      <w:r w:rsidR="00154F26">
        <w:rPr>
          <w:rFonts w:ascii="Arial" w:hAnsi="Arial" w:cs="Arial"/>
          <w:color w:val="000000"/>
          <w:sz w:val="22"/>
          <w:szCs w:val="22"/>
        </w:rPr>
        <w:t xml:space="preserve">Expected </w:t>
      </w:r>
      <w:r w:rsidR="003A1176">
        <w:rPr>
          <w:rFonts w:ascii="Arial" w:hAnsi="Arial" w:cs="Arial"/>
          <w:color w:val="000000"/>
          <w:sz w:val="22"/>
          <w:szCs w:val="22"/>
        </w:rPr>
        <w:t>Fall</w:t>
      </w:r>
      <w:r w:rsidR="009F2C29">
        <w:rPr>
          <w:rFonts w:ascii="Arial" w:hAnsi="Arial" w:cs="Arial"/>
          <w:color w:val="000000"/>
          <w:sz w:val="22"/>
          <w:szCs w:val="22"/>
        </w:rPr>
        <w:t xml:space="preserve"> </w:t>
      </w:r>
      <w:r w:rsidR="00C86696" w:rsidRPr="00C1105E">
        <w:rPr>
          <w:rFonts w:ascii="Arial" w:hAnsi="Arial" w:cs="Arial"/>
          <w:color w:val="000000"/>
          <w:sz w:val="22"/>
          <w:szCs w:val="22"/>
        </w:rPr>
        <w:t>202</w:t>
      </w:r>
      <w:r w:rsidR="009F2C29">
        <w:rPr>
          <w:rFonts w:ascii="Arial" w:hAnsi="Arial" w:cs="Arial"/>
          <w:color w:val="000000"/>
          <w:sz w:val="22"/>
          <w:szCs w:val="22"/>
        </w:rPr>
        <w:t>6</w:t>
      </w:r>
      <w:r w:rsidR="00C86696" w:rsidRPr="00C1105E">
        <w:rPr>
          <w:rFonts w:ascii="Arial" w:hAnsi="Arial" w:cs="Arial"/>
          <w:color w:val="000000"/>
          <w:sz w:val="22"/>
          <w:szCs w:val="22"/>
        </w:rPr>
        <w:t> </w:t>
      </w:r>
      <w:r w:rsidR="00154F26">
        <w:rPr>
          <w:sz w:val="22"/>
          <w:szCs w:val="22"/>
        </w:rPr>
        <w:br/>
      </w:r>
      <w:r w:rsidR="003E5EC5">
        <w:rPr>
          <w:rFonts w:ascii="Arial" w:hAnsi="Arial" w:cs="Arial"/>
          <w:b/>
          <w:bCs/>
          <w:color w:val="000000"/>
          <w:sz w:val="22"/>
          <w:szCs w:val="22"/>
        </w:rPr>
        <w:t xml:space="preserve">Kansas </w:t>
      </w:r>
      <w:r w:rsidR="00C86696"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State University- </w:t>
      </w:r>
      <w:r w:rsidR="003E5EC5">
        <w:rPr>
          <w:rFonts w:ascii="Arial" w:hAnsi="Arial" w:cs="Arial"/>
          <w:color w:val="000000"/>
          <w:sz w:val="22"/>
          <w:szCs w:val="22"/>
        </w:rPr>
        <w:t>Manhattan</w:t>
      </w:r>
      <w:r w:rsidR="00C86696" w:rsidRPr="00C1105E">
        <w:rPr>
          <w:rFonts w:ascii="Arial" w:hAnsi="Arial" w:cs="Arial"/>
          <w:color w:val="000000"/>
          <w:sz w:val="22"/>
          <w:szCs w:val="22"/>
        </w:rPr>
        <w:t xml:space="preserve">, </w:t>
      </w:r>
      <w:r w:rsidR="003E5EC5">
        <w:rPr>
          <w:rFonts w:ascii="Arial" w:hAnsi="Arial" w:cs="Arial"/>
          <w:color w:val="000000"/>
          <w:sz w:val="22"/>
          <w:szCs w:val="22"/>
        </w:rPr>
        <w:t>KS</w:t>
      </w:r>
      <w:r w:rsidR="00C86696" w:rsidRPr="00C1105E">
        <w:rPr>
          <w:rFonts w:ascii="Arial" w:hAnsi="Arial" w:cs="Arial"/>
          <w:color w:val="000000"/>
          <w:sz w:val="22"/>
          <w:szCs w:val="22"/>
        </w:rPr>
        <w:t> </w:t>
      </w:r>
      <w:r w:rsidR="00BB49DB">
        <w:rPr>
          <w:rFonts w:ascii="Arial" w:hAnsi="Arial" w:cs="Arial"/>
          <w:color w:val="000000"/>
          <w:sz w:val="22"/>
          <w:szCs w:val="22"/>
        </w:rPr>
        <w:br/>
      </w:r>
      <w:r w:rsidR="00BB49DB" w:rsidRPr="001320A3">
        <w:rPr>
          <w:rFonts w:ascii="Arial" w:hAnsi="Arial" w:cs="Arial"/>
          <w:color w:val="000000"/>
          <w:sz w:val="22"/>
          <w:szCs w:val="22"/>
        </w:rPr>
        <w:t>Dissertation</w:t>
      </w:r>
      <w:r w:rsidR="00194E63">
        <w:rPr>
          <w:rFonts w:ascii="Arial" w:hAnsi="Arial" w:cs="Arial"/>
          <w:color w:val="000000"/>
          <w:sz w:val="22"/>
          <w:szCs w:val="22"/>
        </w:rPr>
        <w:t xml:space="preserve"> </w:t>
      </w:r>
      <w:r w:rsidR="00F4733C">
        <w:rPr>
          <w:rFonts w:ascii="Arial" w:hAnsi="Arial" w:cs="Arial"/>
          <w:color w:val="000000"/>
          <w:sz w:val="22"/>
          <w:szCs w:val="22"/>
        </w:rPr>
        <w:t>Working Title</w:t>
      </w:r>
      <w:r w:rsidR="00BB49DB" w:rsidRPr="00BB49DB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="00BB49DB">
        <w:rPr>
          <w:rFonts w:ascii="Arial" w:hAnsi="Arial" w:cs="Arial"/>
          <w:color w:val="000000"/>
          <w:sz w:val="22"/>
          <w:szCs w:val="22"/>
        </w:rPr>
        <w:t xml:space="preserve"> </w:t>
      </w:r>
      <w:r w:rsidR="000C567B">
        <w:rPr>
          <w:rFonts w:ascii="Arial" w:hAnsi="Arial" w:cs="Arial"/>
          <w:color w:val="000000"/>
          <w:sz w:val="22"/>
          <w:szCs w:val="22"/>
        </w:rPr>
        <w:t>“</w:t>
      </w:r>
      <w:r w:rsidR="000C567B" w:rsidRPr="000C567B">
        <w:rPr>
          <w:rFonts w:ascii="Arial" w:hAnsi="Arial" w:cs="Arial"/>
          <w:color w:val="000000"/>
          <w:sz w:val="22"/>
          <w:szCs w:val="22"/>
        </w:rPr>
        <w:t>Silenced by History: The Men of No. 10 (Inter-Allied) Commando, 1942-1945</w:t>
      </w:r>
      <w:r w:rsidR="000C567B">
        <w:rPr>
          <w:rFonts w:ascii="Arial" w:hAnsi="Arial" w:cs="Arial"/>
          <w:color w:val="000000"/>
          <w:sz w:val="22"/>
          <w:szCs w:val="22"/>
        </w:rPr>
        <w:t>”</w:t>
      </w:r>
      <w:r w:rsidR="00156F28">
        <w:rPr>
          <w:rFonts w:ascii="Arial" w:hAnsi="Arial" w:cs="Arial"/>
          <w:color w:val="000000"/>
          <w:sz w:val="22"/>
          <w:szCs w:val="22"/>
        </w:rPr>
        <w:br/>
        <w:t xml:space="preserve">Fields: Modern European History, Global Military History, </w:t>
      </w:r>
      <w:r w:rsidR="004606C3">
        <w:rPr>
          <w:rFonts w:ascii="Arial" w:hAnsi="Arial" w:cs="Arial"/>
          <w:color w:val="000000"/>
          <w:sz w:val="22"/>
          <w:szCs w:val="22"/>
        </w:rPr>
        <w:t>World War II, Political Geography</w:t>
      </w:r>
      <w:r w:rsidR="00154F26">
        <w:rPr>
          <w:rFonts w:ascii="Arial" w:hAnsi="Arial" w:cs="Arial"/>
          <w:color w:val="000000"/>
          <w:sz w:val="22"/>
          <w:szCs w:val="22"/>
        </w:rPr>
        <w:br/>
      </w:r>
      <w:r w:rsidR="00C86696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Master of Arts: </w:t>
      </w:r>
      <w:r w:rsidRPr="00C1105E">
        <w:rPr>
          <w:rFonts w:ascii="Arial" w:hAnsi="Arial" w:cs="Arial"/>
          <w:color w:val="000000"/>
          <w:sz w:val="22"/>
          <w:szCs w:val="22"/>
        </w:rPr>
        <w:t>World War II Studies, 2020 </w:t>
      </w:r>
    </w:p>
    <w:p w14:paraId="3C1A5F94" w14:textId="58D5D30D" w:rsidR="00DF3862" w:rsidRPr="00C1105E" w:rsidRDefault="00DF3862" w:rsidP="00DF3862">
      <w:pPr>
        <w:pStyle w:val="NormalWeb"/>
        <w:spacing w:before="68" w:beforeAutospacing="0" w:after="0" w:afterAutospacing="0"/>
        <w:ind w:left="3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Arizona State University, Tempe Campus- </w:t>
      </w:r>
      <w:r w:rsidRPr="00C1105E">
        <w:rPr>
          <w:rFonts w:ascii="Arial" w:hAnsi="Arial" w:cs="Arial"/>
          <w:color w:val="000000"/>
          <w:sz w:val="22"/>
          <w:szCs w:val="22"/>
        </w:rPr>
        <w:t>Tempe, AZ </w:t>
      </w:r>
      <w:r w:rsidR="001614E3">
        <w:rPr>
          <w:rFonts w:ascii="Arial" w:hAnsi="Arial" w:cs="Arial"/>
          <w:color w:val="000000"/>
          <w:sz w:val="22"/>
          <w:szCs w:val="22"/>
        </w:rPr>
        <w:br/>
        <w:t xml:space="preserve">Digication folio: </w:t>
      </w:r>
      <w:hyperlink r:id="rId7" w:history="1">
        <w:r w:rsidR="001614E3" w:rsidRPr="00C92209">
          <w:rPr>
            <w:rStyle w:val="Hyperlink"/>
          </w:rPr>
          <w:t>https://asu.digication.com/zane-whitney/home-1</w:t>
        </w:r>
      </w:hyperlink>
    </w:p>
    <w:p w14:paraId="5AD19338" w14:textId="77777777" w:rsidR="00DF3862" w:rsidRPr="00C1105E" w:rsidRDefault="00DF3862" w:rsidP="00DF3862">
      <w:pPr>
        <w:pStyle w:val="NormalWeb"/>
        <w:spacing w:before="228" w:beforeAutospacing="0" w:after="0" w:afterAutospacing="0"/>
        <w:ind w:left="4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Bachelor of Arts: </w:t>
      </w:r>
      <w:r w:rsidRPr="00C1105E">
        <w:rPr>
          <w:rFonts w:ascii="Arial" w:hAnsi="Arial" w:cs="Arial"/>
          <w:color w:val="000000"/>
          <w:sz w:val="22"/>
          <w:szCs w:val="22"/>
        </w:rPr>
        <w:t>History, 2018 </w:t>
      </w:r>
    </w:p>
    <w:p w14:paraId="4D970FF2" w14:textId="65198B7A" w:rsidR="00DF3862" w:rsidRPr="00C1105E" w:rsidRDefault="00DF3862" w:rsidP="0063785F">
      <w:pPr>
        <w:pStyle w:val="NormalWeb"/>
        <w:spacing w:before="72" w:beforeAutospacing="0" w:after="0" w:afterAutospacing="0"/>
        <w:ind w:left="3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Arizona State University, Tempe Campus- </w:t>
      </w:r>
      <w:r w:rsidRPr="00C1105E">
        <w:rPr>
          <w:rFonts w:ascii="Arial" w:hAnsi="Arial" w:cs="Arial"/>
          <w:color w:val="000000"/>
          <w:sz w:val="22"/>
          <w:szCs w:val="22"/>
        </w:rPr>
        <w:t>Tempe, AZ  </w:t>
      </w:r>
    </w:p>
    <w:p w14:paraId="374B93AD" w14:textId="77777777" w:rsidR="00DF3862" w:rsidRPr="00C1105E" w:rsidRDefault="00DF3862" w:rsidP="00DF3862">
      <w:pPr>
        <w:pStyle w:val="NormalWeb"/>
        <w:spacing w:before="232" w:beforeAutospacing="0" w:after="0" w:afterAutospacing="0"/>
        <w:ind w:left="4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Bachelor of Fine Arts: </w:t>
      </w:r>
      <w:r w:rsidRPr="00C1105E">
        <w:rPr>
          <w:rFonts w:ascii="Arial" w:hAnsi="Arial" w:cs="Arial"/>
          <w:color w:val="000000"/>
          <w:sz w:val="22"/>
          <w:szCs w:val="22"/>
        </w:rPr>
        <w:t>Theatre, 2010 </w:t>
      </w:r>
    </w:p>
    <w:p w14:paraId="696D28BD" w14:textId="77777777" w:rsidR="00DF3862" w:rsidRPr="00C1105E" w:rsidRDefault="00DF3862" w:rsidP="00DF3862">
      <w:pPr>
        <w:pStyle w:val="NormalWeb"/>
        <w:spacing w:before="68" w:beforeAutospacing="0" w:after="0" w:afterAutospacing="0"/>
        <w:ind w:left="11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Stephen F. Austin State University- </w:t>
      </w:r>
      <w:r w:rsidRPr="00C1105E">
        <w:rPr>
          <w:rFonts w:ascii="Arial" w:hAnsi="Arial" w:cs="Arial"/>
          <w:color w:val="000000"/>
          <w:sz w:val="22"/>
          <w:szCs w:val="22"/>
        </w:rPr>
        <w:t>Nacogdoches, TX </w:t>
      </w:r>
    </w:p>
    <w:p w14:paraId="2E2A97CD" w14:textId="77777777" w:rsidR="00406A88" w:rsidRDefault="00406A88" w:rsidP="00353D70">
      <w:pPr>
        <w:pStyle w:val="NormalWeb"/>
        <w:spacing w:before="179" w:beforeAutospacing="0" w:after="0" w:afterAutospacing="0"/>
        <w:ind w:left="3"/>
        <w:rPr>
          <w:sz w:val="22"/>
          <w:szCs w:val="22"/>
        </w:rPr>
      </w:pPr>
    </w:p>
    <w:p w14:paraId="376079B5" w14:textId="4347A24F" w:rsidR="00353D70" w:rsidRDefault="008F1F39" w:rsidP="00353D70">
      <w:pPr>
        <w:pStyle w:val="NormalWeb"/>
        <w:spacing w:before="179" w:beforeAutospacing="0" w:after="0" w:afterAutospacing="0"/>
        <w:ind w:left="3"/>
      </w:pPr>
      <w:r w:rsidRPr="00C1105E">
        <w:rPr>
          <w:sz w:val="22"/>
          <w:szCs w:val="22"/>
        </w:rPr>
        <w:br/>
      </w:r>
      <w:r w:rsidR="00353D70">
        <w:rPr>
          <w:rFonts w:ascii="Arial" w:hAnsi="Arial" w:cs="Arial"/>
          <w:b/>
          <w:bCs/>
          <w:color w:val="000000"/>
          <w:sz w:val="28"/>
          <w:szCs w:val="28"/>
        </w:rPr>
        <w:t>Work History </w:t>
      </w:r>
    </w:p>
    <w:p w14:paraId="0B29E72E" w14:textId="77777777" w:rsidR="00353D70" w:rsidRPr="00C1105E" w:rsidRDefault="00353D70" w:rsidP="00353D70">
      <w:pPr>
        <w:pStyle w:val="NormalWeb"/>
        <w:spacing w:before="77" w:beforeAutospacing="0" w:after="0" w:afterAutospacing="0"/>
        <w:ind w:left="8"/>
        <w:rPr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Stage Crew</w:t>
      </w: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r w:rsidRPr="00C1105E">
        <w:rPr>
          <w:rFonts w:ascii="Arial" w:hAnsi="Arial" w:cs="Arial"/>
          <w:color w:val="000000"/>
          <w:sz w:val="22"/>
          <w:szCs w:val="22"/>
        </w:rPr>
        <w:t>07/202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C1105E">
        <w:rPr>
          <w:rFonts w:ascii="Arial" w:hAnsi="Arial" w:cs="Arial"/>
          <w:color w:val="000000"/>
          <w:sz w:val="22"/>
          <w:szCs w:val="22"/>
        </w:rPr>
        <w:t xml:space="preserve"> to </w:t>
      </w:r>
      <w:r>
        <w:rPr>
          <w:rFonts w:ascii="Arial" w:hAnsi="Arial" w:cs="Arial"/>
          <w:color w:val="000000"/>
          <w:sz w:val="22"/>
          <w:szCs w:val="22"/>
        </w:rPr>
        <w:t>Present</w:t>
      </w:r>
      <w:r w:rsidRPr="00C1105E">
        <w:rPr>
          <w:rFonts w:ascii="Arial" w:hAnsi="Arial" w:cs="Arial"/>
          <w:color w:val="000000"/>
          <w:sz w:val="22"/>
          <w:szCs w:val="22"/>
        </w:rPr>
        <w:t> </w:t>
      </w:r>
    </w:p>
    <w:p w14:paraId="61967BB1" w14:textId="77777777" w:rsidR="00353D70" w:rsidRPr="00685C0B" w:rsidRDefault="00353D70" w:rsidP="00353D70">
      <w:pPr>
        <w:pStyle w:val="NormalWeb"/>
        <w:spacing w:before="77" w:beforeAutospacing="0" w:after="0" w:afterAutospacing="0"/>
        <w:ind w:left="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McCain Auditorium</w:t>
      </w: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  <w:sz w:val="22"/>
          <w:szCs w:val="22"/>
        </w:rPr>
        <w:t>Manhattan</w:t>
      </w:r>
      <w:r w:rsidRPr="00C1105E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KS</w:t>
      </w:r>
      <w:r w:rsidRPr="00C1105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</w:p>
    <w:p w14:paraId="6514270A" w14:textId="77777777" w:rsidR="00353D70" w:rsidRPr="00C1105E" w:rsidRDefault="00353D70" w:rsidP="00353D70">
      <w:pPr>
        <w:pStyle w:val="NormalWeb"/>
        <w:spacing w:before="77" w:beforeAutospacing="0" w:after="0" w:afterAutospacing="0"/>
        <w:ind w:left="8"/>
        <w:rPr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Store Leader</w:t>
      </w: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r w:rsidRPr="00C1105E">
        <w:rPr>
          <w:rFonts w:ascii="Arial" w:hAnsi="Arial" w:cs="Arial"/>
          <w:color w:val="000000"/>
          <w:sz w:val="22"/>
          <w:szCs w:val="22"/>
        </w:rPr>
        <w:t xml:space="preserve">07/2021 to </w:t>
      </w:r>
      <w:r>
        <w:rPr>
          <w:rFonts w:ascii="Arial" w:hAnsi="Arial" w:cs="Arial"/>
          <w:color w:val="000000"/>
          <w:sz w:val="22"/>
          <w:szCs w:val="22"/>
        </w:rPr>
        <w:t>05/2022</w:t>
      </w:r>
      <w:r w:rsidRPr="00C1105E">
        <w:rPr>
          <w:rFonts w:ascii="Arial" w:hAnsi="Arial" w:cs="Arial"/>
          <w:color w:val="000000"/>
          <w:sz w:val="22"/>
          <w:szCs w:val="22"/>
        </w:rPr>
        <w:t> </w:t>
      </w:r>
    </w:p>
    <w:p w14:paraId="512AA07F" w14:textId="77777777" w:rsidR="00353D70" w:rsidRPr="00C1105E" w:rsidRDefault="00353D70" w:rsidP="00353D70">
      <w:pPr>
        <w:pStyle w:val="NormalWeb"/>
        <w:spacing w:before="68" w:beforeAutospacing="0" w:after="0" w:afterAutospacing="0"/>
        <w:ind w:left="4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GameStop- </w:t>
      </w:r>
      <w:r>
        <w:rPr>
          <w:rFonts w:ascii="Arial" w:hAnsi="Arial" w:cs="Arial"/>
          <w:color w:val="000000"/>
          <w:sz w:val="22"/>
          <w:szCs w:val="22"/>
        </w:rPr>
        <w:t>Lakewood</w:t>
      </w:r>
      <w:r w:rsidRPr="00C1105E">
        <w:rPr>
          <w:rFonts w:ascii="Arial" w:hAnsi="Arial" w:cs="Arial"/>
          <w:color w:val="000000"/>
          <w:sz w:val="22"/>
          <w:szCs w:val="22"/>
        </w:rPr>
        <w:t>, CO </w:t>
      </w:r>
      <w:r>
        <w:rPr>
          <w:rFonts w:ascii="Arial" w:hAnsi="Arial" w:cs="Arial"/>
          <w:color w:val="000000"/>
          <w:sz w:val="22"/>
          <w:szCs w:val="22"/>
        </w:rPr>
        <w:br/>
      </w:r>
    </w:p>
    <w:p w14:paraId="6B5BF742" w14:textId="77777777" w:rsidR="00353D70" w:rsidRPr="00C1105E" w:rsidRDefault="00353D70" w:rsidP="00353D70">
      <w:pPr>
        <w:pStyle w:val="NormalWeb"/>
        <w:spacing w:before="77" w:beforeAutospacing="0" w:after="0" w:afterAutospacing="0"/>
        <w:ind w:left="8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Carpenter/Sales/Delivery Driver, </w:t>
      </w:r>
      <w:r w:rsidRPr="00C1105E">
        <w:rPr>
          <w:rFonts w:ascii="Arial" w:hAnsi="Arial" w:cs="Arial"/>
          <w:color w:val="000000"/>
          <w:sz w:val="22"/>
          <w:szCs w:val="22"/>
        </w:rPr>
        <w:t>07/2020 to 07/2021 </w:t>
      </w:r>
    </w:p>
    <w:p w14:paraId="422997FC" w14:textId="77777777" w:rsidR="00353D70" w:rsidRPr="00C1105E" w:rsidRDefault="00353D70" w:rsidP="00353D70">
      <w:pPr>
        <w:pStyle w:val="NormalWeb"/>
        <w:spacing w:before="68" w:beforeAutospacing="0" w:after="0" w:afterAutospacing="0"/>
        <w:ind w:left="4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Fowler Lumber Company- </w:t>
      </w:r>
      <w:r w:rsidRPr="00C1105E">
        <w:rPr>
          <w:rFonts w:ascii="Arial" w:hAnsi="Arial" w:cs="Arial"/>
          <w:color w:val="000000"/>
          <w:sz w:val="22"/>
          <w:szCs w:val="22"/>
        </w:rPr>
        <w:t>Aransas Pass, TX 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Technical Director, </w:t>
      </w:r>
      <w:r w:rsidRPr="00C1105E">
        <w:rPr>
          <w:rFonts w:ascii="Arial" w:hAnsi="Arial" w:cs="Arial"/>
          <w:color w:val="000000"/>
          <w:sz w:val="22"/>
          <w:szCs w:val="22"/>
        </w:rPr>
        <w:t>07/2019 to 07/2020 </w:t>
      </w:r>
    </w:p>
    <w:p w14:paraId="50B885DF" w14:textId="77777777" w:rsidR="00353D70" w:rsidRPr="00C1105E" w:rsidRDefault="00353D70" w:rsidP="00353D70">
      <w:pPr>
        <w:pStyle w:val="NormalWeb"/>
        <w:spacing w:before="72" w:beforeAutospacing="0" w:after="0" w:afterAutospacing="0"/>
        <w:ind w:left="4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Breckenridge Backstage Theatre- </w:t>
      </w:r>
      <w:r w:rsidRPr="00C1105E">
        <w:rPr>
          <w:rFonts w:ascii="Arial" w:hAnsi="Arial" w:cs="Arial"/>
          <w:color w:val="000000"/>
          <w:sz w:val="22"/>
          <w:szCs w:val="22"/>
        </w:rPr>
        <w:t>Breckenridge, CO </w:t>
      </w:r>
    </w:p>
    <w:p w14:paraId="51F4A85B" w14:textId="77777777" w:rsidR="00353D70" w:rsidRPr="00C1105E" w:rsidRDefault="00353D70" w:rsidP="00353D70">
      <w:pPr>
        <w:pStyle w:val="NormalWeb"/>
        <w:spacing w:before="181" w:beforeAutospacing="0" w:after="0" w:afterAutospacing="0"/>
        <w:ind w:left="11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Show Key, </w:t>
      </w:r>
      <w:r w:rsidRPr="00C1105E">
        <w:rPr>
          <w:rFonts w:ascii="Arial" w:hAnsi="Arial" w:cs="Arial"/>
          <w:color w:val="000000"/>
          <w:sz w:val="22"/>
          <w:szCs w:val="22"/>
        </w:rPr>
        <w:t>12/2017 to 07/2019 </w:t>
      </w:r>
    </w:p>
    <w:p w14:paraId="74CAF24F" w14:textId="31EB9DED" w:rsidR="001F27D0" w:rsidRPr="00C1105E" w:rsidRDefault="00353D70" w:rsidP="00353D70">
      <w:pPr>
        <w:pStyle w:val="NormalWeb"/>
        <w:spacing w:before="68" w:beforeAutospacing="0" w:after="0" w:afterAutospacing="0"/>
        <w:rPr>
          <w:sz w:val="22"/>
          <w:szCs w:val="22"/>
        </w:rPr>
      </w:pPr>
      <w:r w:rsidRPr="00C1105E">
        <w:rPr>
          <w:rFonts w:ascii="Arial" w:hAnsi="Arial" w:cs="Arial"/>
          <w:b/>
          <w:bCs/>
          <w:color w:val="000000"/>
          <w:sz w:val="22"/>
          <w:szCs w:val="22"/>
        </w:rPr>
        <w:t xml:space="preserve">Sound Associates, Inc.- </w:t>
      </w:r>
      <w:r w:rsidRPr="00C1105E">
        <w:rPr>
          <w:rFonts w:ascii="Arial" w:hAnsi="Arial" w:cs="Arial"/>
          <w:color w:val="000000"/>
          <w:sz w:val="22"/>
          <w:szCs w:val="22"/>
        </w:rPr>
        <w:t>Yonkers, NY </w:t>
      </w:r>
    </w:p>
    <w:p w14:paraId="2000F178" w14:textId="77777777" w:rsidR="00E804F7" w:rsidRDefault="00E804F7" w:rsidP="00326DBD">
      <w:pPr>
        <w:pStyle w:val="NormalWeb"/>
        <w:spacing w:before="236" w:beforeAutospacing="0" w:after="0" w:afterAutospacing="0"/>
        <w:ind w:left="4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A4A0439" w14:textId="41D83F4B" w:rsidR="00326DBD" w:rsidRPr="00326DBD" w:rsidRDefault="001F27D0" w:rsidP="00326DBD">
      <w:pPr>
        <w:pStyle w:val="NormalWeb"/>
        <w:spacing w:before="236" w:beforeAutospacing="0" w:after="0" w:afterAutospacing="0"/>
        <w:ind w:left="4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Accomplishments </w:t>
      </w:r>
      <w:r w:rsidR="00326DBD">
        <w:rPr>
          <w:rFonts w:ascii="Arial" w:hAnsi="Arial" w:cs="Arial"/>
          <w:b/>
          <w:bCs/>
          <w:color w:val="000000"/>
          <w:sz w:val="28"/>
          <w:szCs w:val="28"/>
        </w:rPr>
        <w:br/>
      </w:r>
    </w:p>
    <w:p w14:paraId="76ADF2E4" w14:textId="4EF83B31" w:rsidR="00B0287F" w:rsidRDefault="00E94978" w:rsidP="00E94978">
      <w:pPr>
        <w:pStyle w:val="NormalWeb"/>
        <w:numPr>
          <w:ilvl w:val="0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156B8">
        <w:rPr>
          <w:rFonts w:ascii="Arial" w:hAnsi="Arial" w:cs="Arial"/>
          <w:color w:val="000000"/>
          <w:sz w:val="22"/>
          <w:szCs w:val="22"/>
        </w:rPr>
        <w:t>Undergraduate Research Assistant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F00F94">
        <w:rPr>
          <w:rFonts w:ascii="Arial" w:hAnsi="Arial" w:cs="Arial"/>
          <w:color w:val="000000"/>
          <w:sz w:val="22"/>
          <w:szCs w:val="22"/>
        </w:rPr>
        <w:t>Dr. Matthew Delmont, former Director and Professor, School of Historical, Philosophical and Religious Studies at Arizona State University</w:t>
      </w:r>
      <w:r>
        <w:rPr>
          <w:rFonts w:ascii="Arial" w:hAnsi="Arial" w:cs="Arial"/>
          <w:color w:val="000000"/>
          <w:sz w:val="22"/>
          <w:szCs w:val="22"/>
        </w:rPr>
        <w:t>, 2017</w:t>
      </w:r>
    </w:p>
    <w:p w14:paraId="5588E28C" w14:textId="57A46C59" w:rsidR="00E94978" w:rsidRDefault="002F218D" w:rsidP="00E94978">
      <w:pPr>
        <w:pStyle w:val="NormalWeb"/>
        <w:numPr>
          <w:ilvl w:val="0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156B8">
        <w:rPr>
          <w:rFonts w:ascii="Arial" w:hAnsi="Arial" w:cs="Arial"/>
          <w:color w:val="000000"/>
          <w:sz w:val="22"/>
          <w:szCs w:val="22"/>
        </w:rPr>
        <w:t>Melikian Award for the study of Polish, Critical Languages Institute</w:t>
      </w:r>
      <w:r w:rsidR="00B817CE">
        <w:rPr>
          <w:rFonts w:ascii="Arial" w:hAnsi="Arial" w:cs="Arial"/>
          <w:color w:val="000000"/>
          <w:sz w:val="22"/>
          <w:szCs w:val="22"/>
        </w:rPr>
        <w:t>, Arizona State University</w:t>
      </w:r>
      <w:r w:rsidRPr="000156B8">
        <w:rPr>
          <w:rFonts w:ascii="Arial" w:hAnsi="Arial" w:cs="Arial"/>
          <w:color w:val="000000"/>
          <w:sz w:val="22"/>
          <w:szCs w:val="22"/>
        </w:rPr>
        <w:t>, 2021</w:t>
      </w:r>
    </w:p>
    <w:p w14:paraId="73B0B376" w14:textId="2344ECF8" w:rsidR="002F218D" w:rsidRDefault="00B7123E" w:rsidP="00E94978">
      <w:pPr>
        <w:pStyle w:val="NormalWeb"/>
        <w:numPr>
          <w:ilvl w:val="0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B656DC">
        <w:rPr>
          <w:rFonts w:ascii="Arial" w:hAnsi="Arial" w:cs="Arial"/>
          <w:color w:val="000000"/>
          <w:sz w:val="22"/>
          <w:szCs w:val="22"/>
        </w:rPr>
        <w:t>Graduate Fellow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B656DC">
        <w:rPr>
          <w:rFonts w:ascii="Arial" w:hAnsi="Arial" w:cs="Arial"/>
          <w:color w:val="000000"/>
          <w:sz w:val="22"/>
          <w:szCs w:val="22"/>
        </w:rPr>
        <w:t>Pilecki Institute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B656DC">
        <w:rPr>
          <w:rFonts w:ascii="Arial" w:hAnsi="Arial" w:cs="Arial"/>
          <w:color w:val="000000"/>
          <w:sz w:val="22"/>
          <w:szCs w:val="22"/>
        </w:rPr>
        <w:t xml:space="preserve"> History and Memory Graduate Academy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B656DC">
        <w:rPr>
          <w:rFonts w:ascii="Arial" w:hAnsi="Arial" w:cs="Arial"/>
          <w:color w:val="000000"/>
          <w:sz w:val="22"/>
          <w:szCs w:val="22"/>
        </w:rPr>
        <w:t>Poland</w:t>
      </w:r>
      <w:r>
        <w:rPr>
          <w:rFonts w:ascii="Arial" w:hAnsi="Arial" w:cs="Arial"/>
          <w:color w:val="000000"/>
          <w:sz w:val="22"/>
          <w:szCs w:val="22"/>
        </w:rPr>
        <w:t>, 2021-2022</w:t>
      </w:r>
      <w:r w:rsidRPr="00B656DC">
        <w:rPr>
          <w:rFonts w:ascii="Arial" w:hAnsi="Arial" w:cs="Arial"/>
          <w:color w:val="000000"/>
          <w:sz w:val="22"/>
          <w:szCs w:val="22"/>
        </w:rPr>
        <w:t>.</w:t>
      </w:r>
    </w:p>
    <w:p w14:paraId="1086DE9E" w14:textId="5B1D3F85" w:rsidR="00B7123E" w:rsidRDefault="008C5572" w:rsidP="00E94978">
      <w:pPr>
        <w:pStyle w:val="NormalWeb"/>
        <w:numPr>
          <w:ilvl w:val="0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Second World War Research Group, North American Region, Graduate Fellow, 2024-</w:t>
      </w:r>
      <w:r w:rsidR="00CB31E9">
        <w:rPr>
          <w:rFonts w:ascii="Arial" w:hAnsi="Arial" w:cs="Arial"/>
          <w:color w:val="000000"/>
          <w:sz w:val="22"/>
          <w:szCs w:val="22"/>
        </w:rPr>
        <w:t>Present</w:t>
      </w:r>
      <w:r w:rsidRPr="00B656DC">
        <w:rPr>
          <w:rFonts w:ascii="Arial" w:hAnsi="Arial" w:cs="Arial"/>
          <w:color w:val="000000"/>
          <w:sz w:val="22"/>
          <w:szCs w:val="22"/>
        </w:rPr>
        <w:t>.</w:t>
      </w:r>
    </w:p>
    <w:p w14:paraId="7B21E8E5" w14:textId="02236C9F" w:rsidR="008C5572" w:rsidRDefault="00227E0F" w:rsidP="00E94978">
      <w:pPr>
        <w:pStyle w:val="NormalWeb"/>
        <w:numPr>
          <w:ilvl w:val="0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Society of Military History, Social Media Committee, Member, 2022-2025</w:t>
      </w:r>
      <w:r w:rsidRPr="00B656DC">
        <w:rPr>
          <w:rFonts w:ascii="Arial" w:hAnsi="Arial" w:cs="Arial"/>
          <w:color w:val="000000"/>
          <w:sz w:val="22"/>
          <w:szCs w:val="22"/>
        </w:rPr>
        <w:t>.</w:t>
      </w:r>
    </w:p>
    <w:p w14:paraId="2776BA4F" w14:textId="133A001A" w:rsidR="005C5D88" w:rsidRDefault="006C5024" w:rsidP="00E94978">
      <w:pPr>
        <w:pStyle w:val="NormalWeb"/>
        <w:numPr>
          <w:ilvl w:val="0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A. Bower Sageser Teaching Award, Department of History, Kansas State University, Spring </w:t>
      </w:r>
      <w:r w:rsidR="00BF4E72">
        <w:rPr>
          <w:rFonts w:ascii="Arial" w:hAnsi="Arial" w:cs="Arial"/>
          <w:color w:val="000000"/>
          <w:sz w:val="22"/>
          <w:szCs w:val="22"/>
        </w:rPr>
        <w:t>2026</w:t>
      </w:r>
    </w:p>
    <w:p w14:paraId="2885294D" w14:textId="1448F075" w:rsidR="00447F07" w:rsidRDefault="00707C01" w:rsidP="00E94978">
      <w:pPr>
        <w:pStyle w:val="NormalWeb"/>
        <w:numPr>
          <w:ilvl w:val="0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Kansas State University</w:t>
      </w:r>
    </w:p>
    <w:p w14:paraId="74A55035" w14:textId="52378850" w:rsidR="00707C01" w:rsidRDefault="005007F9" w:rsidP="00707C01">
      <w:pPr>
        <w:pStyle w:val="NormalWeb"/>
        <w:numPr>
          <w:ilvl w:val="1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Student Governing Associate-Graduate Student Council Liaison, 2022-2023</w:t>
      </w:r>
    </w:p>
    <w:p w14:paraId="060DD6A0" w14:textId="3C06FC42" w:rsidR="005007F9" w:rsidRDefault="00631619" w:rsidP="00707C01">
      <w:pPr>
        <w:pStyle w:val="NormalWeb"/>
        <w:numPr>
          <w:ilvl w:val="1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Graduate Student Council President-Elect, 2023-2024</w:t>
      </w:r>
    </w:p>
    <w:p w14:paraId="60A0B9D1" w14:textId="7B4731D0" w:rsidR="00631619" w:rsidRDefault="00BF2660" w:rsidP="00707C01">
      <w:pPr>
        <w:pStyle w:val="NormalWeb"/>
        <w:numPr>
          <w:ilvl w:val="1"/>
          <w:numId w:val="4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Graduate Student Council President, 2024-2025</w:t>
      </w:r>
    </w:p>
    <w:p w14:paraId="2CA69832" w14:textId="2570BF38" w:rsidR="00BE6FEE" w:rsidRPr="00BE6FEE" w:rsidRDefault="001F57C0" w:rsidP="00BE6FEE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>Interim</w:t>
      </w:r>
      <w:r w:rsidR="00597952">
        <w:rPr>
          <w:rFonts w:ascii="Arial" w:eastAsia="Times New Roman" w:hAnsi="Arial" w:cs="Arial"/>
          <w:color w:val="000000"/>
          <w:sz w:val="22"/>
        </w:rPr>
        <w:t xml:space="preserve"> </w:t>
      </w:r>
      <w:r w:rsidR="00BE6FEE" w:rsidRPr="00BE6FEE">
        <w:rPr>
          <w:rFonts w:ascii="Arial" w:eastAsia="Times New Roman" w:hAnsi="Arial" w:cs="Arial"/>
          <w:color w:val="000000"/>
          <w:sz w:val="22"/>
        </w:rPr>
        <w:t xml:space="preserve">Graduate Student Council </w:t>
      </w:r>
      <w:r w:rsidR="00597952">
        <w:rPr>
          <w:rFonts w:ascii="Arial" w:eastAsia="Times New Roman" w:hAnsi="Arial" w:cs="Arial"/>
          <w:color w:val="000000"/>
          <w:sz w:val="22"/>
        </w:rPr>
        <w:t>President</w:t>
      </w:r>
      <w:r w:rsidR="00BE6FEE" w:rsidRPr="00BE6FEE">
        <w:rPr>
          <w:rFonts w:ascii="Arial" w:eastAsia="Times New Roman" w:hAnsi="Arial" w:cs="Arial"/>
          <w:color w:val="000000"/>
          <w:sz w:val="22"/>
        </w:rPr>
        <w:t>, 202</w:t>
      </w:r>
      <w:r w:rsidR="00BE6FEE">
        <w:rPr>
          <w:rFonts w:ascii="Arial" w:eastAsia="Times New Roman" w:hAnsi="Arial" w:cs="Arial"/>
          <w:color w:val="000000"/>
          <w:sz w:val="22"/>
        </w:rPr>
        <w:t>6</w:t>
      </w:r>
      <w:r w:rsidR="00BE6FEE" w:rsidRPr="00BE6FEE">
        <w:rPr>
          <w:rFonts w:ascii="Arial" w:eastAsia="Times New Roman" w:hAnsi="Arial" w:cs="Arial"/>
          <w:color w:val="000000"/>
          <w:sz w:val="22"/>
        </w:rPr>
        <w:t>-202</w:t>
      </w:r>
      <w:r w:rsidR="00BE6FEE">
        <w:rPr>
          <w:rFonts w:ascii="Arial" w:eastAsia="Times New Roman" w:hAnsi="Arial" w:cs="Arial"/>
          <w:color w:val="000000"/>
          <w:sz w:val="22"/>
        </w:rPr>
        <w:t>7</w:t>
      </w:r>
    </w:p>
    <w:p w14:paraId="7881E72F" w14:textId="77777777" w:rsidR="007A0B17" w:rsidRDefault="007A0B17" w:rsidP="00F54914">
      <w:pPr>
        <w:pStyle w:val="NormalWeb"/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B286BDF" w14:textId="77777777" w:rsidR="00406A88" w:rsidRDefault="00406A88" w:rsidP="00F54914">
      <w:pPr>
        <w:pStyle w:val="NormalWeb"/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BBDEA4D" w14:textId="368183E7" w:rsidR="00F54914" w:rsidRDefault="0070638E" w:rsidP="00F54914">
      <w:pPr>
        <w:pStyle w:val="NormalWeb"/>
        <w:spacing w:before="72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Teaching</w:t>
      </w:r>
      <w:r w:rsidR="00326DBD">
        <w:rPr>
          <w:rFonts w:ascii="Arial" w:hAnsi="Arial" w:cs="Arial"/>
          <w:b/>
          <w:bCs/>
          <w:color w:val="000000"/>
          <w:sz w:val="28"/>
          <w:szCs w:val="28"/>
        </w:rPr>
        <w:br/>
      </w:r>
    </w:p>
    <w:p w14:paraId="279FD0E8" w14:textId="33E36A82" w:rsidR="00D71536" w:rsidRDefault="00A6770D" w:rsidP="00D71536">
      <w:pPr>
        <w:pStyle w:val="NormalWeb"/>
        <w:numPr>
          <w:ilvl w:val="0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Kansas State University</w:t>
      </w:r>
    </w:p>
    <w:p w14:paraId="3A9BE724" w14:textId="7D1D526A" w:rsidR="00A6770D" w:rsidRDefault="007439AF" w:rsidP="00A6770D">
      <w:pPr>
        <w:pStyle w:val="NormalWeb"/>
        <w:numPr>
          <w:ilvl w:val="1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Department of History, Graduate Teaching Assistant, Spring 2023</w:t>
      </w:r>
    </w:p>
    <w:p w14:paraId="02A97542" w14:textId="760F97B1" w:rsidR="007439AF" w:rsidRDefault="007439AF" w:rsidP="007439AF">
      <w:pPr>
        <w:pStyle w:val="NormalWeb"/>
        <w:numPr>
          <w:ilvl w:val="2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TA HIST 151- US History </w:t>
      </w:r>
      <w:r w:rsidR="00235B70">
        <w:rPr>
          <w:rFonts w:ascii="Arial" w:hAnsi="Arial" w:cs="Arial"/>
          <w:color w:val="000000"/>
          <w:sz w:val="22"/>
          <w:szCs w:val="22"/>
        </w:rPr>
        <w:t>to 1877</w:t>
      </w:r>
    </w:p>
    <w:p w14:paraId="300212B0" w14:textId="57C543DD" w:rsidR="00235B70" w:rsidRDefault="00285EF9" w:rsidP="00235B70">
      <w:pPr>
        <w:pStyle w:val="NormalWeb"/>
        <w:numPr>
          <w:ilvl w:val="1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Department of History, Graduate Teaching Assistant, 2023-2024</w:t>
      </w:r>
    </w:p>
    <w:p w14:paraId="47F6873D" w14:textId="703EB0C3" w:rsidR="00285EF9" w:rsidRDefault="00702A5F" w:rsidP="00285EF9">
      <w:pPr>
        <w:pStyle w:val="NormalWeb"/>
        <w:numPr>
          <w:ilvl w:val="2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Hlk188197306"/>
      <w:r>
        <w:rPr>
          <w:rFonts w:ascii="Arial" w:hAnsi="Arial" w:cs="Arial"/>
          <w:color w:val="000000"/>
          <w:sz w:val="22"/>
          <w:szCs w:val="22"/>
        </w:rPr>
        <w:t>Instructor</w:t>
      </w:r>
      <w:r w:rsidR="00782EF0">
        <w:rPr>
          <w:rFonts w:ascii="Arial" w:hAnsi="Arial" w:cs="Arial"/>
          <w:color w:val="000000"/>
          <w:sz w:val="22"/>
          <w:szCs w:val="22"/>
        </w:rPr>
        <w:t xml:space="preserve">, </w:t>
      </w:r>
      <w:r w:rsidR="00E4710C">
        <w:rPr>
          <w:rFonts w:ascii="Arial" w:hAnsi="Arial" w:cs="Arial"/>
          <w:color w:val="000000"/>
          <w:sz w:val="22"/>
          <w:szCs w:val="22"/>
        </w:rPr>
        <w:t>HIST 112- World History From 1450 to Present (Fall/Spring)</w:t>
      </w:r>
    </w:p>
    <w:bookmarkEnd w:id="0"/>
    <w:p w14:paraId="6AC68FD2" w14:textId="36932F7D" w:rsidR="00E4710C" w:rsidRDefault="00C9353D" w:rsidP="0023042C">
      <w:pPr>
        <w:pStyle w:val="NormalWeb"/>
        <w:numPr>
          <w:ilvl w:val="1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Department of History, Graduate Teaching Assistant, 2024-2025</w:t>
      </w:r>
    </w:p>
    <w:p w14:paraId="47605D46" w14:textId="1D68398C" w:rsidR="00C9353D" w:rsidRDefault="00702A5F" w:rsidP="00C9353D">
      <w:pPr>
        <w:pStyle w:val="ListParagraph"/>
        <w:numPr>
          <w:ilvl w:val="2"/>
          <w:numId w:val="6"/>
        </w:numPr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 xml:space="preserve">Instructor, </w:t>
      </w:r>
      <w:r w:rsidR="00C9353D" w:rsidRPr="00C9353D">
        <w:rPr>
          <w:rFonts w:ascii="Arial" w:eastAsia="Times New Roman" w:hAnsi="Arial" w:cs="Arial"/>
          <w:color w:val="000000"/>
          <w:sz w:val="22"/>
        </w:rPr>
        <w:t>HIST 112- World History From 1450 to Present (Fall/Spring)</w:t>
      </w:r>
    </w:p>
    <w:p w14:paraId="03AB3E3F" w14:textId="4D824600" w:rsidR="00BA5838" w:rsidRDefault="00BA5838" w:rsidP="00BA5838">
      <w:pPr>
        <w:pStyle w:val="NormalWeb"/>
        <w:numPr>
          <w:ilvl w:val="1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Department of History, Graduate Teaching Assistant, 202</w:t>
      </w:r>
      <w:r w:rsidR="00AD7A2A"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>-202</w:t>
      </w:r>
      <w:r w:rsidR="00AD7A2A">
        <w:rPr>
          <w:rFonts w:ascii="Arial" w:hAnsi="Arial" w:cs="Arial"/>
          <w:color w:val="000000"/>
          <w:sz w:val="22"/>
          <w:szCs w:val="22"/>
        </w:rPr>
        <w:t>6</w:t>
      </w:r>
    </w:p>
    <w:p w14:paraId="1F32ED3B" w14:textId="0BFAD6DF" w:rsidR="00E1651E" w:rsidRDefault="00AD7A2A" w:rsidP="00D05F22">
      <w:pPr>
        <w:pStyle w:val="NormalWeb"/>
        <w:numPr>
          <w:ilvl w:val="2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 HIST 111</w:t>
      </w:r>
      <w:r w:rsidR="00D1622F">
        <w:rPr>
          <w:rFonts w:ascii="Arial" w:hAnsi="Arial" w:cs="Arial"/>
          <w:color w:val="000000"/>
          <w:sz w:val="22"/>
          <w:szCs w:val="22"/>
        </w:rPr>
        <w:t>- World History to 1450 (Fall 2025)</w:t>
      </w:r>
    </w:p>
    <w:p w14:paraId="13EE687A" w14:textId="61EA60AC" w:rsidR="00D05F22" w:rsidRDefault="00D05F22" w:rsidP="00D05F22">
      <w:pPr>
        <w:pStyle w:val="NormalWeb"/>
        <w:numPr>
          <w:ilvl w:val="2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Instructor, HIST 388- Nazi Germany and the Holocaust</w:t>
      </w:r>
      <w:r w:rsidR="006F02BF">
        <w:rPr>
          <w:rFonts w:ascii="Arial" w:hAnsi="Arial" w:cs="Arial"/>
          <w:color w:val="000000"/>
          <w:sz w:val="22"/>
          <w:szCs w:val="22"/>
        </w:rPr>
        <w:t xml:space="preserve"> (Spring 2026)</w:t>
      </w:r>
    </w:p>
    <w:p w14:paraId="0F862904" w14:textId="5EE900BE" w:rsidR="003270E3" w:rsidRDefault="003270E3" w:rsidP="00D05F22">
      <w:pPr>
        <w:pStyle w:val="NormalWeb"/>
        <w:numPr>
          <w:ilvl w:val="2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Instructor, HIST 112ZA</w:t>
      </w:r>
      <w:r w:rsidR="00341FF0">
        <w:rPr>
          <w:rFonts w:ascii="Arial" w:hAnsi="Arial" w:cs="Arial"/>
          <w:color w:val="000000"/>
          <w:sz w:val="22"/>
          <w:szCs w:val="22"/>
        </w:rPr>
        <w:t>- World History to 1450 (Summer 2026)</w:t>
      </w:r>
    </w:p>
    <w:p w14:paraId="6F1EB3E9" w14:textId="21C19171" w:rsidR="00757A44" w:rsidRDefault="00757A44" w:rsidP="00757A44">
      <w:pPr>
        <w:pStyle w:val="NormalWeb"/>
        <w:numPr>
          <w:ilvl w:val="1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Department of History, Graduate Teaching Assistant</w:t>
      </w:r>
      <w:r w:rsidR="008F172C">
        <w:rPr>
          <w:rFonts w:ascii="Arial" w:hAnsi="Arial" w:cs="Arial"/>
          <w:color w:val="000000"/>
          <w:sz w:val="22"/>
          <w:szCs w:val="22"/>
        </w:rPr>
        <w:t>, 2026-2027</w:t>
      </w:r>
    </w:p>
    <w:p w14:paraId="75A7C0CE" w14:textId="1C0AD016" w:rsidR="008F172C" w:rsidRDefault="008F172C" w:rsidP="008F172C">
      <w:pPr>
        <w:pStyle w:val="NormalWeb"/>
        <w:numPr>
          <w:ilvl w:val="2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Instructor, HIST 363- Global World War II</w:t>
      </w:r>
      <w:r w:rsidR="003270E3">
        <w:rPr>
          <w:rFonts w:ascii="Arial" w:hAnsi="Arial" w:cs="Arial"/>
          <w:color w:val="000000"/>
          <w:sz w:val="22"/>
          <w:szCs w:val="22"/>
        </w:rPr>
        <w:t xml:space="preserve"> (Fall 2026)</w:t>
      </w:r>
    </w:p>
    <w:p w14:paraId="01261123" w14:textId="5AF0EE53" w:rsidR="003270E3" w:rsidRPr="00D05F22" w:rsidRDefault="003270E3" w:rsidP="008F172C">
      <w:pPr>
        <w:pStyle w:val="NormalWeb"/>
        <w:numPr>
          <w:ilvl w:val="2"/>
          <w:numId w:val="6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Instructor, HIST 365- World War II in Europe (Spring 2027)</w:t>
      </w:r>
    </w:p>
    <w:p w14:paraId="48BC879C" w14:textId="77777777" w:rsidR="00BA5838" w:rsidRPr="00C9353D" w:rsidRDefault="00BA5838" w:rsidP="00BA5838">
      <w:pPr>
        <w:pStyle w:val="ListParagraph"/>
        <w:rPr>
          <w:rFonts w:ascii="Arial" w:eastAsia="Times New Roman" w:hAnsi="Arial" w:cs="Arial"/>
          <w:color w:val="000000"/>
          <w:sz w:val="22"/>
        </w:rPr>
      </w:pPr>
    </w:p>
    <w:p w14:paraId="3078C69E" w14:textId="77777777" w:rsidR="000344C2" w:rsidRDefault="000344C2" w:rsidP="00C4022A">
      <w:pPr>
        <w:pStyle w:val="NormalWeb"/>
        <w:spacing w:before="72" w:beforeAutospacing="0" w:after="0" w:afterAutospacing="0"/>
        <w:ind w:left="18"/>
        <w:rPr>
          <w:rFonts w:ascii="Arial" w:hAnsi="Arial" w:cs="Arial"/>
          <w:color w:val="000000"/>
          <w:sz w:val="22"/>
          <w:szCs w:val="22"/>
        </w:rPr>
      </w:pPr>
    </w:p>
    <w:p w14:paraId="34DA3794" w14:textId="34E579B9" w:rsidR="00C4022A" w:rsidRDefault="00221FC4" w:rsidP="00D934C4">
      <w:pPr>
        <w:pStyle w:val="NormalWeb"/>
        <w:spacing w:before="72" w:beforeAutospacing="0" w:after="0" w:afterAutospacing="0"/>
        <w:ind w:left="18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Service</w:t>
      </w:r>
    </w:p>
    <w:p w14:paraId="29B3FAAE" w14:textId="77777777" w:rsidR="004D1BC1" w:rsidRPr="00B40646" w:rsidRDefault="004D1BC1" w:rsidP="00D934C4">
      <w:pPr>
        <w:pStyle w:val="NormalWeb"/>
        <w:spacing w:before="72" w:beforeAutospacing="0" w:after="0" w:afterAutospacing="0"/>
        <w:ind w:left="18"/>
        <w:rPr>
          <w:rFonts w:ascii="Arial" w:hAnsi="Arial" w:cs="Arial"/>
          <w:color w:val="000000"/>
          <w:sz w:val="22"/>
          <w:szCs w:val="22"/>
        </w:rPr>
      </w:pPr>
    </w:p>
    <w:p w14:paraId="15B1FD5F" w14:textId="56D8828D" w:rsidR="00131153" w:rsidRDefault="005935D7" w:rsidP="00842455">
      <w:pPr>
        <w:pStyle w:val="NormalWeb"/>
        <w:numPr>
          <w:ilvl w:val="0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Kansas State University </w:t>
      </w:r>
    </w:p>
    <w:p w14:paraId="3187E034" w14:textId="44B109FA" w:rsidR="00B25A9A" w:rsidRDefault="005935D7" w:rsidP="00131153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Alumni Association </w:t>
      </w:r>
    </w:p>
    <w:p w14:paraId="6E9CF55E" w14:textId="5FD86E89" w:rsidR="00F84B68" w:rsidRDefault="005935D7" w:rsidP="00F84B68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Awards Selection Committee, Graduate Student Member, Spring 2023.</w:t>
      </w:r>
    </w:p>
    <w:p w14:paraId="59F6429C" w14:textId="7B54C93E" w:rsidR="005E3C8F" w:rsidRPr="008432E3" w:rsidRDefault="005E3C8F" w:rsidP="00F84B68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E3C8F">
        <w:rPr>
          <w:rFonts w:ascii="Arial" w:hAnsi="Arial" w:cs="Arial"/>
          <w:color w:val="000000"/>
          <w:sz w:val="22"/>
          <w:szCs w:val="22"/>
        </w:rPr>
        <w:t>Awards Selection Committee, Graduate Student Member, Spring 202</w:t>
      </w:r>
      <w:r w:rsidR="008F401D">
        <w:rPr>
          <w:rFonts w:ascii="Arial" w:hAnsi="Arial" w:cs="Arial"/>
          <w:color w:val="000000"/>
          <w:sz w:val="22"/>
          <w:szCs w:val="22"/>
        </w:rPr>
        <w:t>5.</w:t>
      </w:r>
    </w:p>
    <w:p w14:paraId="2FC76D37" w14:textId="10B594E0" w:rsidR="00B50B54" w:rsidRDefault="00C47147" w:rsidP="00B50B54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Strategic Plan 2030 </w:t>
      </w:r>
    </w:p>
    <w:p w14:paraId="6A16F174" w14:textId="3B41C126" w:rsidR="001D5C3C" w:rsidRPr="008432E3" w:rsidRDefault="00C47147" w:rsidP="001D5C3C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Taskforce, Building and Sustaining the Next-Generation Land-Grant Workforce at K-State, Graduate Student Member, Spring 2023</w:t>
      </w:r>
    </w:p>
    <w:p w14:paraId="0B7A0006" w14:textId="625FAB09" w:rsidR="00B50B54" w:rsidRDefault="001D5C3C" w:rsidP="00B50B54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Office of Student Life </w:t>
      </w:r>
    </w:p>
    <w:p w14:paraId="1D6A01BC" w14:textId="68B7D06B" w:rsidR="001D5C3C" w:rsidRPr="008432E3" w:rsidRDefault="001D5C3C" w:rsidP="008432E3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Search Committee, AVP for Academic and Career Engagement, Graduate Student member, Fall 2023</w:t>
      </w:r>
    </w:p>
    <w:p w14:paraId="79213099" w14:textId="09526462" w:rsidR="00697153" w:rsidRDefault="00FF5753" w:rsidP="00697153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F5753">
        <w:rPr>
          <w:rFonts w:ascii="Arial" w:hAnsi="Arial" w:cs="Arial"/>
          <w:color w:val="000000"/>
          <w:sz w:val="22"/>
          <w:szCs w:val="22"/>
        </w:rPr>
        <w:t>Office of Diversity, Equity, Inclusion, and Belonging, and the Department of Academic Success and Student Affairs</w:t>
      </w:r>
    </w:p>
    <w:p w14:paraId="303E6F21" w14:textId="649EE9C9" w:rsidR="00F02FE4" w:rsidRPr="008432E3" w:rsidRDefault="00FF5753" w:rsidP="008432E3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F5753">
        <w:rPr>
          <w:rFonts w:ascii="Arial" w:hAnsi="Arial" w:cs="Arial"/>
          <w:color w:val="000000"/>
          <w:sz w:val="22"/>
          <w:szCs w:val="22"/>
        </w:rPr>
        <w:t>Ad Hoc Committee, Graduate Student member, Fall 2024/Spring 2025</w:t>
      </w:r>
    </w:p>
    <w:p w14:paraId="2A78E1D7" w14:textId="7A7CAC2D" w:rsidR="00697153" w:rsidRDefault="0070478C" w:rsidP="00697153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0478C">
        <w:rPr>
          <w:rFonts w:ascii="Arial" w:hAnsi="Arial" w:cs="Arial"/>
          <w:color w:val="000000"/>
          <w:sz w:val="22"/>
          <w:szCs w:val="22"/>
        </w:rPr>
        <w:lastRenderedPageBreak/>
        <w:t xml:space="preserve">Office of the President </w:t>
      </w:r>
    </w:p>
    <w:p w14:paraId="057D884D" w14:textId="46766649" w:rsidR="00F2110D" w:rsidRDefault="0070478C" w:rsidP="008432E3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0478C">
        <w:rPr>
          <w:rFonts w:ascii="Arial" w:hAnsi="Arial" w:cs="Arial"/>
          <w:color w:val="000000"/>
          <w:sz w:val="22"/>
          <w:szCs w:val="22"/>
        </w:rPr>
        <w:t>Search Committee, Vice President of Research, Graduate Student member, Spring 2025</w:t>
      </w:r>
    </w:p>
    <w:p w14:paraId="365B1B16" w14:textId="6DA06825" w:rsidR="00775DAE" w:rsidRDefault="009D464B" w:rsidP="008432E3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President’s Award of Excellence Committee, Graduate Student Member, Spring 2025</w:t>
      </w:r>
    </w:p>
    <w:p w14:paraId="0951847A" w14:textId="77777777" w:rsidR="00FE1B37" w:rsidRDefault="00FE1B37" w:rsidP="00FE1B37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Office of the Provost</w:t>
      </w:r>
    </w:p>
    <w:p w14:paraId="24A28192" w14:textId="3F777365" w:rsidR="00FE1B37" w:rsidRDefault="00FE1B37" w:rsidP="00FE1B37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Competency-Based Education (CBE) Initiative, Student Affairs Work Group Committee, Graduate Student Member, Spring 2026, Fall 2026</w:t>
      </w:r>
    </w:p>
    <w:p w14:paraId="50B6E97C" w14:textId="74FE4D30" w:rsidR="001963C2" w:rsidRDefault="001963C2" w:rsidP="00FE1B37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Search Committee, Interim Dean, College of Arts and Sciences, Gradua</w:t>
      </w:r>
      <w:r w:rsidR="00E14355">
        <w:rPr>
          <w:rFonts w:ascii="Arial" w:hAnsi="Arial" w:cs="Arial"/>
          <w:color w:val="000000"/>
          <w:sz w:val="22"/>
          <w:szCs w:val="22"/>
        </w:rPr>
        <w:t>te Student member, Summer 2026</w:t>
      </w:r>
    </w:p>
    <w:p w14:paraId="28F84A67" w14:textId="7FDBCF98" w:rsidR="00423319" w:rsidRPr="00FE1B37" w:rsidRDefault="00423319" w:rsidP="00FE1B37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Search Committee, </w:t>
      </w:r>
      <w:r w:rsidR="00F77807">
        <w:rPr>
          <w:rFonts w:ascii="Arial" w:hAnsi="Arial" w:cs="Arial"/>
          <w:color w:val="000000"/>
          <w:sz w:val="22"/>
          <w:szCs w:val="22"/>
        </w:rPr>
        <w:t>Dean of the School, Graduate Student Member, Fall 2026</w:t>
      </w:r>
    </w:p>
    <w:p w14:paraId="600AF3B2" w14:textId="191D9FAA" w:rsidR="00566EDC" w:rsidRPr="00F2110D" w:rsidRDefault="00566EDC" w:rsidP="00F2110D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2110D">
        <w:rPr>
          <w:rFonts w:ascii="Arial" w:hAnsi="Arial" w:cs="Arial"/>
          <w:color w:val="000000"/>
          <w:sz w:val="22"/>
          <w:szCs w:val="22"/>
        </w:rPr>
        <w:t xml:space="preserve"> Graduate School</w:t>
      </w:r>
    </w:p>
    <w:p w14:paraId="4177369F" w14:textId="74C260DD" w:rsidR="00C47147" w:rsidRDefault="00566EDC" w:rsidP="00F2110D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Graduate Council, Nonvoting member, 2023-2024</w:t>
      </w:r>
    </w:p>
    <w:p w14:paraId="41AB47C6" w14:textId="67FBB609" w:rsidR="0066746D" w:rsidRDefault="00AF7452" w:rsidP="00F2110D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F7452">
        <w:rPr>
          <w:rFonts w:ascii="Arial" w:hAnsi="Arial" w:cs="Arial"/>
          <w:color w:val="000000"/>
          <w:sz w:val="22"/>
          <w:szCs w:val="22"/>
        </w:rPr>
        <w:t>Graduate Council, Student Affairs Committee, Voting member, 2023-2024</w:t>
      </w:r>
    </w:p>
    <w:p w14:paraId="041C80DB" w14:textId="2C95A9FF" w:rsidR="00A01938" w:rsidRDefault="00A01938" w:rsidP="00F2110D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01938">
        <w:rPr>
          <w:rFonts w:ascii="Arial" w:hAnsi="Arial" w:cs="Arial"/>
          <w:color w:val="000000"/>
          <w:sz w:val="22"/>
          <w:szCs w:val="22"/>
        </w:rPr>
        <w:t>Search Committee, Associate Dean of the Graduate School, Graduate Student member, Spring 2024</w:t>
      </w:r>
    </w:p>
    <w:p w14:paraId="24759BF9" w14:textId="2BE7C4F1" w:rsidR="00A01938" w:rsidRDefault="00316300" w:rsidP="00F2110D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16300">
        <w:rPr>
          <w:rFonts w:ascii="Arial" w:hAnsi="Arial" w:cs="Arial"/>
          <w:color w:val="000000"/>
          <w:sz w:val="22"/>
          <w:szCs w:val="22"/>
        </w:rPr>
        <w:t>Graduate Council, Nonvoting member, 2024-2025</w:t>
      </w:r>
    </w:p>
    <w:p w14:paraId="13823100" w14:textId="03EB44AB" w:rsidR="00F3199B" w:rsidRDefault="003C6A40" w:rsidP="00F3199B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C6A40">
        <w:rPr>
          <w:rFonts w:ascii="Arial" w:hAnsi="Arial" w:cs="Arial"/>
          <w:color w:val="000000"/>
          <w:sz w:val="22"/>
          <w:szCs w:val="22"/>
        </w:rPr>
        <w:t>Graduate Council, Academic Affairs Committee, Voting member, 2024-2025</w:t>
      </w:r>
    </w:p>
    <w:p w14:paraId="584DCCB8" w14:textId="73A312EF" w:rsidR="00AC717D" w:rsidRDefault="00D32C32" w:rsidP="00F3199B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Graduate Council, Nonvoting member, 2026-2027</w:t>
      </w:r>
    </w:p>
    <w:p w14:paraId="58E0A4C1" w14:textId="407DCD9A" w:rsidR="00D32C32" w:rsidRPr="008432E3" w:rsidRDefault="00D32C32" w:rsidP="00F3199B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Graduate Council, </w:t>
      </w:r>
      <w:r w:rsidR="0015535D">
        <w:rPr>
          <w:rFonts w:ascii="Arial" w:hAnsi="Arial" w:cs="Arial"/>
          <w:color w:val="000000"/>
          <w:sz w:val="22"/>
          <w:szCs w:val="22"/>
        </w:rPr>
        <w:t>Committee on Planning, Voting Member, 2026-2027</w:t>
      </w:r>
    </w:p>
    <w:p w14:paraId="3CE50B4E" w14:textId="15FEAF62" w:rsidR="00B81CB1" w:rsidRDefault="00665DE6" w:rsidP="008432E3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Faculty Senate</w:t>
      </w:r>
    </w:p>
    <w:p w14:paraId="4CDD13A7" w14:textId="0A18FFD3" w:rsidR="00A8750A" w:rsidRDefault="00A90488" w:rsidP="008432E3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Graduate Student Council, Voting member, 2024-2025</w:t>
      </w:r>
    </w:p>
    <w:p w14:paraId="7825C38F" w14:textId="0FFFACDC" w:rsidR="00A90488" w:rsidRDefault="00F84B68" w:rsidP="008432E3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Graduate Student Council, Executive Committee, Voting member, 2024-2025</w:t>
      </w:r>
    </w:p>
    <w:p w14:paraId="3BEE5A16" w14:textId="00EA7502" w:rsidR="00081021" w:rsidRDefault="009A6C0D" w:rsidP="00081021">
      <w:pPr>
        <w:pStyle w:val="NormalWeb"/>
        <w:numPr>
          <w:ilvl w:val="1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College of Arts and Sciences</w:t>
      </w:r>
    </w:p>
    <w:p w14:paraId="784199B1" w14:textId="5B5D9A0A" w:rsidR="009A6C0D" w:rsidRDefault="00A34CAC" w:rsidP="009A6C0D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Arts and Sciences </w:t>
      </w:r>
      <w:proofErr w:type="gramStart"/>
      <w:r w:rsidR="00A47309">
        <w:rPr>
          <w:rFonts w:ascii="Arial" w:hAnsi="Arial" w:cs="Arial"/>
          <w:color w:val="000000"/>
          <w:sz w:val="22"/>
          <w:szCs w:val="22"/>
        </w:rPr>
        <w:t>College Fee</w:t>
      </w:r>
      <w:proofErr w:type="gramEnd"/>
      <w:r w:rsidR="00A47309">
        <w:rPr>
          <w:rFonts w:ascii="Arial" w:hAnsi="Arial" w:cs="Arial"/>
          <w:color w:val="000000"/>
          <w:sz w:val="22"/>
          <w:szCs w:val="22"/>
        </w:rPr>
        <w:t xml:space="preserve"> Committee, Graduate Student Member, Spring 2025</w:t>
      </w:r>
    </w:p>
    <w:p w14:paraId="5C79637F" w14:textId="0C01FAC6" w:rsidR="00E327F8" w:rsidRDefault="00767A90" w:rsidP="009A6C0D">
      <w:pPr>
        <w:pStyle w:val="NormalWeb"/>
        <w:numPr>
          <w:ilvl w:val="2"/>
          <w:numId w:val="3"/>
        </w:numPr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Arts and Sciences</w:t>
      </w:r>
      <w:r w:rsidR="00DC0FA0">
        <w:rPr>
          <w:rFonts w:ascii="Arial" w:hAnsi="Arial" w:cs="Arial"/>
          <w:color w:val="000000"/>
          <w:sz w:val="22"/>
          <w:szCs w:val="22"/>
        </w:rPr>
        <w:t xml:space="preserve"> Graduate Student Advisory Council, Founding Member, 2025-2026</w:t>
      </w:r>
      <w:r w:rsidR="00D958FF">
        <w:rPr>
          <w:rFonts w:ascii="Arial" w:hAnsi="Arial" w:cs="Arial"/>
          <w:color w:val="000000"/>
          <w:sz w:val="22"/>
          <w:szCs w:val="22"/>
        </w:rPr>
        <w:t>, 2026-2027</w:t>
      </w:r>
    </w:p>
    <w:p w14:paraId="40AB1598" w14:textId="6FF26348" w:rsidR="0081135A" w:rsidRDefault="0081135A" w:rsidP="00B03C17">
      <w:pPr>
        <w:pStyle w:val="NormalWeb"/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A6F6E98" w14:textId="77777777" w:rsidR="0082280E" w:rsidRDefault="0082280E" w:rsidP="00B03C17">
      <w:pPr>
        <w:pStyle w:val="NormalWeb"/>
        <w:spacing w:before="72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A73A8FD" w14:textId="5C5D9594" w:rsidR="007A0B17" w:rsidRDefault="00B6582F" w:rsidP="00B03C17">
      <w:pPr>
        <w:pStyle w:val="NormalWeb"/>
        <w:spacing w:before="72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</w:t>
      </w:r>
      <w:r w:rsidR="00D016B6">
        <w:rPr>
          <w:rFonts w:ascii="Arial" w:hAnsi="Arial" w:cs="Arial"/>
          <w:b/>
          <w:bCs/>
          <w:color w:val="000000"/>
          <w:sz w:val="28"/>
          <w:szCs w:val="28"/>
        </w:rPr>
        <w:t xml:space="preserve">rchival </w:t>
      </w:r>
      <w:r w:rsidR="00F4708D">
        <w:rPr>
          <w:rFonts w:ascii="Arial" w:hAnsi="Arial" w:cs="Arial"/>
          <w:b/>
          <w:bCs/>
          <w:color w:val="000000"/>
          <w:sz w:val="28"/>
          <w:szCs w:val="28"/>
        </w:rPr>
        <w:t>Research</w:t>
      </w:r>
    </w:p>
    <w:p w14:paraId="761714CB" w14:textId="77777777" w:rsidR="00F4708D" w:rsidRDefault="00F4708D" w:rsidP="00B03C17">
      <w:pPr>
        <w:pStyle w:val="NormalWeb"/>
        <w:spacing w:before="72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B0F546D" w14:textId="77777777" w:rsidR="008047D8" w:rsidRPr="008047D8" w:rsidRDefault="008047D8" w:rsidP="006C7A83">
      <w:pPr>
        <w:pStyle w:val="ListParagraph"/>
        <w:numPr>
          <w:ilvl w:val="0"/>
          <w:numId w:val="7"/>
        </w:numPr>
        <w:spacing w:before="72" w:after="0"/>
        <w:rPr>
          <w:rFonts w:ascii="Arial" w:hAnsi="Arial" w:cs="Arial"/>
          <w:color w:val="000000"/>
          <w:sz w:val="22"/>
        </w:rPr>
      </w:pPr>
      <w:r w:rsidRPr="008047D8">
        <w:rPr>
          <w:rFonts w:ascii="Arial" w:hAnsi="Arial" w:cs="Arial"/>
        </w:rPr>
        <w:t>Eisenhower Presidential Library, Abilene, KS, Summer 2015, 2016, 2017</w:t>
      </w:r>
    </w:p>
    <w:p w14:paraId="18406019" w14:textId="21150E32" w:rsidR="00F4708D" w:rsidRPr="008047D8" w:rsidRDefault="0024331E" w:rsidP="006C7A83">
      <w:pPr>
        <w:pStyle w:val="ListParagraph"/>
        <w:numPr>
          <w:ilvl w:val="0"/>
          <w:numId w:val="7"/>
        </w:numPr>
        <w:spacing w:before="72" w:after="0"/>
        <w:rPr>
          <w:rFonts w:ascii="Arial" w:hAnsi="Arial" w:cs="Arial"/>
          <w:color w:val="000000"/>
          <w:sz w:val="22"/>
        </w:rPr>
      </w:pPr>
      <w:r w:rsidRPr="008047D8">
        <w:rPr>
          <w:rFonts w:ascii="Arial" w:hAnsi="Arial" w:cs="Arial"/>
        </w:rPr>
        <w:t>The National Archives at Kew, London, UK</w:t>
      </w:r>
      <w:r w:rsidR="00D9762D" w:rsidRPr="008047D8">
        <w:rPr>
          <w:rFonts w:ascii="Arial" w:hAnsi="Arial" w:cs="Arial"/>
        </w:rPr>
        <w:t xml:space="preserve">, Summer </w:t>
      </w:r>
      <w:r w:rsidR="0067515D" w:rsidRPr="008047D8">
        <w:rPr>
          <w:rFonts w:ascii="Arial" w:hAnsi="Arial" w:cs="Arial"/>
        </w:rPr>
        <w:t>2023, 2024</w:t>
      </w:r>
      <w:r w:rsidR="00D91F13">
        <w:rPr>
          <w:rFonts w:ascii="Arial" w:hAnsi="Arial" w:cs="Arial"/>
        </w:rPr>
        <w:t>, 2025</w:t>
      </w:r>
    </w:p>
    <w:p w14:paraId="0E277F85" w14:textId="362D61AE" w:rsidR="0024331E" w:rsidRPr="00A8699C" w:rsidRDefault="00850714" w:rsidP="0034112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8699C">
        <w:rPr>
          <w:rFonts w:ascii="Arial" w:hAnsi="Arial" w:cs="Arial"/>
        </w:rPr>
        <w:t>Liddell Hart Centre for Military Archives, King’s College London, U</w:t>
      </w:r>
      <w:r w:rsidR="00341121" w:rsidRPr="00A8699C">
        <w:rPr>
          <w:rFonts w:ascii="Arial" w:hAnsi="Arial" w:cs="Arial"/>
        </w:rPr>
        <w:t>K</w:t>
      </w:r>
      <w:r w:rsidR="0067515D">
        <w:rPr>
          <w:rFonts w:ascii="Arial" w:hAnsi="Arial" w:cs="Arial"/>
        </w:rPr>
        <w:t>, Summer 2023, 2024</w:t>
      </w:r>
    </w:p>
    <w:p w14:paraId="4360C4B0" w14:textId="7A6DDBA1" w:rsidR="00341121" w:rsidRPr="00A8699C" w:rsidRDefault="00341121" w:rsidP="0034112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8699C">
        <w:rPr>
          <w:rFonts w:ascii="Arial" w:hAnsi="Arial" w:cs="Arial"/>
        </w:rPr>
        <w:t>Imperial War Museum Archive</w:t>
      </w:r>
      <w:r w:rsidR="008E08E1" w:rsidRPr="00A8699C">
        <w:rPr>
          <w:rFonts w:ascii="Arial" w:hAnsi="Arial" w:cs="Arial"/>
        </w:rPr>
        <w:t>, London, UK</w:t>
      </w:r>
      <w:r w:rsidR="0067515D">
        <w:rPr>
          <w:rFonts w:ascii="Arial" w:hAnsi="Arial" w:cs="Arial"/>
        </w:rPr>
        <w:t>, Summer 2023, 2024</w:t>
      </w:r>
    </w:p>
    <w:p w14:paraId="04F08445" w14:textId="5624EB6D" w:rsidR="008E08E1" w:rsidRPr="00A8699C" w:rsidRDefault="008E08E1" w:rsidP="008E08E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8699C">
        <w:rPr>
          <w:rFonts w:ascii="Arial" w:hAnsi="Arial" w:cs="Arial"/>
        </w:rPr>
        <w:t>The Polish Institute and Sikorski Museum, London, UK</w:t>
      </w:r>
      <w:r w:rsidR="0067515D">
        <w:rPr>
          <w:rFonts w:ascii="Arial" w:hAnsi="Arial" w:cs="Arial"/>
        </w:rPr>
        <w:t>, Summer 2023, 2024</w:t>
      </w:r>
    </w:p>
    <w:p w14:paraId="3098EB83" w14:textId="77777777" w:rsidR="0082280E" w:rsidRPr="0082280E" w:rsidRDefault="0082280E" w:rsidP="0082280E">
      <w:pPr>
        <w:rPr>
          <w:rFonts w:ascii="Arial" w:hAnsi="Arial" w:cs="Arial"/>
        </w:rPr>
      </w:pPr>
    </w:p>
    <w:p w14:paraId="0BE812B7" w14:textId="422A0C14" w:rsidR="001F27D0" w:rsidRDefault="001F27D0" w:rsidP="001F27D0">
      <w:pPr>
        <w:pStyle w:val="NormalWeb"/>
        <w:spacing w:before="232" w:beforeAutospacing="0" w:after="0" w:afterAutospacing="0"/>
        <w:ind w:left="4"/>
      </w:pPr>
      <w:r>
        <w:rPr>
          <w:rFonts w:ascii="Arial" w:hAnsi="Arial" w:cs="Arial"/>
          <w:b/>
          <w:bCs/>
          <w:color w:val="000000"/>
          <w:sz w:val="28"/>
          <w:szCs w:val="28"/>
        </w:rPr>
        <w:t>Affiliations </w:t>
      </w:r>
      <w:r w:rsidR="00A83248">
        <w:rPr>
          <w:rFonts w:ascii="Arial" w:hAnsi="Arial" w:cs="Arial"/>
          <w:b/>
          <w:bCs/>
          <w:color w:val="000000"/>
          <w:sz w:val="28"/>
          <w:szCs w:val="28"/>
        </w:rPr>
        <w:br/>
      </w:r>
    </w:p>
    <w:p w14:paraId="78D7CAF8" w14:textId="7C5E2BD7" w:rsidR="00AC1B49" w:rsidRDefault="00F70AC8" w:rsidP="00F70AC8">
      <w:pPr>
        <w:pStyle w:val="NormalWeb"/>
        <w:numPr>
          <w:ilvl w:val="0"/>
          <w:numId w:val="5"/>
        </w:numPr>
        <w:spacing w:before="68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156B8">
        <w:rPr>
          <w:rFonts w:ascii="Arial" w:hAnsi="Arial" w:cs="Arial"/>
          <w:color w:val="000000"/>
          <w:sz w:val="22"/>
          <w:szCs w:val="22"/>
        </w:rPr>
        <w:t>Society of Military History (SMH) </w:t>
      </w:r>
    </w:p>
    <w:p w14:paraId="3709E369" w14:textId="0E352826" w:rsidR="007A0B17" w:rsidRPr="00A47309" w:rsidRDefault="00BE646A" w:rsidP="00A47309">
      <w:pPr>
        <w:pStyle w:val="NormalWeb"/>
        <w:numPr>
          <w:ilvl w:val="0"/>
          <w:numId w:val="5"/>
        </w:numPr>
        <w:spacing w:before="68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156B8">
        <w:rPr>
          <w:rFonts w:ascii="Arial" w:hAnsi="Arial" w:cs="Arial"/>
          <w:color w:val="000000"/>
          <w:sz w:val="22"/>
          <w:szCs w:val="22"/>
        </w:rPr>
        <w:t>Second World War Research Group North American Region (SWWRGNAR)</w:t>
      </w:r>
    </w:p>
    <w:p w14:paraId="51F4C286" w14:textId="77777777" w:rsidR="00793709" w:rsidRDefault="00793709" w:rsidP="00775AAB">
      <w:pPr>
        <w:pStyle w:val="NormalWeb"/>
        <w:spacing w:before="232" w:beforeAutospacing="0" w:after="0" w:afterAutospacing="0"/>
        <w:ind w:left="4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419EAF8" w14:textId="06D91B30" w:rsidR="00FB0886" w:rsidRDefault="001A55C6" w:rsidP="00775AAB">
      <w:pPr>
        <w:pStyle w:val="NormalWeb"/>
        <w:spacing w:before="232" w:beforeAutospacing="0" w:after="0" w:afterAutospacing="0"/>
        <w:ind w:left="4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Conference Papers</w:t>
      </w:r>
    </w:p>
    <w:p w14:paraId="0BB10610" w14:textId="0842EA0C" w:rsidR="001A55C6" w:rsidRDefault="000D73E5" w:rsidP="003D4128">
      <w:pPr>
        <w:pStyle w:val="NormalWeb"/>
        <w:numPr>
          <w:ilvl w:val="0"/>
          <w:numId w:val="8"/>
        </w:numPr>
        <w:spacing w:before="232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“Names Without a Face: No. 6 (Polish) Troop, No. 10 (Inter-Allied) Commando Unit,” </w:t>
      </w:r>
      <w:r w:rsidR="00833912" w:rsidRPr="00833912">
        <w:rPr>
          <w:rFonts w:ascii="Arial" w:hAnsi="Arial" w:cs="Arial"/>
          <w:color w:val="000000"/>
        </w:rPr>
        <w:t>Totalitarianism in East-Central Europe 1939-1989 History and Memory</w:t>
      </w:r>
      <w:r w:rsidR="00F57C8E">
        <w:rPr>
          <w:rFonts w:ascii="Arial" w:hAnsi="Arial" w:cs="Arial"/>
          <w:color w:val="000000"/>
        </w:rPr>
        <w:t xml:space="preserve">, </w:t>
      </w:r>
      <w:r w:rsidR="005B727F" w:rsidRPr="005B727F">
        <w:rPr>
          <w:rFonts w:ascii="Arial" w:hAnsi="Arial" w:cs="Arial"/>
          <w:color w:val="000000"/>
        </w:rPr>
        <w:t>Valdosta State University, Valdosta, GA, USA</w:t>
      </w:r>
      <w:r w:rsidR="00B1593D">
        <w:rPr>
          <w:rFonts w:ascii="Arial" w:hAnsi="Arial" w:cs="Arial"/>
          <w:color w:val="000000"/>
        </w:rPr>
        <w:t>, November 2022</w:t>
      </w:r>
    </w:p>
    <w:p w14:paraId="101AFA78" w14:textId="0E2326D7" w:rsidR="00B1593D" w:rsidRDefault="001D7821" w:rsidP="00886B52">
      <w:pPr>
        <w:pStyle w:val="NormalWeb"/>
        <w:numPr>
          <w:ilvl w:val="0"/>
          <w:numId w:val="8"/>
        </w:numPr>
        <w:spacing w:before="232"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886B52" w:rsidRPr="00886B52">
        <w:rPr>
          <w:rFonts w:ascii="Arial" w:hAnsi="Arial" w:cs="Arial"/>
          <w:color w:val="000000"/>
        </w:rPr>
        <w:t>Army Special Forces in World War II: How Japanese Commando Units Challenge the</w:t>
      </w:r>
      <w:r>
        <w:rPr>
          <w:rFonts w:ascii="Arial" w:hAnsi="Arial" w:cs="Arial"/>
          <w:color w:val="000000"/>
        </w:rPr>
        <w:t xml:space="preserve"> </w:t>
      </w:r>
      <w:r w:rsidR="00886B52" w:rsidRPr="00886B52">
        <w:rPr>
          <w:rFonts w:ascii="Arial" w:hAnsi="Arial" w:cs="Arial"/>
          <w:color w:val="000000"/>
        </w:rPr>
        <w:t>Perception of a Strictly Western Phenomenon</w:t>
      </w:r>
      <w:r>
        <w:rPr>
          <w:rFonts w:ascii="Arial" w:hAnsi="Arial" w:cs="Arial"/>
          <w:color w:val="000000"/>
        </w:rPr>
        <w:t xml:space="preserve">,” Society of Military History Annual Conference, </w:t>
      </w:r>
      <w:r w:rsidR="004874F2">
        <w:rPr>
          <w:rFonts w:ascii="Arial" w:hAnsi="Arial" w:cs="Arial"/>
          <w:color w:val="000000"/>
        </w:rPr>
        <w:t>Washington, DC, April 2024</w:t>
      </w:r>
    </w:p>
    <w:p w14:paraId="5EE3F9B3" w14:textId="77777777" w:rsidR="004D1BC1" w:rsidRPr="00886B52" w:rsidRDefault="004D1BC1" w:rsidP="004D1BC1">
      <w:pPr>
        <w:pStyle w:val="NormalWeb"/>
        <w:spacing w:before="232" w:after="0"/>
        <w:rPr>
          <w:rFonts w:ascii="Arial" w:hAnsi="Arial" w:cs="Arial"/>
          <w:color w:val="000000"/>
        </w:rPr>
      </w:pPr>
    </w:p>
    <w:p w14:paraId="080748DE" w14:textId="654FB275" w:rsidR="003E69A2" w:rsidRDefault="000909FB" w:rsidP="00775AAB">
      <w:pPr>
        <w:pStyle w:val="NormalWeb"/>
        <w:spacing w:before="232" w:beforeAutospacing="0" w:after="0" w:afterAutospacing="0"/>
        <w:ind w:left="4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Languages</w:t>
      </w:r>
    </w:p>
    <w:p w14:paraId="6CCA8497" w14:textId="77777777" w:rsidR="000332BD" w:rsidRDefault="000909FB" w:rsidP="007A6045">
      <w:pPr>
        <w:pStyle w:val="NormalWeb"/>
        <w:numPr>
          <w:ilvl w:val="0"/>
          <w:numId w:val="9"/>
        </w:numPr>
        <w:spacing w:before="232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Polish</w:t>
      </w:r>
      <w:r w:rsidR="00137E2E">
        <w:rPr>
          <w:rFonts w:ascii="Arial" w:hAnsi="Arial" w:cs="Arial"/>
          <w:color w:val="000000"/>
        </w:rPr>
        <w:t xml:space="preserve">- </w:t>
      </w:r>
      <w:r w:rsidR="007A6045">
        <w:rPr>
          <w:rFonts w:ascii="Arial" w:hAnsi="Arial" w:cs="Arial"/>
          <w:color w:val="000000"/>
        </w:rPr>
        <w:t>Written, Read</w:t>
      </w:r>
    </w:p>
    <w:p w14:paraId="15991F40" w14:textId="40B7F8A4" w:rsidR="007A6045" w:rsidRDefault="007A6045" w:rsidP="007A6045">
      <w:pPr>
        <w:pStyle w:val="NormalWeb"/>
        <w:numPr>
          <w:ilvl w:val="0"/>
          <w:numId w:val="9"/>
        </w:numPr>
        <w:spacing w:before="232" w:beforeAutospacing="0" w:after="0" w:afterAutospacing="0"/>
        <w:rPr>
          <w:rFonts w:ascii="Arial" w:hAnsi="Arial" w:cs="Arial"/>
          <w:color w:val="000000"/>
        </w:rPr>
      </w:pPr>
      <w:r w:rsidRPr="007A6045">
        <w:rPr>
          <w:rFonts w:ascii="Arial" w:hAnsi="Arial" w:cs="Arial"/>
          <w:color w:val="000000"/>
        </w:rPr>
        <w:t>German- Read</w:t>
      </w:r>
    </w:p>
    <w:p w14:paraId="0044D51A" w14:textId="21A49DD4" w:rsidR="000332BD" w:rsidRPr="007A6045" w:rsidRDefault="000332BD" w:rsidP="000332BD">
      <w:pPr>
        <w:pStyle w:val="NormalWeb"/>
        <w:spacing w:before="232" w:beforeAutospacing="0" w:after="0" w:afterAutospacing="0"/>
        <w:rPr>
          <w:rFonts w:ascii="Arial" w:hAnsi="Arial" w:cs="Arial"/>
          <w:color w:val="000000"/>
        </w:rPr>
      </w:pPr>
    </w:p>
    <w:p w14:paraId="2AFE650D" w14:textId="44262FDF" w:rsidR="00775AAB" w:rsidRDefault="00775AAB" w:rsidP="00775AAB">
      <w:pPr>
        <w:pStyle w:val="NormalWeb"/>
        <w:spacing w:before="232" w:beforeAutospacing="0" w:after="0" w:afterAutospacing="0"/>
        <w:ind w:left="4"/>
      </w:pPr>
      <w:r>
        <w:rPr>
          <w:rFonts w:ascii="Arial" w:hAnsi="Arial" w:cs="Arial"/>
          <w:b/>
          <w:bCs/>
          <w:color w:val="000000"/>
          <w:sz w:val="28"/>
          <w:szCs w:val="28"/>
        </w:rPr>
        <w:t>Book Reviews </w:t>
      </w:r>
    </w:p>
    <w:p w14:paraId="14768FD7" w14:textId="4503FA1C" w:rsidR="009F70EB" w:rsidRPr="009F70EB" w:rsidRDefault="00B205DC" w:rsidP="009F70EB">
      <w:pPr>
        <w:pStyle w:val="NormalWeb"/>
        <w:numPr>
          <w:ilvl w:val="0"/>
          <w:numId w:val="11"/>
        </w:numPr>
        <w:spacing w:before="77" w:after="0"/>
        <w:rPr>
          <w:rFonts w:ascii="Arial" w:hAnsi="Arial" w:cs="Arial"/>
          <w:color w:val="000000"/>
          <w:sz w:val="22"/>
        </w:rPr>
      </w:pPr>
      <w:r w:rsidRPr="00B205DC">
        <w:rPr>
          <w:rFonts w:ascii="Arial" w:hAnsi="Arial" w:cs="Arial"/>
          <w:b/>
          <w:bCs/>
          <w:i/>
          <w:iCs/>
          <w:color w:val="000000"/>
          <w:sz w:val="22"/>
        </w:rPr>
        <w:t xml:space="preserve">Fighting for the United States, </w:t>
      </w:r>
      <w:proofErr w:type="gramStart"/>
      <w:r w:rsidRPr="00B205DC">
        <w:rPr>
          <w:rFonts w:ascii="Arial" w:hAnsi="Arial" w:cs="Arial"/>
          <w:b/>
          <w:bCs/>
          <w:i/>
          <w:iCs/>
          <w:color w:val="000000"/>
          <w:sz w:val="22"/>
        </w:rPr>
        <w:t>Executed</w:t>
      </w:r>
      <w:proofErr w:type="gramEnd"/>
      <w:r w:rsidRPr="00B205DC">
        <w:rPr>
          <w:rFonts w:ascii="Arial" w:hAnsi="Arial" w:cs="Arial"/>
          <w:b/>
          <w:bCs/>
          <w:i/>
          <w:iCs/>
          <w:color w:val="000000"/>
          <w:sz w:val="22"/>
        </w:rPr>
        <w:t xml:space="preserve"> in Britain: US Soldiers Court-Martialled in WWII, </w:t>
      </w:r>
      <w:r w:rsidRPr="00B205DC">
        <w:rPr>
          <w:rFonts w:ascii="Arial" w:hAnsi="Arial" w:cs="Arial"/>
          <w:color w:val="000000"/>
          <w:sz w:val="22"/>
        </w:rPr>
        <w:t xml:space="preserve">by Simon Webb. South Yorkshire, England: Pen &amp; Sword Military, 2021. Pp </w:t>
      </w:r>
      <w:r w:rsidRPr="00B205DC">
        <w:rPr>
          <w:rFonts w:ascii="Arial" w:hAnsi="Arial" w:cs="Arial"/>
          <w:i/>
          <w:iCs/>
          <w:color w:val="000000"/>
          <w:sz w:val="22"/>
        </w:rPr>
        <w:t>vi</w:t>
      </w:r>
      <w:r w:rsidRPr="00B205DC">
        <w:rPr>
          <w:rFonts w:ascii="Arial" w:hAnsi="Arial" w:cs="Arial"/>
          <w:color w:val="000000"/>
          <w:sz w:val="22"/>
        </w:rPr>
        <w:t xml:space="preserve">-186. </w:t>
      </w:r>
      <w:proofErr w:type="spellStart"/>
      <w:r w:rsidRPr="00B205DC">
        <w:rPr>
          <w:rFonts w:ascii="Arial" w:hAnsi="Arial" w:cs="Arial"/>
          <w:color w:val="000000"/>
          <w:sz w:val="22"/>
        </w:rPr>
        <w:t>Endword</w:t>
      </w:r>
      <w:proofErr w:type="spellEnd"/>
      <w:r w:rsidRPr="00B205DC">
        <w:rPr>
          <w:rFonts w:ascii="Arial" w:hAnsi="Arial" w:cs="Arial"/>
          <w:color w:val="000000"/>
          <w:sz w:val="22"/>
        </w:rPr>
        <w:t xml:space="preserve">, Appendices, </w:t>
      </w:r>
      <w:proofErr w:type="spellStart"/>
      <w:r w:rsidRPr="00B205DC">
        <w:rPr>
          <w:rFonts w:ascii="Arial" w:hAnsi="Arial" w:cs="Arial"/>
          <w:color w:val="000000"/>
          <w:sz w:val="22"/>
        </w:rPr>
        <w:t>Biblio</w:t>
      </w:r>
      <w:proofErr w:type="spellEnd"/>
      <w:r w:rsidRPr="00B205DC">
        <w:rPr>
          <w:rFonts w:ascii="Arial" w:hAnsi="Arial" w:cs="Arial"/>
          <w:color w:val="000000"/>
          <w:sz w:val="22"/>
        </w:rPr>
        <w:t xml:space="preserve">., index. $34.95 Hardcover, ISBN 978-1-52679-095-8. </w:t>
      </w:r>
      <w:r w:rsidRPr="00B205DC">
        <w:rPr>
          <w:rFonts w:ascii="Arial" w:hAnsi="Arial" w:cs="Arial"/>
          <w:i/>
          <w:iCs/>
          <w:color w:val="000000"/>
          <w:sz w:val="22"/>
        </w:rPr>
        <w:t>--Zane A. Whitney Jr.</w:t>
      </w:r>
      <w:r>
        <w:rPr>
          <w:rFonts w:ascii="Arial" w:hAnsi="Arial" w:cs="Arial"/>
          <w:i/>
          <w:iCs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New York Military </w:t>
      </w:r>
      <w:r w:rsidR="005F2B93">
        <w:rPr>
          <w:rFonts w:ascii="Arial" w:hAnsi="Arial" w:cs="Arial"/>
          <w:color w:val="000000"/>
          <w:sz w:val="22"/>
        </w:rPr>
        <w:t xml:space="preserve">Affairs </w:t>
      </w:r>
      <w:r>
        <w:rPr>
          <w:rFonts w:ascii="Arial" w:hAnsi="Arial" w:cs="Arial"/>
          <w:color w:val="000000"/>
          <w:sz w:val="22"/>
        </w:rPr>
        <w:t>Symposium,</w:t>
      </w:r>
      <w:r w:rsidR="005F2B93">
        <w:rPr>
          <w:rFonts w:ascii="Arial" w:hAnsi="Arial" w:cs="Arial"/>
          <w:color w:val="000000"/>
          <w:sz w:val="22"/>
        </w:rPr>
        <w:t xml:space="preserve"> </w:t>
      </w:r>
      <w:r w:rsidR="006D230D">
        <w:rPr>
          <w:rFonts w:ascii="Arial" w:hAnsi="Arial" w:cs="Arial"/>
          <w:color w:val="000000"/>
          <w:sz w:val="22"/>
        </w:rPr>
        <w:t xml:space="preserve">No. 83 </w:t>
      </w:r>
      <w:r w:rsidR="005F2B93">
        <w:rPr>
          <w:rFonts w:ascii="Arial" w:hAnsi="Arial" w:cs="Arial"/>
          <w:color w:val="000000"/>
          <w:sz w:val="22"/>
        </w:rPr>
        <w:t>Winter-Spring</w:t>
      </w:r>
      <w:r w:rsidR="007233B2">
        <w:rPr>
          <w:rFonts w:ascii="Arial" w:hAnsi="Arial" w:cs="Arial"/>
          <w:color w:val="000000"/>
          <w:sz w:val="22"/>
        </w:rPr>
        <w:t>- 2021-2022</w:t>
      </w:r>
      <w:r>
        <w:rPr>
          <w:rFonts w:ascii="Arial" w:hAnsi="Arial" w:cs="Arial"/>
          <w:color w:val="000000"/>
          <w:sz w:val="22"/>
        </w:rPr>
        <w:t xml:space="preserve"> </w:t>
      </w:r>
      <w:r w:rsidR="009F70EB">
        <w:rPr>
          <w:rFonts w:ascii="Arial" w:hAnsi="Arial" w:cs="Arial"/>
          <w:color w:val="000000"/>
          <w:sz w:val="22"/>
        </w:rPr>
        <w:br/>
      </w:r>
    </w:p>
    <w:p w14:paraId="1DC929FD" w14:textId="7F671AD7" w:rsidR="009F70EB" w:rsidRPr="009F70EB" w:rsidRDefault="00D03120" w:rsidP="009F70EB">
      <w:pPr>
        <w:pStyle w:val="NormalWeb"/>
        <w:numPr>
          <w:ilvl w:val="0"/>
          <w:numId w:val="11"/>
        </w:numPr>
        <w:spacing w:before="77" w:after="0"/>
        <w:rPr>
          <w:rFonts w:ascii="Arial" w:hAnsi="Arial" w:cs="Arial"/>
          <w:color w:val="000000"/>
          <w:sz w:val="22"/>
        </w:rPr>
      </w:pPr>
      <w:r w:rsidRPr="00D03120">
        <w:rPr>
          <w:rFonts w:ascii="Arial" w:hAnsi="Arial" w:cs="Arial"/>
          <w:b/>
          <w:bCs/>
          <w:i/>
          <w:iCs/>
          <w:color w:val="000000"/>
          <w:sz w:val="22"/>
        </w:rPr>
        <w:t xml:space="preserve">Proud Warriors: African American Combat Units in World War II, </w:t>
      </w:r>
      <w:r w:rsidRPr="00D03120">
        <w:rPr>
          <w:rFonts w:ascii="Arial" w:hAnsi="Arial" w:cs="Arial"/>
          <w:color w:val="000000"/>
          <w:sz w:val="22"/>
        </w:rPr>
        <w:t xml:space="preserve">by Alexander M Bielakowski. Denton, Texas: University of North Texas Press, Number 6 in the American Military Study Series, 2021. Pp </w:t>
      </w:r>
      <w:r w:rsidRPr="00D03120">
        <w:rPr>
          <w:rFonts w:ascii="Arial" w:hAnsi="Arial" w:cs="Arial"/>
          <w:i/>
          <w:iCs/>
          <w:color w:val="000000"/>
          <w:sz w:val="22"/>
        </w:rPr>
        <w:t>vii</w:t>
      </w:r>
      <w:r w:rsidRPr="00D03120">
        <w:rPr>
          <w:rFonts w:ascii="Arial" w:hAnsi="Arial" w:cs="Arial"/>
          <w:color w:val="000000"/>
          <w:sz w:val="22"/>
        </w:rPr>
        <w:t xml:space="preserve">-258. Endnotes, </w:t>
      </w:r>
      <w:proofErr w:type="spellStart"/>
      <w:r w:rsidRPr="00D03120">
        <w:rPr>
          <w:rFonts w:ascii="Arial" w:hAnsi="Arial" w:cs="Arial"/>
          <w:color w:val="000000"/>
          <w:sz w:val="22"/>
        </w:rPr>
        <w:t>Biblio</w:t>
      </w:r>
      <w:proofErr w:type="spellEnd"/>
      <w:r w:rsidRPr="00D03120">
        <w:rPr>
          <w:rFonts w:ascii="Arial" w:hAnsi="Arial" w:cs="Arial"/>
          <w:color w:val="000000"/>
          <w:sz w:val="22"/>
        </w:rPr>
        <w:t xml:space="preserve">., index. $29.95 Hardcover, ISBN 978-1-57441-839-2. </w:t>
      </w:r>
      <w:r w:rsidRPr="00D03120">
        <w:rPr>
          <w:rFonts w:ascii="Arial" w:hAnsi="Arial" w:cs="Arial"/>
          <w:i/>
          <w:iCs/>
          <w:color w:val="000000"/>
          <w:sz w:val="22"/>
        </w:rPr>
        <w:t>--Zane A. Whitney Jr.</w:t>
      </w:r>
      <w:r>
        <w:rPr>
          <w:rFonts w:ascii="Arial" w:hAnsi="Arial" w:cs="Arial"/>
          <w:i/>
          <w:iCs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New York Military Affairs Symposium, </w:t>
      </w:r>
      <w:r w:rsidR="00F92245">
        <w:rPr>
          <w:rFonts w:ascii="Arial" w:hAnsi="Arial" w:cs="Arial"/>
          <w:color w:val="000000"/>
          <w:sz w:val="22"/>
        </w:rPr>
        <w:t>Winter-Spring</w:t>
      </w:r>
      <w:r>
        <w:rPr>
          <w:rFonts w:ascii="Arial" w:hAnsi="Arial" w:cs="Arial"/>
          <w:color w:val="000000"/>
          <w:sz w:val="22"/>
        </w:rPr>
        <w:t xml:space="preserve"> 202</w:t>
      </w:r>
      <w:r w:rsidR="00F92245">
        <w:rPr>
          <w:rFonts w:ascii="Arial" w:hAnsi="Arial" w:cs="Arial"/>
          <w:color w:val="000000"/>
          <w:sz w:val="22"/>
        </w:rPr>
        <w:t>3</w:t>
      </w:r>
      <w:r w:rsidR="009F70EB">
        <w:rPr>
          <w:rFonts w:ascii="Arial" w:hAnsi="Arial" w:cs="Arial"/>
          <w:color w:val="000000"/>
          <w:sz w:val="22"/>
        </w:rPr>
        <w:br/>
      </w:r>
    </w:p>
    <w:p w14:paraId="61B65E5B" w14:textId="35D77076" w:rsidR="00CB4FA7" w:rsidRPr="00510F41" w:rsidRDefault="009F2D7D" w:rsidP="0079626E">
      <w:pPr>
        <w:pStyle w:val="NormalWeb"/>
        <w:numPr>
          <w:ilvl w:val="0"/>
          <w:numId w:val="11"/>
        </w:numPr>
        <w:spacing w:before="77" w:after="0"/>
        <w:rPr>
          <w:rFonts w:ascii="Arial" w:hAnsi="Arial" w:cs="Arial"/>
          <w:color w:val="000000"/>
          <w:sz w:val="22"/>
        </w:rPr>
      </w:pPr>
      <w:r w:rsidRPr="009F70E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Patton’s War: An American General’s Combat Leadership, Volume 1</w:t>
      </w:r>
      <w:r w:rsidRPr="009F70EB">
        <w:rPr>
          <w:rFonts w:ascii="Arial" w:hAnsi="Arial" w:cs="Arial"/>
          <w:color w:val="000000"/>
          <w:sz w:val="22"/>
          <w:szCs w:val="22"/>
        </w:rPr>
        <w:t xml:space="preserve">, by Kevin M. Hymel. Columbia, Missouri: University of Missouri Press, The American Military Experience Series, 2021. Pp xv-345. Endnotes, </w:t>
      </w:r>
      <w:proofErr w:type="spellStart"/>
      <w:r w:rsidRPr="009F70EB">
        <w:rPr>
          <w:rFonts w:ascii="Arial" w:hAnsi="Arial" w:cs="Arial"/>
          <w:color w:val="000000"/>
          <w:sz w:val="22"/>
          <w:szCs w:val="22"/>
        </w:rPr>
        <w:t>Biblio</w:t>
      </w:r>
      <w:proofErr w:type="spellEnd"/>
      <w:r w:rsidRPr="009F70EB">
        <w:rPr>
          <w:rFonts w:ascii="Arial" w:hAnsi="Arial" w:cs="Arial"/>
          <w:color w:val="000000"/>
          <w:sz w:val="22"/>
          <w:szCs w:val="22"/>
        </w:rPr>
        <w:t>., index. 439.95 Hardcover, ISBN 978-0-82622-245-9. --Zane A. Whitney Jr.</w:t>
      </w:r>
      <w:r w:rsidR="006A2698" w:rsidRPr="009F70EB">
        <w:rPr>
          <w:rFonts w:ascii="Arial" w:hAnsi="Arial" w:cs="Arial"/>
          <w:color w:val="000000"/>
          <w:sz w:val="22"/>
          <w:szCs w:val="22"/>
        </w:rPr>
        <w:t xml:space="preserve"> New York Military Affairs Symposium, </w:t>
      </w:r>
      <w:r w:rsidR="00F92245" w:rsidRPr="009F70EB">
        <w:rPr>
          <w:rFonts w:ascii="Arial" w:hAnsi="Arial" w:cs="Arial"/>
          <w:color w:val="000000"/>
          <w:sz w:val="22"/>
          <w:szCs w:val="22"/>
        </w:rPr>
        <w:t>Fall</w:t>
      </w:r>
      <w:r w:rsidR="006A2698" w:rsidRPr="009F70EB">
        <w:rPr>
          <w:rFonts w:ascii="Arial" w:hAnsi="Arial" w:cs="Arial"/>
          <w:color w:val="000000"/>
          <w:sz w:val="22"/>
          <w:szCs w:val="22"/>
        </w:rPr>
        <w:t xml:space="preserve"> 202</w:t>
      </w:r>
      <w:r w:rsidR="00F92245" w:rsidRPr="009F70EB">
        <w:rPr>
          <w:rFonts w:ascii="Arial" w:hAnsi="Arial" w:cs="Arial"/>
          <w:color w:val="000000"/>
          <w:sz w:val="22"/>
          <w:szCs w:val="22"/>
        </w:rPr>
        <w:t>3</w:t>
      </w:r>
      <w:r w:rsidR="00793709">
        <w:rPr>
          <w:rFonts w:ascii="Arial" w:hAnsi="Arial" w:cs="Arial"/>
          <w:color w:val="000000"/>
          <w:sz w:val="22"/>
          <w:szCs w:val="22"/>
        </w:rPr>
        <w:br/>
      </w:r>
    </w:p>
    <w:p w14:paraId="637A9B41" w14:textId="096F15B5" w:rsidR="006B4EBD" w:rsidRPr="006B4EBD" w:rsidRDefault="00510F41" w:rsidP="006B4EBD">
      <w:pPr>
        <w:pStyle w:val="NormalWeb"/>
        <w:numPr>
          <w:ilvl w:val="0"/>
          <w:numId w:val="11"/>
        </w:numPr>
        <w:spacing w:before="77" w:after="0"/>
        <w:rPr>
          <w:rFonts w:ascii="Arial" w:hAnsi="Arial" w:cs="Arial"/>
          <w:color w:val="000000"/>
          <w:sz w:val="22"/>
        </w:rPr>
      </w:pPr>
      <w:r w:rsidRPr="00510F41">
        <w:rPr>
          <w:rFonts w:ascii="Arial" w:hAnsi="Arial" w:cs="Arial"/>
          <w:color w:val="000000"/>
          <w:sz w:val="22"/>
        </w:rPr>
        <w:t>Whitney Jr., Zane A. 2025. “U.S. Army Divisions of the Pacific War.” </w:t>
      </w:r>
      <w:r w:rsidRPr="00510F41">
        <w:rPr>
          <w:rFonts w:ascii="Arial" w:hAnsi="Arial" w:cs="Arial"/>
          <w:i/>
          <w:iCs/>
          <w:color w:val="000000"/>
          <w:sz w:val="22"/>
        </w:rPr>
        <w:t>Journal of Military History</w:t>
      </w:r>
      <w:r w:rsidRPr="00510F41">
        <w:rPr>
          <w:rFonts w:ascii="Arial" w:hAnsi="Arial" w:cs="Arial"/>
          <w:color w:val="000000"/>
          <w:sz w:val="22"/>
        </w:rPr>
        <w:t xml:space="preserve"> 89 (3): 781–82. </w:t>
      </w:r>
      <w:hyperlink r:id="rId8" w:history="1">
        <w:r w:rsidR="008040AA" w:rsidRPr="00292170">
          <w:rPr>
            <w:rStyle w:val="Hyperlink"/>
            <w:rFonts w:ascii="Arial" w:hAnsi="Arial" w:cs="Arial"/>
            <w:sz w:val="22"/>
          </w:rPr>
          <w:t>https://search.ebscohost.com/login.aspx?direct=true&amp;db=smf&amp;AN=186178194&amp;site=ehost-live</w:t>
        </w:r>
      </w:hyperlink>
      <w:r w:rsidRPr="00510F41">
        <w:rPr>
          <w:rFonts w:ascii="Arial" w:hAnsi="Arial" w:cs="Arial"/>
          <w:color w:val="000000"/>
          <w:sz w:val="22"/>
        </w:rPr>
        <w:t>.</w:t>
      </w:r>
      <w:r w:rsidR="006B4EBD">
        <w:rPr>
          <w:rFonts w:ascii="Arial" w:hAnsi="Arial" w:cs="Arial"/>
          <w:color w:val="000000"/>
          <w:sz w:val="22"/>
        </w:rPr>
        <w:br/>
      </w:r>
    </w:p>
    <w:p w14:paraId="48B4EA0F" w14:textId="2A3413D6" w:rsidR="008040AA" w:rsidRPr="009F70EB" w:rsidRDefault="00760266" w:rsidP="0079626E">
      <w:pPr>
        <w:pStyle w:val="NormalWeb"/>
        <w:numPr>
          <w:ilvl w:val="0"/>
          <w:numId w:val="11"/>
        </w:numPr>
        <w:spacing w:before="77" w:after="0"/>
        <w:rPr>
          <w:rFonts w:ascii="Arial" w:hAnsi="Arial" w:cs="Arial"/>
          <w:color w:val="000000"/>
          <w:sz w:val="22"/>
        </w:rPr>
      </w:pPr>
      <w:r w:rsidRPr="00760266">
        <w:rPr>
          <w:rFonts w:ascii="Arial" w:hAnsi="Arial" w:cs="Arial"/>
          <w:i/>
          <w:iCs/>
          <w:color w:val="000000"/>
          <w:sz w:val="22"/>
        </w:rPr>
        <w:t>Japanese Americans at Heart Mountain: Networks, Power, and Everyday Life</w:t>
      </w:r>
      <w:r w:rsidRPr="00760266">
        <w:rPr>
          <w:rFonts w:ascii="Arial" w:hAnsi="Arial" w:cs="Arial"/>
          <w:color w:val="000000"/>
          <w:sz w:val="22"/>
        </w:rPr>
        <w:t>. By Saara Kekki. Norman: University of Oklahoma Press, 2024</w:t>
      </w:r>
      <w:r w:rsidR="00761E0F">
        <w:rPr>
          <w:rFonts w:ascii="Arial" w:hAnsi="Arial" w:cs="Arial"/>
          <w:color w:val="000000"/>
          <w:sz w:val="22"/>
        </w:rPr>
        <w:t xml:space="preserve">, </w:t>
      </w:r>
      <w:r w:rsidR="00761E0F" w:rsidRPr="005E6308">
        <w:rPr>
          <w:rFonts w:ascii="Arial" w:hAnsi="Arial" w:cs="Arial"/>
          <w:i/>
          <w:iCs/>
          <w:color w:val="000000"/>
          <w:sz w:val="22"/>
        </w:rPr>
        <w:t>The Annals of Wyoming: The Wyoming History Jou</w:t>
      </w:r>
      <w:r w:rsidR="005E6308" w:rsidRPr="005E6308">
        <w:rPr>
          <w:rFonts w:ascii="Arial" w:hAnsi="Arial" w:cs="Arial"/>
          <w:i/>
          <w:iCs/>
          <w:color w:val="000000"/>
          <w:sz w:val="22"/>
        </w:rPr>
        <w:t>rnal</w:t>
      </w:r>
      <w:r w:rsidR="005E6308">
        <w:rPr>
          <w:rFonts w:ascii="Arial" w:hAnsi="Arial" w:cs="Arial"/>
          <w:color w:val="000000"/>
          <w:sz w:val="22"/>
        </w:rPr>
        <w:t>, Fall Issue</w:t>
      </w:r>
      <w:r w:rsidR="006B4EBD">
        <w:rPr>
          <w:rFonts w:ascii="Arial" w:hAnsi="Arial" w:cs="Arial"/>
          <w:color w:val="000000"/>
          <w:sz w:val="22"/>
        </w:rPr>
        <w:t>, 2026</w:t>
      </w:r>
      <w:r w:rsidR="001F1C0B">
        <w:rPr>
          <w:rFonts w:ascii="Arial" w:hAnsi="Arial" w:cs="Arial"/>
          <w:color w:val="000000"/>
          <w:sz w:val="22"/>
        </w:rPr>
        <w:t xml:space="preserve">. </w:t>
      </w:r>
      <w:r w:rsidRPr="00760266">
        <w:rPr>
          <w:rFonts w:ascii="Arial" w:hAnsi="Arial" w:cs="Arial"/>
          <w:color w:val="000000"/>
          <w:sz w:val="22"/>
        </w:rPr>
        <w:t xml:space="preserve"> 244 pages. Illustrations, maps, notes, bibliography, index. Paper, $29.95</w:t>
      </w:r>
    </w:p>
    <w:sectPr w:rsidR="008040AA" w:rsidRPr="009F70EB" w:rsidSect="001D340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8EC0" w14:textId="77777777" w:rsidR="002E277D" w:rsidRDefault="002E277D" w:rsidP="00E804F7">
      <w:pPr>
        <w:spacing w:after="0" w:line="240" w:lineRule="auto"/>
      </w:pPr>
      <w:r>
        <w:separator/>
      </w:r>
    </w:p>
  </w:endnote>
  <w:endnote w:type="continuationSeparator" w:id="0">
    <w:p w14:paraId="51E9FC2D" w14:textId="77777777" w:rsidR="002E277D" w:rsidRDefault="002E277D" w:rsidP="00E8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4805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62BEC" w14:textId="3EA0E34F" w:rsidR="00E804F7" w:rsidRDefault="00E804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EA1911" w14:textId="77777777" w:rsidR="00E804F7" w:rsidRDefault="00E804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D832" w14:textId="77777777" w:rsidR="002E277D" w:rsidRDefault="002E277D" w:rsidP="00E804F7">
      <w:pPr>
        <w:spacing w:after="0" w:line="240" w:lineRule="auto"/>
      </w:pPr>
      <w:r>
        <w:separator/>
      </w:r>
    </w:p>
  </w:footnote>
  <w:footnote w:type="continuationSeparator" w:id="0">
    <w:p w14:paraId="4FD88B23" w14:textId="77777777" w:rsidR="002E277D" w:rsidRDefault="002E277D" w:rsidP="00E80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4D97"/>
    <w:multiLevelType w:val="hybridMultilevel"/>
    <w:tmpl w:val="BBBCBA6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" w15:restartNumberingAfterBreak="0">
    <w:nsid w:val="0B450F1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57B527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2E90BC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94D3A2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9FA5CB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2766742"/>
    <w:multiLevelType w:val="hybridMultilevel"/>
    <w:tmpl w:val="4A8AFF36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7" w15:restartNumberingAfterBreak="0">
    <w:nsid w:val="5A215BA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621A404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49034B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FDC0C7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964383367">
    <w:abstractNumId w:val="6"/>
  </w:num>
  <w:num w:numId="2" w16cid:durableId="20909894">
    <w:abstractNumId w:val="0"/>
  </w:num>
  <w:num w:numId="3" w16cid:durableId="1460950545">
    <w:abstractNumId w:val="1"/>
  </w:num>
  <w:num w:numId="4" w16cid:durableId="1037198273">
    <w:abstractNumId w:val="4"/>
  </w:num>
  <w:num w:numId="5" w16cid:durableId="258805129">
    <w:abstractNumId w:val="10"/>
  </w:num>
  <w:num w:numId="6" w16cid:durableId="831872696">
    <w:abstractNumId w:val="2"/>
  </w:num>
  <w:num w:numId="7" w16cid:durableId="562252743">
    <w:abstractNumId w:val="9"/>
  </w:num>
  <w:num w:numId="8" w16cid:durableId="291909883">
    <w:abstractNumId w:val="7"/>
  </w:num>
  <w:num w:numId="9" w16cid:durableId="480119540">
    <w:abstractNumId w:val="8"/>
  </w:num>
  <w:num w:numId="10" w16cid:durableId="385220905">
    <w:abstractNumId w:val="5"/>
  </w:num>
  <w:num w:numId="11" w16cid:durableId="1132215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7D0"/>
    <w:rsid w:val="00005865"/>
    <w:rsid w:val="000156B8"/>
    <w:rsid w:val="000332BD"/>
    <w:rsid w:val="000344C2"/>
    <w:rsid w:val="00044F7A"/>
    <w:rsid w:val="00081021"/>
    <w:rsid w:val="000909FB"/>
    <w:rsid w:val="000A0C52"/>
    <w:rsid w:val="000B0431"/>
    <w:rsid w:val="000B1C5F"/>
    <w:rsid w:val="000C2EC3"/>
    <w:rsid w:val="000C41A5"/>
    <w:rsid w:val="000C567B"/>
    <w:rsid w:val="000D58B5"/>
    <w:rsid w:val="000D73E5"/>
    <w:rsid w:val="000E3CE2"/>
    <w:rsid w:val="00100025"/>
    <w:rsid w:val="0010037F"/>
    <w:rsid w:val="00131153"/>
    <w:rsid w:val="00131F5C"/>
    <w:rsid w:val="001320A3"/>
    <w:rsid w:val="00137E2E"/>
    <w:rsid w:val="00144769"/>
    <w:rsid w:val="00154F26"/>
    <w:rsid w:val="0015535D"/>
    <w:rsid w:val="00156F28"/>
    <w:rsid w:val="001602F7"/>
    <w:rsid w:val="001614E3"/>
    <w:rsid w:val="00194E63"/>
    <w:rsid w:val="00195372"/>
    <w:rsid w:val="001963C2"/>
    <w:rsid w:val="00197B7F"/>
    <w:rsid w:val="001A55C6"/>
    <w:rsid w:val="001A733E"/>
    <w:rsid w:val="001B22CB"/>
    <w:rsid w:val="001B4F58"/>
    <w:rsid w:val="001C5CCF"/>
    <w:rsid w:val="001D3408"/>
    <w:rsid w:val="001D5C3C"/>
    <w:rsid w:val="001D7821"/>
    <w:rsid w:val="001E6078"/>
    <w:rsid w:val="001F1C0B"/>
    <w:rsid w:val="001F27D0"/>
    <w:rsid w:val="001F57C0"/>
    <w:rsid w:val="00221FC4"/>
    <w:rsid w:val="00227E0F"/>
    <w:rsid w:val="0023042C"/>
    <w:rsid w:val="00235B70"/>
    <w:rsid w:val="0024331E"/>
    <w:rsid w:val="00243E6A"/>
    <w:rsid w:val="00255999"/>
    <w:rsid w:val="00262533"/>
    <w:rsid w:val="0028578B"/>
    <w:rsid w:val="00285EF9"/>
    <w:rsid w:val="002D311B"/>
    <w:rsid w:val="002E277D"/>
    <w:rsid w:val="002E4BE9"/>
    <w:rsid w:val="002F218D"/>
    <w:rsid w:val="00316300"/>
    <w:rsid w:val="00326DBD"/>
    <w:rsid w:val="003270E3"/>
    <w:rsid w:val="00331C82"/>
    <w:rsid w:val="00341121"/>
    <w:rsid w:val="00341FF0"/>
    <w:rsid w:val="00353D70"/>
    <w:rsid w:val="00354E30"/>
    <w:rsid w:val="0038253B"/>
    <w:rsid w:val="00383164"/>
    <w:rsid w:val="0038408F"/>
    <w:rsid w:val="003A1176"/>
    <w:rsid w:val="003C35F8"/>
    <w:rsid w:val="003C6A40"/>
    <w:rsid w:val="003D4128"/>
    <w:rsid w:val="003E39C5"/>
    <w:rsid w:val="003E5EC5"/>
    <w:rsid w:val="003E69A2"/>
    <w:rsid w:val="003F517D"/>
    <w:rsid w:val="00406A88"/>
    <w:rsid w:val="00423319"/>
    <w:rsid w:val="00447F07"/>
    <w:rsid w:val="004512B3"/>
    <w:rsid w:val="00456DF0"/>
    <w:rsid w:val="004606C3"/>
    <w:rsid w:val="004874F2"/>
    <w:rsid w:val="00493202"/>
    <w:rsid w:val="004A0A42"/>
    <w:rsid w:val="004A3FAE"/>
    <w:rsid w:val="004D1BC1"/>
    <w:rsid w:val="004E0F61"/>
    <w:rsid w:val="004E430F"/>
    <w:rsid w:val="005007F9"/>
    <w:rsid w:val="00506314"/>
    <w:rsid w:val="00510F41"/>
    <w:rsid w:val="00547F66"/>
    <w:rsid w:val="00563A69"/>
    <w:rsid w:val="00564F96"/>
    <w:rsid w:val="00566EDC"/>
    <w:rsid w:val="005872A9"/>
    <w:rsid w:val="005935D7"/>
    <w:rsid w:val="00593F5C"/>
    <w:rsid w:val="00597952"/>
    <w:rsid w:val="005A7BFC"/>
    <w:rsid w:val="005B3780"/>
    <w:rsid w:val="005B727F"/>
    <w:rsid w:val="005C5D88"/>
    <w:rsid w:val="005C7310"/>
    <w:rsid w:val="005C7AA4"/>
    <w:rsid w:val="005E3C8F"/>
    <w:rsid w:val="005E6308"/>
    <w:rsid w:val="005F0D02"/>
    <w:rsid w:val="005F2B93"/>
    <w:rsid w:val="005F58DC"/>
    <w:rsid w:val="00611563"/>
    <w:rsid w:val="006129B2"/>
    <w:rsid w:val="00624A02"/>
    <w:rsid w:val="00626E9D"/>
    <w:rsid w:val="00631619"/>
    <w:rsid w:val="00634E8F"/>
    <w:rsid w:val="0063785F"/>
    <w:rsid w:val="00647387"/>
    <w:rsid w:val="00665DE6"/>
    <w:rsid w:val="0066746D"/>
    <w:rsid w:val="0067515D"/>
    <w:rsid w:val="00685C0B"/>
    <w:rsid w:val="00691F15"/>
    <w:rsid w:val="00697153"/>
    <w:rsid w:val="006A2698"/>
    <w:rsid w:val="006A7345"/>
    <w:rsid w:val="006B4EBD"/>
    <w:rsid w:val="006C5024"/>
    <w:rsid w:val="006D01C3"/>
    <w:rsid w:val="006D230D"/>
    <w:rsid w:val="006E46D0"/>
    <w:rsid w:val="006E61FA"/>
    <w:rsid w:val="006F02BF"/>
    <w:rsid w:val="00702A5F"/>
    <w:rsid w:val="00704411"/>
    <w:rsid w:val="0070478C"/>
    <w:rsid w:val="0070638E"/>
    <w:rsid w:val="00707C01"/>
    <w:rsid w:val="00714870"/>
    <w:rsid w:val="00722606"/>
    <w:rsid w:val="007230FC"/>
    <w:rsid w:val="007233B2"/>
    <w:rsid w:val="00726864"/>
    <w:rsid w:val="007439AF"/>
    <w:rsid w:val="00757A44"/>
    <w:rsid w:val="00760266"/>
    <w:rsid w:val="00760507"/>
    <w:rsid w:val="00761E0F"/>
    <w:rsid w:val="00767A90"/>
    <w:rsid w:val="00767DCD"/>
    <w:rsid w:val="00770A3F"/>
    <w:rsid w:val="00775AAB"/>
    <w:rsid w:val="00775DAE"/>
    <w:rsid w:val="00782EF0"/>
    <w:rsid w:val="00793709"/>
    <w:rsid w:val="0079626E"/>
    <w:rsid w:val="007A0B17"/>
    <w:rsid w:val="007A6045"/>
    <w:rsid w:val="007E2F5D"/>
    <w:rsid w:val="007E4458"/>
    <w:rsid w:val="008040AA"/>
    <w:rsid w:val="008047D8"/>
    <w:rsid w:val="0081135A"/>
    <w:rsid w:val="00813C89"/>
    <w:rsid w:val="00822170"/>
    <w:rsid w:val="0082280E"/>
    <w:rsid w:val="00831DE3"/>
    <w:rsid w:val="00833912"/>
    <w:rsid w:val="0084185D"/>
    <w:rsid w:val="00842455"/>
    <w:rsid w:val="00842733"/>
    <w:rsid w:val="008432E3"/>
    <w:rsid w:val="0084504F"/>
    <w:rsid w:val="00850714"/>
    <w:rsid w:val="00866F9F"/>
    <w:rsid w:val="00867539"/>
    <w:rsid w:val="00886B52"/>
    <w:rsid w:val="008C5572"/>
    <w:rsid w:val="008E08E1"/>
    <w:rsid w:val="008F172C"/>
    <w:rsid w:val="008F1F39"/>
    <w:rsid w:val="008F401D"/>
    <w:rsid w:val="00900B5D"/>
    <w:rsid w:val="00901FD7"/>
    <w:rsid w:val="009407C7"/>
    <w:rsid w:val="00962288"/>
    <w:rsid w:val="00965583"/>
    <w:rsid w:val="00982FF1"/>
    <w:rsid w:val="009A39E1"/>
    <w:rsid w:val="009A6C0D"/>
    <w:rsid w:val="009B7D53"/>
    <w:rsid w:val="009C14F0"/>
    <w:rsid w:val="009D464B"/>
    <w:rsid w:val="009F2C29"/>
    <w:rsid w:val="009F2D7D"/>
    <w:rsid w:val="009F70EB"/>
    <w:rsid w:val="00A01938"/>
    <w:rsid w:val="00A0721A"/>
    <w:rsid w:val="00A34CAC"/>
    <w:rsid w:val="00A47309"/>
    <w:rsid w:val="00A47419"/>
    <w:rsid w:val="00A52C20"/>
    <w:rsid w:val="00A62007"/>
    <w:rsid w:val="00A6770D"/>
    <w:rsid w:val="00A747ED"/>
    <w:rsid w:val="00A83248"/>
    <w:rsid w:val="00A8699C"/>
    <w:rsid w:val="00A8750A"/>
    <w:rsid w:val="00A90488"/>
    <w:rsid w:val="00A9292F"/>
    <w:rsid w:val="00A94822"/>
    <w:rsid w:val="00AB2E29"/>
    <w:rsid w:val="00AC1B49"/>
    <w:rsid w:val="00AC717D"/>
    <w:rsid w:val="00AD6CEA"/>
    <w:rsid w:val="00AD7A2A"/>
    <w:rsid w:val="00AF7452"/>
    <w:rsid w:val="00B000AF"/>
    <w:rsid w:val="00B0287F"/>
    <w:rsid w:val="00B03C17"/>
    <w:rsid w:val="00B151BD"/>
    <w:rsid w:val="00B1593D"/>
    <w:rsid w:val="00B205DC"/>
    <w:rsid w:val="00B25A9A"/>
    <w:rsid w:val="00B36865"/>
    <w:rsid w:val="00B40646"/>
    <w:rsid w:val="00B50B54"/>
    <w:rsid w:val="00B61226"/>
    <w:rsid w:val="00B656DC"/>
    <w:rsid w:val="00B6582F"/>
    <w:rsid w:val="00B660C1"/>
    <w:rsid w:val="00B7123E"/>
    <w:rsid w:val="00B817CE"/>
    <w:rsid w:val="00B819ED"/>
    <w:rsid w:val="00B81CB1"/>
    <w:rsid w:val="00B9307A"/>
    <w:rsid w:val="00BA5838"/>
    <w:rsid w:val="00BB49DB"/>
    <w:rsid w:val="00BE646A"/>
    <w:rsid w:val="00BE6FEE"/>
    <w:rsid w:val="00BF2660"/>
    <w:rsid w:val="00BF4E72"/>
    <w:rsid w:val="00BF76BE"/>
    <w:rsid w:val="00C1105E"/>
    <w:rsid w:val="00C239F1"/>
    <w:rsid w:val="00C24D9E"/>
    <w:rsid w:val="00C25FC5"/>
    <w:rsid w:val="00C4022A"/>
    <w:rsid w:val="00C47147"/>
    <w:rsid w:val="00C634E9"/>
    <w:rsid w:val="00C67191"/>
    <w:rsid w:val="00C86696"/>
    <w:rsid w:val="00C9353D"/>
    <w:rsid w:val="00CA4E81"/>
    <w:rsid w:val="00CB31E9"/>
    <w:rsid w:val="00CB4FA7"/>
    <w:rsid w:val="00CE0EE8"/>
    <w:rsid w:val="00CE3133"/>
    <w:rsid w:val="00D016B6"/>
    <w:rsid w:val="00D03120"/>
    <w:rsid w:val="00D05F22"/>
    <w:rsid w:val="00D15046"/>
    <w:rsid w:val="00D1622F"/>
    <w:rsid w:val="00D32C32"/>
    <w:rsid w:val="00D34C89"/>
    <w:rsid w:val="00D4366B"/>
    <w:rsid w:val="00D71536"/>
    <w:rsid w:val="00D75693"/>
    <w:rsid w:val="00D91EB9"/>
    <w:rsid w:val="00D91F13"/>
    <w:rsid w:val="00D934C4"/>
    <w:rsid w:val="00D958FF"/>
    <w:rsid w:val="00D9762D"/>
    <w:rsid w:val="00DA0C36"/>
    <w:rsid w:val="00DB4A85"/>
    <w:rsid w:val="00DC0FA0"/>
    <w:rsid w:val="00DF3862"/>
    <w:rsid w:val="00E05FCF"/>
    <w:rsid w:val="00E074BB"/>
    <w:rsid w:val="00E1225F"/>
    <w:rsid w:val="00E14355"/>
    <w:rsid w:val="00E1651E"/>
    <w:rsid w:val="00E25473"/>
    <w:rsid w:val="00E327F8"/>
    <w:rsid w:val="00E35EF5"/>
    <w:rsid w:val="00E46D98"/>
    <w:rsid w:val="00E4710C"/>
    <w:rsid w:val="00E76404"/>
    <w:rsid w:val="00E804F7"/>
    <w:rsid w:val="00E94978"/>
    <w:rsid w:val="00EC6786"/>
    <w:rsid w:val="00F00F94"/>
    <w:rsid w:val="00F02FE4"/>
    <w:rsid w:val="00F14156"/>
    <w:rsid w:val="00F2110D"/>
    <w:rsid w:val="00F3199B"/>
    <w:rsid w:val="00F4708D"/>
    <w:rsid w:val="00F4733C"/>
    <w:rsid w:val="00F54914"/>
    <w:rsid w:val="00F57C8E"/>
    <w:rsid w:val="00F70AC8"/>
    <w:rsid w:val="00F77807"/>
    <w:rsid w:val="00F84B68"/>
    <w:rsid w:val="00F87E1E"/>
    <w:rsid w:val="00F92245"/>
    <w:rsid w:val="00F9294D"/>
    <w:rsid w:val="00F95D7E"/>
    <w:rsid w:val="00FB0886"/>
    <w:rsid w:val="00FE1B37"/>
    <w:rsid w:val="00FE33DC"/>
    <w:rsid w:val="00FF53FA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81E7E"/>
  <w15:chartTrackingRefBased/>
  <w15:docId w15:val="{A848669C-8B56-43CE-BCE3-30008604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27D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7E2F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2F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4B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17C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0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4F7"/>
  </w:style>
  <w:style w:type="paragraph" w:styleId="Footer">
    <w:name w:val="footer"/>
    <w:basedOn w:val="Normal"/>
    <w:link w:val="FooterChar"/>
    <w:uiPriority w:val="99"/>
    <w:unhideWhenUsed/>
    <w:rsid w:val="00E80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4F7"/>
  </w:style>
  <w:style w:type="character" w:styleId="UnresolvedMention">
    <w:name w:val="Unresolved Mention"/>
    <w:basedOn w:val="DefaultParagraphFont"/>
    <w:uiPriority w:val="99"/>
    <w:semiHidden/>
    <w:unhideWhenUsed/>
    <w:rsid w:val="00804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ebscohost.com/login.aspx?direct=true&amp;db=smf&amp;AN=186178194&amp;site=ehost-li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u.digication.com/zane-whitney/home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Whitney</dc:creator>
  <cp:keywords/>
  <dc:description/>
  <cp:lastModifiedBy>Melissa Janulis</cp:lastModifiedBy>
  <cp:revision>2</cp:revision>
  <dcterms:created xsi:type="dcterms:W3CDTF">2026-08-19T20:20:00Z</dcterms:created>
  <dcterms:modified xsi:type="dcterms:W3CDTF">2026-08-19T20:20:00Z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8095d1d7-4371-43d4-9481-291d3c4605d6</vt:lpwstr>
  </property>
</Properties>
</file>