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857CE9" w14:paraId="36043D92" w14:textId="77777777" w:rsidTr="00007728">
        <w:trPr>
          <w:trHeight w:hRule="exact" w:val="1800"/>
        </w:trPr>
        <w:tc>
          <w:tcPr>
            <w:tcW w:w="9360" w:type="dxa"/>
            <w:tcMar>
              <w:top w:w="0" w:type="dxa"/>
              <w:bottom w:w="0" w:type="dxa"/>
            </w:tcMar>
          </w:tcPr>
          <w:p w14:paraId="587A871F" w14:textId="54881223" w:rsidR="00692703" w:rsidRPr="00857CE9" w:rsidRDefault="00015321" w:rsidP="00913946">
            <w:pPr>
              <w:pStyle w:val="Title"/>
              <w:rPr>
                <w:rFonts w:ascii="Times New Roman" w:hAnsi="Times New Roman" w:cs="Times New Roman"/>
                <w:sz w:val="28"/>
                <w:szCs w:val="28"/>
              </w:rPr>
            </w:pPr>
            <w:r w:rsidRPr="00857CE9">
              <w:rPr>
                <w:rFonts w:ascii="Times New Roman" w:hAnsi="Times New Roman" w:cs="Times New Roman"/>
                <w:sz w:val="28"/>
                <w:szCs w:val="28"/>
              </w:rPr>
              <w:t>Hannah palsa</w:t>
            </w:r>
          </w:p>
          <w:p w14:paraId="78476DC3" w14:textId="77777777" w:rsidR="0075165C" w:rsidRDefault="00015321" w:rsidP="00913946">
            <w:pPr>
              <w:pStyle w:val="ContactInfo"/>
              <w:contextualSpacing w:val="0"/>
              <w:rPr>
                <w:rFonts w:ascii="Times New Roman" w:hAnsi="Times New Roman" w:cs="Times New Roman"/>
                <w:sz w:val="28"/>
                <w:szCs w:val="28"/>
              </w:rPr>
            </w:pPr>
            <w:r w:rsidRPr="00857CE9">
              <w:rPr>
                <w:rFonts w:ascii="Times New Roman" w:hAnsi="Times New Roman" w:cs="Times New Roman"/>
                <w:sz w:val="28"/>
                <w:szCs w:val="28"/>
              </w:rPr>
              <w:t>2020 Tunstall Circle Apt. 11</w:t>
            </w:r>
          </w:p>
          <w:p w14:paraId="4B44B5F3" w14:textId="38177DF2" w:rsidR="0075165C" w:rsidRDefault="00015321" w:rsidP="00913946">
            <w:pPr>
              <w:pStyle w:val="ContactInfo"/>
              <w:contextualSpacing w:val="0"/>
              <w:rPr>
                <w:rFonts w:ascii="Times New Roman" w:hAnsi="Times New Roman" w:cs="Times New Roman"/>
                <w:sz w:val="28"/>
                <w:szCs w:val="28"/>
              </w:rPr>
            </w:pPr>
            <w:r w:rsidRPr="00857CE9">
              <w:rPr>
                <w:rFonts w:ascii="Times New Roman" w:hAnsi="Times New Roman" w:cs="Times New Roman"/>
                <w:sz w:val="28"/>
                <w:szCs w:val="28"/>
              </w:rPr>
              <w:t>Manhattan, KS 66502</w:t>
            </w:r>
          </w:p>
          <w:p w14:paraId="6F9E8CA5" w14:textId="06000ECE" w:rsidR="00692703" w:rsidRPr="00857CE9" w:rsidRDefault="00015321" w:rsidP="00913946">
            <w:pPr>
              <w:pStyle w:val="ContactInfo"/>
              <w:contextualSpacing w:val="0"/>
              <w:rPr>
                <w:rFonts w:ascii="Times New Roman" w:hAnsi="Times New Roman" w:cs="Times New Roman"/>
                <w:sz w:val="28"/>
                <w:szCs w:val="28"/>
              </w:rPr>
            </w:pPr>
            <w:r w:rsidRPr="00857CE9">
              <w:rPr>
                <w:rFonts w:ascii="Times New Roman" w:hAnsi="Times New Roman" w:cs="Times New Roman"/>
                <w:sz w:val="28"/>
                <w:szCs w:val="28"/>
              </w:rPr>
              <w:t>317-509-5303</w:t>
            </w:r>
          </w:p>
          <w:p w14:paraId="308694B9" w14:textId="52DFAD09" w:rsidR="00692703" w:rsidRPr="00857CE9" w:rsidRDefault="00451FDE" w:rsidP="00913946">
            <w:pPr>
              <w:pStyle w:val="ContactInfoEmphasis"/>
              <w:contextualSpacing w:val="0"/>
              <w:rPr>
                <w:rFonts w:ascii="Times New Roman" w:hAnsi="Times New Roman" w:cs="Times New Roman"/>
                <w:sz w:val="28"/>
                <w:szCs w:val="28"/>
              </w:rPr>
            </w:pPr>
            <w:hyperlink r:id="rId7" w:history="1">
              <w:r w:rsidR="009448B3" w:rsidRPr="001A5388">
                <w:rPr>
                  <w:rStyle w:val="Hyperlink"/>
                  <w:rFonts w:ascii="Times New Roman" w:hAnsi="Times New Roman" w:cs="Times New Roman"/>
                  <w:sz w:val="28"/>
                  <w:szCs w:val="28"/>
                </w:rPr>
                <w:t>hepalsa@ksu.edu</w:t>
              </w:r>
            </w:hyperlink>
          </w:p>
        </w:tc>
      </w:tr>
      <w:tr w:rsidR="009571D8" w:rsidRPr="00857CE9" w14:paraId="2BF01E79" w14:textId="77777777" w:rsidTr="00692703">
        <w:tc>
          <w:tcPr>
            <w:tcW w:w="9360" w:type="dxa"/>
            <w:tcMar>
              <w:top w:w="432" w:type="dxa"/>
            </w:tcMar>
          </w:tcPr>
          <w:p w14:paraId="3F3F6EF3" w14:textId="70A4C743" w:rsidR="00015321" w:rsidRPr="00857CE9" w:rsidRDefault="00FE0C34" w:rsidP="00015321">
            <w:pPr>
              <w:pStyle w:val="Heading1"/>
              <w:outlineLvl w:val="0"/>
              <w:rPr>
                <w:rFonts w:ascii="Times New Roman" w:hAnsi="Times New Roman" w:cs="Times New Roman"/>
                <w:szCs w:val="28"/>
              </w:rPr>
            </w:pPr>
            <w:r>
              <w:rPr>
                <w:rFonts w:ascii="Times New Roman" w:hAnsi="Times New Roman" w:cs="Times New Roman"/>
                <w:szCs w:val="28"/>
              </w:rPr>
              <w:t>education</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015321" w:rsidRPr="00857CE9" w14:paraId="6168CFC5" w14:textId="77777777" w:rsidTr="00E90843">
              <w:tc>
                <w:tcPr>
                  <w:tcW w:w="9355" w:type="dxa"/>
                </w:tcPr>
                <w:p w14:paraId="523E3BE6" w14:textId="7AB871F7" w:rsidR="004E1791" w:rsidRPr="004E1791" w:rsidRDefault="00573AF8" w:rsidP="00015321">
                  <w:pPr>
                    <w:pStyle w:val="Heading2"/>
                    <w:contextualSpacing w:val="0"/>
                    <w:outlineLvl w:val="1"/>
                    <w:rPr>
                      <w:rStyle w:val="SubtleReference"/>
                    </w:rPr>
                  </w:pPr>
                  <w:r w:rsidRPr="004E1791">
                    <w:rPr>
                      <w:rStyle w:val="SubtleReference"/>
                      <w:rFonts w:ascii="Times New Roman" w:hAnsi="Times New Roman" w:cs="Times New Roman"/>
                      <w:b/>
                      <w:bCs/>
                      <w:sz w:val="28"/>
                      <w:szCs w:val="28"/>
                    </w:rPr>
                    <w:t>Kansas state university</w:t>
                  </w:r>
                  <w:r w:rsidR="00015321" w:rsidRPr="004E1791">
                    <w:rPr>
                      <w:rStyle w:val="SubtleReference"/>
                      <w:rFonts w:ascii="Times New Roman" w:hAnsi="Times New Roman" w:cs="Times New Roman"/>
                      <w:b/>
                      <w:bCs/>
                      <w:sz w:val="28"/>
                      <w:szCs w:val="28"/>
                    </w:rPr>
                    <w:t>,</w:t>
                  </w:r>
                  <w:r w:rsidR="00015321" w:rsidRPr="00857CE9">
                    <w:rPr>
                      <w:rFonts w:ascii="Times New Roman" w:hAnsi="Times New Roman" w:cs="Times New Roman"/>
                      <w:sz w:val="28"/>
                      <w:szCs w:val="28"/>
                    </w:rPr>
                    <w:t xml:space="preserve"> </w:t>
                  </w:r>
                  <w:r w:rsidR="004E1791" w:rsidRPr="004E1791">
                    <w:rPr>
                      <w:rStyle w:val="SubtleReference"/>
                      <w:rFonts w:ascii="Times New Roman" w:hAnsi="Times New Roman" w:cs="Times New Roman"/>
                      <w:sz w:val="28"/>
                      <w:szCs w:val="28"/>
                    </w:rPr>
                    <w:t>manhattan, kansas</w:t>
                  </w:r>
                </w:p>
                <w:p w14:paraId="596335F8" w14:textId="63CD3384" w:rsidR="00015321" w:rsidRPr="00857CE9" w:rsidRDefault="00573AF8" w:rsidP="00015321">
                  <w:pPr>
                    <w:pStyle w:val="Heading2"/>
                    <w:contextualSpacing w:val="0"/>
                    <w:outlineLvl w:val="1"/>
                    <w:rPr>
                      <w:rFonts w:ascii="Times New Roman" w:hAnsi="Times New Roman" w:cs="Times New Roman"/>
                      <w:sz w:val="28"/>
                      <w:szCs w:val="28"/>
                    </w:rPr>
                  </w:pPr>
                  <w:r w:rsidRPr="00857CE9">
                    <w:rPr>
                      <w:rStyle w:val="SubtleReference"/>
                      <w:rFonts w:ascii="Times New Roman" w:hAnsi="Times New Roman" w:cs="Times New Roman"/>
                      <w:sz w:val="28"/>
                      <w:szCs w:val="28"/>
                    </w:rPr>
                    <w:t>Doctor of philosophy, 2019-</w:t>
                  </w:r>
                </w:p>
                <w:p w14:paraId="4DE11B3C" w14:textId="59CBBCA7" w:rsidR="00015321" w:rsidRPr="00857CE9" w:rsidRDefault="00573AF8" w:rsidP="00015321">
                  <w:pPr>
                    <w:contextualSpacing w:val="0"/>
                    <w:rPr>
                      <w:rFonts w:ascii="Times New Roman" w:hAnsi="Times New Roman" w:cs="Times New Roman"/>
                      <w:sz w:val="28"/>
                      <w:szCs w:val="28"/>
                    </w:rPr>
                  </w:pPr>
                  <w:r w:rsidRPr="00857CE9">
                    <w:rPr>
                      <w:rFonts w:ascii="Times New Roman" w:hAnsi="Times New Roman" w:cs="Times New Roman"/>
                      <w:sz w:val="28"/>
                      <w:szCs w:val="28"/>
                    </w:rPr>
                    <w:t xml:space="preserve">Working Dissertation Title: “We love </w:t>
                  </w:r>
                  <w:proofErr w:type="gramStart"/>
                  <w:r w:rsidRPr="00857CE9">
                    <w:rPr>
                      <w:rFonts w:ascii="Times New Roman" w:hAnsi="Times New Roman" w:cs="Times New Roman"/>
                      <w:sz w:val="28"/>
                      <w:szCs w:val="28"/>
                    </w:rPr>
                    <w:t>dogs</w:t>
                  </w:r>
                  <w:proofErr w:type="gramEnd"/>
                  <w:r w:rsidRPr="00857CE9">
                    <w:rPr>
                      <w:rFonts w:ascii="Times New Roman" w:hAnsi="Times New Roman" w:cs="Times New Roman"/>
                      <w:sz w:val="28"/>
                      <w:szCs w:val="28"/>
                    </w:rPr>
                    <w:t xml:space="preserve"> but we love our soldiers more”: Dogs for Defense</w:t>
                  </w:r>
                  <w:r w:rsidR="004A580E" w:rsidRPr="00857CE9">
                    <w:rPr>
                      <w:rFonts w:ascii="Times New Roman" w:hAnsi="Times New Roman" w:cs="Times New Roman"/>
                      <w:sz w:val="28"/>
                      <w:szCs w:val="28"/>
                    </w:rPr>
                    <w:t xml:space="preserve"> Inc.</w:t>
                  </w:r>
                  <w:r w:rsidR="00BE24E8" w:rsidRPr="00857CE9">
                    <w:rPr>
                      <w:rFonts w:ascii="Times New Roman" w:hAnsi="Times New Roman" w:cs="Times New Roman"/>
                      <w:sz w:val="28"/>
                      <w:szCs w:val="28"/>
                    </w:rPr>
                    <w:t>,</w:t>
                  </w:r>
                  <w:r w:rsidRPr="00857CE9">
                    <w:rPr>
                      <w:rFonts w:ascii="Times New Roman" w:hAnsi="Times New Roman" w:cs="Times New Roman"/>
                      <w:sz w:val="28"/>
                      <w:szCs w:val="28"/>
                    </w:rPr>
                    <w:t xml:space="preserve"> and the American Public in World War II, 1942-1945</w:t>
                  </w:r>
                </w:p>
                <w:p w14:paraId="19E4F18F" w14:textId="77777777" w:rsidR="00573AF8" w:rsidRPr="00857CE9" w:rsidRDefault="00573AF8" w:rsidP="00015321">
                  <w:pPr>
                    <w:contextualSpacing w:val="0"/>
                    <w:rPr>
                      <w:rFonts w:ascii="Times New Roman" w:hAnsi="Times New Roman" w:cs="Times New Roman"/>
                      <w:sz w:val="28"/>
                      <w:szCs w:val="28"/>
                    </w:rPr>
                  </w:pPr>
                  <w:r w:rsidRPr="00857CE9">
                    <w:rPr>
                      <w:rFonts w:ascii="Times New Roman" w:hAnsi="Times New Roman" w:cs="Times New Roman"/>
                      <w:sz w:val="28"/>
                      <w:szCs w:val="28"/>
                    </w:rPr>
                    <w:t xml:space="preserve">Committee: Dr. Michael </w:t>
                  </w:r>
                  <w:proofErr w:type="spellStart"/>
                  <w:r w:rsidRPr="00857CE9">
                    <w:rPr>
                      <w:rFonts w:ascii="Times New Roman" w:hAnsi="Times New Roman" w:cs="Times New Roman"/>
                      <w:sz w:val="28"/>
                      <w:szCs w:val="28"/>
                    </w:rPr>
                    <w:t>Krysko</w:t>
                  </w:r>
                  <w:proofErr w:type="spellEnd"/>
                  <w:r w:rsidRPr="00857CE9">
                    <w:rPr>
                      <w:rFonts w:ascii="Times New Roman" w:hAnsi="Times New Roman" w:cs="Times New Roman"/>
                      <w:sz w:val="28"/>
                      <w:szCs w:val="28"/>
                    </w:rPr>
                    <w:t xml:space="preserve"> (chair), Dr. Suzanne Orr, Dr. Andrew Orr, and Dr. Harlan Weaver</w:t>
                  </w:r>
                </w:p>
                <w:p w14:paraId="4E1A48D4" w14:textId="022D7B83" w:rsidR="00573AF8" w:rsidRPr="00857CE9" w:rsidRDefault="00573AF8" w:rsidP="00015321">
                  <w:pPr>
                    <w:contextualSpacing w:val="0"/>
                    <w:rPr>
                      <w:rFonts w:ascii="Times New Roman" w:hAnsi="Times New Roman" w:cs="Times New Roman"/>
                      <w:sz w:val="28"/>
                      <w:szCs w:val="28"/>
                    </w:rPr>
                  </w:pPr>
                  <w:r w:rsidRPr="00857CE9">
                    <w:rPr>
                      <w:rFonts w:ascii="Times New Roman" w:hAnsi="Times New Roman" w:cs="Times New Roman"/>
                      <w:sz w:val="28"/>
                      <w:szCs w:val="28"/>
                    </w:rPr>
                    <w:t>Fields: US General History, US Social History 1900 – 1950, War and Society During the World Wars, Animal Studies</w:t>
                  </w:r>
                </w:p>
              </w:tc>
            </w:tr>
            <w:tr w:rsidR="00015321" w:rsidRPr="00857CE9" w14:paraId="3484E167" w14:textId="77777777" w:rsidTr="00E90843">
              <w:tc>
                <w:tcPr>
                  <w:tcW w:w="9355" w:type="dxa"/>
                  <w:tcMar>
                    <w:top w:w="216" w:type="dxa"/>
                  </w:tcMar>
                </w:tcPr>
                <w:p w14:paraId="0CF7A1D8" w14:textId="25FB3E2E" w:rsidR="00015321" w:rsidRPr="00857CE9" w:rsidRDefault="00015321" w:rsidP="00015321">
                  <w:pPr>
                    <w:pStyle w:val="Heading3"/>
                    <w:contextualSpacing w:val="0"/>
                    <w:outlineLvl w:val="2"/>
                    <w:rPr>
                      <w:rFonts w:ascii="Times New Roman" w:hAnsi="Times New Roman" w:cs="Times New Roman"/>
                      <w:sz w:val="28"/>
                      <w:szCs w:val="28"/>
                    </w:rPr>
                  </w:pPr>
                </w:p>
                <w:p w14:paraId="58659629" w14:textId="77777777" w:rsidR="004E1791" w:rsidRDefault="00573AF8" w:rsidP="00015321">
                  <w:pPr>
                    <w:pStyle w:val="Heading2"/>
                    <w:contextualSpacing w:val="0"/>
                    <w:outlineLvl w:val="1"/>
                    <w:rPr>
                      <w:rStyle w:val="SubtleReference"/>
                      <w:sz w:val="28"/>
                      <w:szCs w:val="28"/>
                    </w:rPr>
                  </w:pPr>
                  <w:r w:rsidRPr="004E1791">
                    <w:rPr>
                      <w:rStyle w:val="SubtleReference"/>
                      <w:rFonts w:ascii="Times New Roman" w:hAnsi="Times New Roman" w:cs="Times New Roman"/>
                      <w:b/>
                      <w:bCs/>
                      <w:sz w:val="28"/>
                      <w:szCs w:val="28"/>
                    </w:rPr>
                    <w:t>Northern illinois university</w:t>
                  </w:r>
                  <w:r w:rsidR="00015321" w:rsidRPr="004E1791">
                    <w:rPr>
                      <w:rStyle w:val="SubtleReference"/>
                      <w:rFonts w:ascii="Times New Roman" w:hAnsi="Times New Roman" w:cs="Times New Roman"/>
                      <w:b/>
                      <w:bCs/>
                      <w:sz w:val="28"/>
                      <w:szCs w:val="28"/>
                    </w:rPr>
                    <w:t>,</w:t>
                  </w:r>
                  <w:r w:rsidR="00015321" w:rsidRPr="004E1791">
                    <w:rPr>
                      <w:rStyle w:val="SubtleReference"/>
                      <w:rFonts w:ascii="Times New Roman" w:hAnsi="Times New Roman" w:cs="Times New Roman"/>
                      <w:sz w:val="28"/>
                      <w:szCs w:val="28"/>
                    </w:rPr>
                    <w:t xml:space="preserve"> </w:t>
                  </w:r>
                  <w:r w:rsidR="004E1791" w:rsidRPr="00BD210F">
                    <w:rPr>
                      <w:rStyle w:val="SubtleReference"/>
                      <w:rFonts w:ascii="Times New Roman" w:hAnsi="Times New Roman" w:cs="Times New Roman"/>
                      <w:sz w:val="28"/>
                      <w:szCs w:val="28"/>
                    </w:rPr>
                    <w:t>Dekalb, illinois</w:t>
                  </w:r>
                </w:p>
                <w:p w14:paraId="130896D1" w14:textId="26DBC6C7" w:rsidR="00015321" w:rsidRPr="004E1791" w:rsidRDefault="00573AF8" w:rsidP="00015321">
                  <w:pPr>
                    <w:pStyle w:val="Heading2"/>
                    <w:contextualSpacing w:val="0"/>
                    <w:outlineLvl w:val="1"/>
                    <w:rPr>
                      <w:rStyle w:val="SubtleReference"/>
                      <w:rFonts w:ascii="Times New Roman" w:hAnsi="Times New Roman" w:cs="Times New Roman"/>
                      <w:sz w:val="28"/>
                      <w:szCs w:val="28"/>
                    </w:rPr>
                  </w:pPr>
                  <w:r w:rsidRPr="004E1791">
                    <w:rPr>
                      <w:rStyle w:val="SubtleReference"/>
                      <w:rFonts w:ascii="Times New Roman" w:hAnsi="Times New Roman" w:cs="Times New Roman"/>
                      <w:sz w:val="28"/>
                      <w:szCs w:val="28"/>
                    </w:rPr>
                    <w:t>Master of art, 2016-201</w:t>
                  </w:r>
                  <w:r w:rsidR="00BD2497" w:rsidRPr="004E1791">
                    <w:rPr>
                      <w:rStyle w:val="SubtleReference"/>
                      <w:rFonts w:ascii="Times New Roman" w:hAnsi="Times New Roman" w:cs="Times New Roman"/>
                      <w:sz w:val="28"/>
                      <w:szCs w:val="28"/>
                    </w:rPr>
                    <w:t>8</w:t>
                  </w:r>
                </w:p>
                <w:p w14:paraId="1A7CB6E4" w14:textId="4AABA6F9" w:rsidR="00015321" w:rsidRPr="00857CE9" w:rsidRDefault="00573AF8" w:rsidP="00015321">
                  <w:pPr>
                    <w:rPr>
                      <w:rFonts w:ascii="Times New Roman" w:hAnsi="Times New Roman" w:cs="Times New Roman"/>
                      <w:sz w:val="28"/>
                      <w:szCs w:val="28"/>
                    </w:rPr>
                  </w:pPr>
                  <w:r w:rsidRPr="00857CE9">
                    <w:rPr>
                      <w:rFonts w:ascii="Times New Roman" w:hAnsi="Times New Roman" w:cs="Times New Roman"/>
                      <w:sz w:val="28"/>
                      <w:szCs w:val="28"/>
                    </w:rPr>
                    <w:t>Master Essay: “Give Dogs or Dollars for Defense”: War Dog Propaganda and Dogs for Defense</w:t>
                  </w:r>
                </w:p>
                <w:p w14:paraId="244AFCFD" w14:textId="302AF0F7" w:rsidR="00573AF8" w:rsidRPr="00857CE9" w:rsidRDefault="00573AF8" w:rsidP="00015321">
                  <w:pPr>
                    <w:rPr>
                      <w:rFonts w:ascii="Times New Roman" w:hAnsi="Times New Roman" w:cs="Times New Roman"/>
                      <w:sz w:val="28"/>
                      <w:szCs w:val="28"/>
                    </w:rPr>
                  </w:pPr>
                  <w:r w:rsidRPr="00857CE9">
                    <w:rPr>
                      <w:rFonts w:ascii="Times New Roman" w:hAnsi="Times New Roman" w:cs="Times New Roman"/>
                      <w:sz w:val="28"/>
                      <w:szCs w:val="28"/>
                    </w:rPr>
                    <w:t xml:space="preserve">Advisor: Dr. Andrea Smalley and Dr. Eric </w:t>
                  </w:r>
                  <w:proofErr w:type="spellStart"/>
                  <w:r w:rsidRPr="00857CE9">
                    <w:rPr>
                      <w:rFonts w:ascii="Times New Roman" w:hAnsi="Times New Roman" w:cs="Times New Roman"/>
                      <w:sz w:val="28"/>
                      <w:szCs w:val="28"/>
                    </w:rPr>
                    <w:t>Mogren</w:t>
                  </w:r>
                  <w:proofErr w:type="spellEnd"/>
                </w:p>
                <w:p w14:paraId="7A6B0972" w14:textId="7E9268B1" w:rsidR="00524DBA" w:rsidRPr="00857CE9" w:rsidRDefault="00524DBA" w:rsidP="00015321">
                  <w:pPr>
                    <w:rPr>
                      <w:rFonts w:ascii="Times New Roman" w:hAnsi="Times New Roman" w:cs="Times New Roman"/>
                      <w:sz w:val="28"/>
                      <w:szCs w:val="28"/>
                    </w:rPr>
                  </w:pPr>
                  <w:r w:rsidRPr="00857CE9">
                    <w:rPr>
                      <w:rFonts w:ascii="Times New Roman" w:hAnsi="Times New Roman" w:cs="Times New Roman"/>
                      <w:sz w:val="28"/>
                      <w:szCs w:val="28"/>
                    </w:rPr>
                    <w:t>Fields: 20</w:t>
                  </w:r>
                  <w:r w:rsidRPr="00857CE9">
                    <w:rPr>
                      <w:rFonts w:ascii="Times New Roman" w:hAnsi="Times New Roman" w:cs="Times New Roman"/>
                      <w:sz w:val="28"/>
                      <w:szCs w:val="28"/>
                      <w:vertAlign w:val="superscript"/>
                    </w:rPr>
                    <w:t>th</w:t>
                  </w:r>
                  <w:r w:rsidRPr="00857CE9">
                    <w:rPr>
                      <w:rFonts w:ascii="Times New Roman" w:hAnsi="Times New Roman" w:cs="Times New Roman"/>
                      <w:sz w:val="28"/>
                      <w:szCs w:val="28"/>
                    </w:rPr>
                    <w:t xml:space="preserve"> Century Animal History, Environmental History</w:t>
                  </w:r>
                </w:p>
                <w:p w14:paraId="51C74FA0" w14:textId="174192FF" w:rsidR="00524DBA" w:rsidRPr="00857CE9" w:rsidRDefault="00524DBA" w:rsidP="00015321">
                  <w:pPr>
                    <w:rPr>
                      <w:rFonts w:ascii="Times New Roman" w:hAnsi="Times New Roman" w:cs="Times New Roman"/>
                      <w:sz w:val="28"/>
                      <w:szCs w:val="28"/>
                    </w:rPr>
                  </w:pPr>
                  <w:r w:rsidRPr="00857CE9">
                    <w:rPr>
                      <w:rFonts w:ascii="Times New Roman" w:hAnsi="Times New Roman" w:cs="Times New Roman"/>
                      <w:sz w:val="28"/>
                      <w:szCs w:val="28"/>
                    </w:rPr>
                    <w:t>Concentration in Public History</w:t>
                  </w:r>
                </w:p>
                <w:p w14:paraId="61536EA2" w14:textId="77777777" w:rsidR="00573AF8" w:rsidRPr="00857CE9" w:rsidRDefault="00573AF8" w:rsidP="00015321">
                  <w:pPr>
                    <w:rPr>
                      <w:rFonts w:ascii="Times New Roman" w:hAnsi="Times New Roman" w:cs="Times New Roman"/>
                      <w:sz w:val="28"/>
                      <w:szCs w:val="28"/>
                    </w:rPr>
                  </w:pPr>
                </w:p>
                <w:p w14:paraId="3A8D7AB8" w14:textId="375CFDCC" w:rsidR="004E1791" w:rsidRPr="00BD210F" w:rsidRDefault="00573AF8" w:rsidP="00573AF8">
                  <w:pPr>
                    <w:pStyle w:val="Heading2"/>
                    <w:contextualSpacing w:val="0"/>
                    <w:outlineLvl w:val="1"/>
                    <w:rPr>
                      <w:rStyle w:val="SubtleReference"/>
                      <w:rFonts w:ascii="Times New Roman" w:hAnsi="Times New Roman" w:cs="Times New Roman"/>
                      <w:sz w:val="28"/>
                      <w:szCs w:val="28"/>
                    </w:rPr>
                  </w:pPr>
                  <w:r w:rsidRPr="00BD210F">
                    <w:rPr>
                      <w:rStyle w:val="SubtleReference"/>
                      <w:rFonts w:ascii="Times New Roman" w:hAnsi="Times New Roman" w:cs="Times New Roman"/>
                      <w:b/>
                      <w:bCs/>
                      <w:sz w:val="28"/>
                      <w:szCs w:val="28"/>
                    </w:rPr>
                    <w:t>Purdue university,</w:t>
                  </w:r>
                  <w:r w:rsidRPr="00BD210F">
                    <w:rPr>
                      <w:rStyle w:val="SubtleReference"/>
                      <w:rFonts w:ascii="Times New Roman" w:hAnsi="Times New Roman" w:cs="Times New Roman"/>
                      <w:sz w:val="28"/>
                      <w:szCs w:val="28"/>
                    </w:rPr>
                    <w:t xml:space="preserve"> </w:t>
                  </w:r>
                  <w:r w:rsidR="004E1791" w:rsidRPr="00BD210F">
                    <w:rPr>
                      <w:rStyle w:val="SubtleReference"/>
                      <w:rFonts w:ascii="Times New Roman" w:hAnsi="Times New Roman" w:cs="Times New Roman"/>
                      <w:sz w:val="28"/>
                      <w:szCs w:val="28"/>
                    </w:rPr>
                    <w:t>West lafayette, indiana</w:t>
                  </w:r>
                </w:p>
                <w:p w14:paraId="5A6E3C5B" w14:textId="10F8F9A2" w:rsidR="00573AF8" w:rsidRPr="00857CE9" w:rsidRDefault="00573AF8" w:rsidP="00573AF8">
                  <w:pPr>
                    <w:pStyle w:val="Heading2"/>
                    <w:contextualSpacing w:val="0"/>
                    <w:outlineLvl w:val="1"/>
                    <w:rPr>
                      <w:rStyle w:val="SubtleReference"/>
                      <w:rFonts w:ascii="Times New Roman" w:hAnsi="Times New Roman" w:cs="Times New Roman"/>
                      <w:sz w:val="28"/>
                      <w:szCs w:val="28"/>
                    </w:rPr>
                  </w:pPr>
                  <w:r w:rsidRPr="00857CE9">
                    <w:rPr>
                      <w:rStyle w:val="SubtleReference"/>
                      <w:rFonts w:ascii="Times New Roman" w:hAnsi="Times New Roman" w:cs="Times New Roman"/>
                      <w:sz w:val="28"/>
                      <w:szCs w:val="28"/>
                    </w:rPr>
                    <w:t>bachelor of art, 2010-2014</w:t>
                  </w:r>
                </w:p>
                <w:p w14:paraId="4B8E7E02" w14:textId="5ED55635" w:rsidR="00573AF8" w:rsidRPr="00857CE9" w:rsidRDefault="00573AF8" w:rsidP="00015321">
                  <w:pPr>
                    <w:rPr>
                      <w:rFonts w:ascii="Times New Roman" w:hAnsi="Times New Roman" w:cs="Times New Roman"/>
                      <w:sz w:val="28"/>
                      <w:szCs w:val="28"/>
                    </w:rPr>
                  </w:pPr>
                  <w:r w:rsidRPr="00857CE9">
                    <w:rPr>
                      <w:rFonts w:ascii="Times New Roman" w:hAnsi="Times New Roman" w:cs="Times New Roman"/>
                      <w:sz w:val="28"/>
                      <w:szCs w:val="28"/>
                    </w:rPr>
                    <w:t>Major: History</w:t>
                  </w:r>
                  <w:r w:rsidRPr="00857CE9">
                    <w:rPr>
                      <w:rFonts w:ascii="Times New Roman" w:hAnsi="Times New Roman" w:cs="Times New Roman"/>
                      <w:sz w:val="28"/>
                      <w:szCs w:val="28"/>
                    </w:rPr>
                    <w:br/>
                    <w:t>Minor: English Literature</w:t>
                  </w:r>
                </w:p>
              </w:tc>
            </w:tr>
          </w:tbl>
          <w:p w14:paraId="5BBAE500" w14:textId="3C8221FD" w:rsidR="001755A8" w:rsidRPr="00857CE9" w:rsidRDefault="001755A8" w:rsidP="00913946">
            <w:pPr>
              <w:contextualSpacing w:val="0"/>
              <w:rPr>
                <w:rFonts w:ascii="Times New Roman" w:hAnsi="Times New Roman" w:cs="Times New Roman"/>
                <w:sz w:val="28"/>
                <w:szCs w:val="28"/>
              </w:rPr>
            </w:pPr>
          </w:p>
        </w:tc>
      </w:tr>
    </w:tbl>
    <w:p w14:paraId="35CDC9E5" w14:textId="237DE098" w:rsidR="004E01EB" w:rsidRPr="00857CE9" w:rsidRDefault="005B6F1B" w:rsidP="004E01EB">
      <w:pPr>
        <w:pStyle w:val="Heading1"/>
        <w:rPr>
          <w:rFonts w:ascii="Times New Roman" w:hAnsi="Times New Roman" w:cs="Times New Roman"/>
          <w:szCs w:val="28"/>
        </w:rPr>
      </w:pPr>
      <w:r w:rsidRPr="00857CE9">
        <w:rPr>
          <w:rFonts w:ascii="Times New Roman" w:hAnsi="Times New Roman" w:cs="Times New Roman"/>
          <w:szCs w:val="28"/>
        </w:rPr>
        <w:t>honors and awards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857CE9" w14:paraId="60565B89" w14:textId="77777777" w:rsidTr="00D66A52">
        <w:tc>
          <w:tcPr>
            <w:tcW w:w="9355" w:type="dxa"/>
          </w:tcPr>
          <w:p w14:paraId="7E7E1FB9" w14:textId="50700541" w:rsidR="000B34D5" w:rsidRPr="00857CE9" w:rsidRDefault="000B34D5" w:rsidP="005B6F1B">
            <w:pPr>
              <w:pStyle w:val="Body"/>
              <w:widowControl w:val="0"/>
              <w:rPr>
                <w:rFonts w:hAnsi="Times New Roman" w:cs="Times New Roman"/>
                <w:sz w:val="28"/>
                <w:szCs w:val="28"/>
              </w:rPr>
            </w:pPr>
            <w:r w:rsidRPr="00857CE9">
              <w:rPr>
                <w:rFonts w:hAnsi="Times New Roman" w:cs="Times New Roman"/>
                <w:b/>
                <w:bCs/>
                <w:sz w:val="28"/>
                <w:szCs w:val="28"/>
              </w:rPr>
              <w:t>Nominated for Carol Mitchell Prize and Amos St. Germain Prize</w:t>
            </w:r>
            <w:r w:rsidRPr="00857CE9">
              <w:rPr>
                <w:rFonts w:hAnsi="Times New Roman" w:cs="Times New Roman"/>
                <w:sz w:val="28"/>
                <w:szCs w:val="28"/>
              </w:rPr>
              <w:t>, Northeastern Association of Popular Culture</w:t>
            </w:r>
          </w:p>
          <w:p w14:paraId="74866EAB" w14:textId="5B61D7D1" w:rsidR="000B34D5" w:rsidRPr="00857CE9" w:rsidRDefault="000B34D5" w:rsidP="00C47231">
            <w:pPr>
              <w:pStyle w:val="Body"/>
              <w:widowControl w:val="0"/>
              <w:rPr>
                <w:rFonts w:hAnsi="Times New Roman" w:cs="Times New Roman"/>
                <w:sz w:val="28"/>
                <w:szCs w:val="28"/>
              </w:rPr>
            </w:pPr>
            <w:r w:rsidRPr="00857CE9">
              <w:rPr>
                <w:rFonts w:hAnsi="Times New Roman" w:cs="Times New Roman"/>
                <w:sz w:val="28"/>
                <w:szCs w:val="28"/>
              </w:rPr>
              <w:t>Paper nominated: “Tommy and His Dog Hurry: War Dog Children’s Books, Films, and Cartoons of World War II”</w:t>
            </w:r>
          </w:p>
          <w:p w14:paraId="75AAD5E4" w14:textId="1234611C" w:rsidR="005B6F1B" w:rsidRPr="00857CE9" w:rsidRDefault="005B6F1B" w:rsidP="005B6F1B">
            <w:pPr>
              <w:pStyle w:val="Body"/>
              <w:widowControl w:val="0"/>
              <w:rPr>
                <w:rFonts w:hAnsi="Times New Roman" w:cs="Times New Roman"/>
                <w:sz w:val="28"/>
                <w:szCs w:val="28"/>
              </w:rPr>
            </w:pPr>
            <w:r w:rsidRPr="00857CE9">
              <w:rPr>
                <w:rFonts w:hAnsi="Times New Roman" w:cs="Times New Roman"/>
                <w:b/>
                <w:bCs/>
                <w:sz w:val="28"/>
                <w:szCs w:val="28"/>
              </w:rPr>
              <w:t xml:space="preserve">Colonel Peter Cullen Military History Scholarship, </w:t>
            </w:r>
            <w:r w:rsidRPr="00857CE9">
              <w:rPr>
                <w:rFonts w:hAnsi="Times New Roman" w:cs="Times New Roman"/>
                <w:sz w:val="28"/>
                <w:szCs w:val="28"/>
              </w:rPr>
              <w:t>Kansas State University, May 2021</w:t>
            </w:r>
          </w:p>
          <w:p w14:paraId="27B83557" w14:textId="5F33FE62" w:rsidR="004A580E" w:rsidRPr="00857CE9" w:rsidRDefault="004A580E" w:rsidP="00C47231">
            <w:pPr>
              <w:pStyle w:val="Body"/>
              <w:widowControl w:val="0"/>
              <w:rPr>
                <w:rFonts w:hAnsi="Times New Roman" w:cs="Times New Roman"/>
                <w:sz w:val="28"/>
                <w:szCs w:val="28"/>
              </w:rPr>
            </w:pPr>
            <w:r w:rsidRPr="00857CE9">
              <w:rPr>
                <w:rFonts w:hAnsi="Times New Roman" w:cs="Times New Roman"/>
                <w:sz w:val="28"/>
                <w:szCs w:val="28"/>
              </w:rPr>
              <w:lastRenderedPageBreak/>
              <w:t xml:space="preserve">Awarded </w:t>
            </w:r>
            <w:r w:rsidR="007B58C9" w:rsidRPr="00857CE9">
              <w:rPr>
                <w:rFonts w:hAnsi="Times New Roman" w:cs="Times New Roman"/>
                <w:sz w:val="28"/>
                <w:szCs w:val="28"/>
              </w:rPr>
              <w:t>for travel and research related to Dogs for Defense Inc.</w:t>
            </w:r>
          </w:p>
          <w:p w14:paraId="35DC86A3" w14:textId="64368A87" w:rsidR="005B6F1B" w:rsidRPr="00857CE9" w:rsidRDefault="005B6F1B" w:rsidP="005B6F1B">
            <w:pPr>
              <w:pStyle w:val="Body"/>
              <w:widowControl w:val="0"/>
              <w:rPr>
                <w:rFonts w:hAnsi="Times New Roman" w:cs="Times New Roman"/>
                <w:sz w:val="28"/>
                <w:szCs w:val="28"/>
              </w:rPr>
            </w:pPr>
            <w:r w:rsidRPr="00857CE9">
              <w:rPr>
                <w:rFonts w:hAnsi="Times New Roman" w:cs="Times New Roman"/>
                <w:b/>
                <w:bCs/>
                <w:sz w:val="28"/>
                <w:szCs w:val="28"/>
              </w:rPr>
              <w:t>Colonel Peter Cullen Military History Scholarship</w:t>
            </w:r>
            <w:r w:rsidRPr="00857CE9">
              <w:rPr>
                <w:rFonts w:hAnsi="Times New Roman" w:cs="Times New Roman"/>
                <w:sz w:val="28"/>
                <w:szCs w:val="28"/>
              </w:rPr>
              <w:t>, Kansas State University, May 2020</w:t>
            </w:r>
          </w:p>
          <w:p w14:paraId="1B6D3C34" w14:textId="13D4A9D9" w:rsidR="00AA169B" w:rsidRPr="00857CE9" w:rsidRDefault="00AA169B" w:rsidP="00C47231">
            <w:pPr>
              <w:pStyle w:val="Body"/>
              <w:widowControl w:val="0"/>
              <w:rPr>
                <w:rFonts w:hAnsi="Times New Roman" w:cs="Times New Roman"/>
                <w:sz w:val="28"/>
                <w:szCs w:val="28"/>
              </w:rPr>
            </w:pPr>
            <w:r w:rsidRPr="00857CE9">
              <w:rPr>
                <w:rFonts w:hAnsi="Times New Roman" w:cs="Times New Roman"/>
                <w:sz w:val="28"/>
                <w:szCs w:val="28"/>
              </w:rPr>
              <w:t xml:space="preserve">Awarded for </w:t>
            </w:r>
            <w:r w:rsidR="007B58C9" w:rsidRPr="00857CE9">
              <w:rPr>
                <w:rFonts w:hAnsi="Times New Roman" w:cs="Times New Roman"/>
                <w:sz w:val="28"/>
                <w:szCs w:val="28"/>
              </w:rPr>
              <w:t>travel and research related to Dogs for Defense Inc.</w:t>
            </w:r>
          </w:p>
          <w:p w14:paraId="6825E9F6" w14:textId="21034093" w:rsidR="005B6F1B" w:rsidRPr="00857CE9" w:rsidRDefault="005B6F1B" w:rsidP="005B6F1B">
            <w:pPr>
              <w:pStyle w:val="Body"/>
              <w:widowControl w:val="0"/>
              <w:rPr>
                <w:rFonts w:hAnsi="Times New Roman" w:cs="Times New Roman"/>
                <w:sz w:val="28"/>
                <w:szCs w:val="28"/>
              </w:rPr>
            </w:pPr>
            <w:r w:rsidRPr="00857CE9">
              <w:rPr>
                <w:rFonts w:hAnsi="Times New Roman" w:cs="Times New Roman"/>
                <w:b/>
                <w:bCs/>
                <w:sz w:val="28"/>
                <w:szCs w:val="28"/>
              </w:rPr>
              <w:t>Earl W. Hayter and Alfred F. Young Endowment Grant</w:t>
            </w:r>
            <w:r w:rsidRPr="00857CE9">
              <w:rPr>
                <w:rFonts w:hAnsi="Times New Roman" w:cs="Times New Roman"/>
                <w:sz w:val="28"/>
                <w:szCs w:val="28"/>
              </w:rPr>
              <w:t>, Northern Illinois University, May 2017</w:t>
            </w:r>
          </w:p>
          <w:p w14:paraId="4AA613E7" w14:textId="0F1EC01D" w:rsidR="00C47231" w:rsidRPr="00857CE9" w:rsidRDefault="007B58C9" w:rsidP="00C47231">
            <w:pPr>
              <w:pStyle w:val="Body"/>
              <w:widowControl w:val="0"/>
              <w:rPr>
                <w:rFonts w:hAnsi="Times New Roman" w:cs="Times New Roman"/>
                <w:sz w:val="28"/>
                <w:szCs w:val="28"/>
              </w:rPr>
            </w:pPr>
            <w:r w:rsidRPr="00857CE9">
              <w:rPr>
                <w:rFonts w:hAnsi="Times New Roman" w:cs="Times New Roman"/>
                <w:sz w:val="28"/>
                <w:szCs w:val="28"/>
              </w:rPr>
              <w:t xml:space="preserve">Awarded for travel and research related to Dogs </w:t>
            </w:r>
            <w:r w:rsidR="00A26CA4" w:rsidRPr="00857CE9">
              <w:rPr>
                <w:rFonts w:hAnsi="Times New Roman" w:cs="Times New Roman"/>
                <w:sz w:val="28"/>
                <w:szCs w:val="28"/>
              </w:rPr>
              <w:t>for</w:t>
            </w:r>
            <w:r w:rsidRPr="00857CE9">
              <w:rPr>
                <w:rFonts w:hAnsi="Times New Roman" w:cs="Times New Roman"/>
                <w:sz w:val="28"/>
                <w:szCs w:val="28"/>
              </w:rPr>
              <w:t xml:space="preserve"> Defense Inc</w:t>
            </w:r>
            <w:r w:rsidR="00C47231">
              <w:rPr>
                <w:rFonts w:hAnsi="Times New Roman" w:cs="Times New Roman"/>
                <w:sz w:val="28"/>
                <w:szCs w:val="28"/>
              </w:rPr>
              <w:t>.</w:t>
            </w:r>
          </w:p>
        </w:tc>
      </w:tr>
      <w:tr w:rsidR="00F61DF9" w:rsidRPr="00857CE9" w14:paraId="53394BF4" w14:textId="77777777" w:rsidTr="00F61DF9">
        <w:tc>
          <w:tcPr>
            <w:tcW w:w="9355" w:type="dxa"/>
            <w:tcMar>
              <w:top w:w="216" w:type="dxa"/>
            </w:tcMar>
          </w:tcPr>
          <w:p w14:paraId="55F92CD2" w14:textId="3EADF6E2" w:rsidR="00F61DF9" w:rsidRPr="00857CE9" w:rsidRDefault="00F61DF9" w:rsidP="00F61DF9">
            <w:pPr>
              <w:rPr>
                <w:rFonts w:ascii="Times New Roman" w:hAnsi="Times New Roman" w:cs="Times New Roman"/>
                <w:sz w:val="28"/>
                <w:szCs w:val="28"/>
              </w:rPr>
            </w:pPr>
          </w:p>
        </w:tc>
      </w:tr>
    </w:tbl>
    <w:p w14:paraId="6457CECB" w14:textId="4030F92A"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t>work 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B6F1B" w:rsidRPr="00857CE9" w14:paraId="6AC3828B" w14:textId="77777777" w:rsidTr="00E90843">
        <w:tc>
          <w:tcPr>
            <w:tcW w:w="9355" w:type="dxa"/>
          </w:tcPr>
          <w:p w14:paraId="34E27A5D" w14:textId="7F8D5940" w:rsidR="00D45F6B" w:rsidRPr="00857CE9" w:rsidRDefault="005D6CC7" w:rsidP="00E90843">
            <w:pPr>
              <w:pStyle w:val="Heading3"/>
              <w:contextualSpacing w:val="0"/>
              <w:outlineLvl w:val="2"/>
              <w:rPr>
                <w:rFonts w:ascii="Times New Roman" w:hAnsi="Times New Roman" w:cs="Times New Roman"/>
                <w:b w:val="0"/>
                <w:bCs/>
                <w:sz w:val="28"/>
                <w:szCs w:val="28"/>
              </w:rPr>
            </w:pPr>
            <w:r w:rsidRPr="00857CE9">
              <w:rPr>
                <w:rFonts w:ascii="Times New Roman" w:hAnsi="Times New Roman" w:cs="Times New Roman"/>
                <w:sz w:val="28"/>
                <w:szCs w:val="28"/>
              </w:rPr>
              <w:t xml:space="preserve">Marianna kistler beach museum of art, </w:t>
            </w:r>
            <w:r w:rsidR="00D45F6B" w:rsidRPr="00857CE9">
              <w:rPr>
                <w:rFonts w:ascii="Times New Roman" w:hAnsi="Times New Roman" w:cs="Times New Roman"/>
                <w:b w:val="0"/>
                <w:bCs/>
                <w:sz w:val="28"/>
                <w:szCs w:val="28"/>
              </w:rPr>
              <w:t>manhattan, kansas</w:t>
            </w:r>
          </w:p>
          <w:p w14:paraId="5BDEF225" w14:textId="094A76DA" w:rsidR="005D6CC7" w:rsidRPr="00C47231" w:rsidRDefault="000E05CA" w:rsidP="00C47231">
            <w:pPr>
              <w:rPr>
                <w:rStyle w:val="SubtleReference"/>
                <w:rFonts w:ascii="Times New Roman" w:hAnsi="Times New Roman" w:cs="Times New Roman"/>
                <w:sz w:val="24"/>
                <w:szCs w:val="24"/>
              </w:rPr>
            </w:pPr>
            <w:r w:rsidRPr="00C47231">
              <w:rPr>
                <w:rStyle w:val="SubtleReference"/>
                <w:rFonts w:ascii="Times New Roman" w:hAnsi="Times New Roman" w:cs="Times New Roman"/>
                <w:sz w:val="24"/>
                <w:szCs w:val="24"/>
              </w:rPr>
              <w:t>Curatorial Assistant</w:t>
            </w:r>
          </w:p>
          <w:p w14:paraId="17A52C39" w14:textId="7AFA7470" w:rsidR="005B6F1B" w:rsidRPr="00C47231" w:rsidRDefault="005D6CC7" w:rsidP="00C47231">
            <w:pPr>
              <w:rPr>
                <w:rFonts w:ascii="Times New Roman" w:hAnsi="Times New Roman" w:cs="Times New Roman"/>
                <w:sz w:val="24"/>
                <w:szCs w:val="24"/>
              </w:rPr>
            </w:pPr>
            <w:r w:rsidRPr="00C47231">
              <w:rPr>
                <w:rFonts w:ascii="Times New Roman" w:hAnsi="Times New Roman" w:cs="Times New Roman"/>
                <w:bCs/>
                <w:sz w:val="24"/>
                <w:szCs w:val="24"/>
              </w:rPr>
              <w:t>October 2019 -</w:t>
            </w:r>
            <w:r w:rsidR="00A26CA4" w:rsidRPr="00C47231">
              <w:rPr>
                <w:rFonts w:ascii="Times New Roman" w:hAnsi="Times New Roman" w:cs="Times New Roman"/>
                <w:sz w:val="24"/>
                <w:szCs w:val="24"/>
              </w:rPr>
              <w:t xml:space="preserve"> </w:t>
            </w:r>
          </w:p>
          <w:p w14:paraId="3771B36F" w14:textId="6515B9B1" w:rsidR="00047B11" w:rsidRDefault="003A00CF" w:rsidP="005D6CC7">
            <w:pPr>
              <w:pStyle w:val="ListParagraph"/>
              <w:numPr>
                <w:ilvl w:val="0"/>
                <w:numId w:val="15"/>
              </w:numPr>
              <w:rPr>
                <w:rFonts w:ascii="Times New Roman" w:hAnsi="Times New Roman" w:cs="Times New Roman"/>
                <w:sz w:val="24"/>
                <w:szCs w:val="24"/>
              </w:rPr>
            </w:pPr>
            <w:r w:rsidRPr="00721541">
              <w:rPr>
                <w:rFonts w:ascii="Times New Roman" w:hAnsi="Times New Roman" w:cs="Times New Roman"/>
                <w:sz w:val="24"/>
                <w:szCs w:val="24"/>
              </w:rPr>
              <w:t>Created and edited bibliography for</w:t>
            </w:r>
            <w:r w:rsidR="00D16C3E" w:rsidRPr="00721541">
              <w:rPr>
                <w:rFonts w:ascii="Times New Roman" w:hAnsi="Times New Roman" w:cs="Times New Roman"/>
                <w:sz w:val="24"/>
                <w:szCs w:val="24"/>
              </w:rPr>
              <w:t xml:space="preserve"> </w:t>
            </w:r>
            <w:r w:rsidR="00D16C3E" w:rsidRPr="00721541">
              <w:rPr>
                <w:rFonts w:ascii="Times New Roman" w:hAnsi="Times New Roman" w:cs="Times New Roman"/>
                <w:i/>
                <w:iCs/>
                <w:sz w:val="24"/>
                <w:szCs w:val="24"/>
              </w:rPr>
              <w:t>Gordon Parks: “Homeward to the Prairie I Come”</w:t>
            </w:r>
            <w:r w:rsidR="00B71E15">
              <w:rPr>
                <w:rFonts w:ascii="Times New Roman" w:hAnsi="Times New Roman" w:cs="Times New Roman"/>
                <w:i/>
                <w:iCs/>
                <w:sz w:val="24"/>
                <w:szCs w:val="24"/>
              </w:rPr>
              <w:t xml:space="preserve"> </w:t>
            </w:r>
            <w:r w:rsidR="00D16C3E" w:rsidRPr="00721541">
              <w:rPr>
                <w:rFonts w:ascii="Times New Roman" w:hAnsi="Times New Roman" w:cs="Times New Roman"/>
                <w:sz w:val="24"/>
                <w:szCs w:val="24"/>
              </w:rPr>
              <w:t>Exhibition Catalog</w:t>
            </w:r>
            <w:r w:rsidR="00B71E15">
              <w:rPr>
                <w:rFonts w:ascii="Times New Roman" w:hAnsi="Times New Roman" w:cs="Times New Roman"/>
                <w:sz w:val="24"/>
                <w:szCs w:val="24"/>
              </w:rPr>
              <w:t xml:space="preserve"> (September 7, 2021 – May 28, 2022)</w:t>
            </w:r>
          </w:p>
          <w:p w14:paraId="0D81A5B4" w14:textId="31AA21EB" w:rsidR="00F42EC4" w:rsidRPr="00721541" w:rsidRDefault="00F42EC4" w:rsidP="005D6C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Created and maintained exhibition checklists for </w:t>
            </w:r>
            <w:r>
              <w:rPr>
                <w:rFonts w:ascii="Times New Roman" w:hAnsi="Times New Roman" w:cs="Times New Roman"/>
                <w:i/>
                <w:iCs/>
                <w:sz w:val="24"/>
                <w:szCs w:val="24"/>
              </w:rPr>
              <w:t>Gordon Parks: “Homeward to the Prairie I Come”</w:t>
            </w:r>
            <w:r w:rsidR="00820BB6">
              <w:rPr>
                <w:rFonts w:ascii="Times New Roman" w:hAnsi="Times New Roman" w:cs="Times New Roman"/>
                <w:i/>
                <w:iCs/>
                <w:sz w:val="24"/>
                <w:szCs w:val="24"/>
              </w:rPr>
              <w:t xml:space="preserve"> </w:t>
            </w:r>
            <w:r w:rsidR="00820BB6">
              <w:rPr>
                <w:rFonts w:ascii="Times New Roman" w:hAnsi="Times New Roman" w:cs="Times New Roman"/>
                <w:sz w:val="24"/>
                <w:szCs w:val="24"/>
              </w:rPr>
              <w:t>(September 7, 2021 – May 28, 2022)</w:t>
            </w:r>
          </w:p>
          <w:p w14:paraId="6FCEC75F" w14:textId="446801B1" w:rsidR="00F42EC4" w:rsidRPr="00F42EC4" w:rsidRDefault="003A00CF" w:rsidP="00F42EC4">
            <w:pPr>
              <w:pStyle w:val="ListParagraph"/>
              <w:numPr>
                <w:ilvl w:val="0"/>
                <w:numId w:val="15"/>
              </w:numPr>
              <w:rPr>
                <w:rFonts w:ascii="Times New Roman" w:hAnsi="Times New Roman" w:cs="Times New Roman"/>
                <w:sz w:val="28"/>
                <w:szCs w:val="28"/>
              </w:rPr>
            </w:pPr>
            <w:r w:rsidRPr="00857CE9">
              <w:rPr>
                <w:rFonts w:ascii="Times New Roman" w:hAnsi="Times New Roman" w:cs="Times New Roman"/>
                <w:sz w:val="28"/>
                <w:szCs w:val="28"/>
              </w:rPr>
              <w:t xml:space="preserve"> </w:t>
            </w:r>
            <w:r w:rsidR="00D724A4">
              <w:rPr>
                <w:rFonts w:ascii="Times New Roman" w:hAnsi="Times New Roman" w:cs="Times New Roman"/>
                <w:sz w:val="24"/>
                <w:szCs w:val="24"/>
              </w:rPr>
              <w:t xml:space="preserve">Researched and created chronological timelines for </w:t>
            </w:r>
            <w:r w:rsidR="00D724A4">
              <w:rPr>
                <w:rFonts w:ascii="Times New Roman" w:hAnsi="Times New Roman" w:cs="Times New Roman"/>
                <w:i/>
                <w:iCs/>
                <w:sz w:val="24"/>
                <w:szCs w:val="24"/>
              </w:rPr>
              <w:t>Art in Kansas</w:t>
            </w:r>
            <w:r w:rsidR="00D724A4">
              <w:rPr>
                <w:rFonts w:ascii="Times New Roman" w:hAnsi="Times New Roman" w:cs="Times New Roman"/>
                <w:sz w:val="24"/>
                <w:szCs w:val="24"/>
              </w:rPr>
              <w:t xml:space="preserve"> exhibition</w:t>
            </w:r>
            <w:r w:rsidR="00B71E15">
              <w:rPr>
                <w:rFonts w:ascii="Times New Roman" w:hAnsi="Times New Roman" w:cs="Times New Roman"/>
                <w:sz w:val="24"/>
                <w:szCs w:val="24"/>
              </w:rPr>
              <w:t>, forthcoming Fall 2023 – Spring 2024</w:t>
            </w:r>
          </w:p>
        </w:tc>
      </w:tr>
      <w:tr w:rsidR="005B6F1B" w:rsidRPr="00857CE9" w14:paraId="2D2F500C" w14:textId="77777777" w:rsidTr="006B08C8">
        <w:trPr>
          <w:trHeight w:val="3487"/>
        </w:trPr>
        <w:tc>
          <w:tcPr>
            <w:tcW w:w="9355" w:type="dxa"/>
            <w:tcMar>
              <w:top w:w="216" w:type="dxa"/>
            </w:tcMar>
          </w:tcPr>
          <w:p w14:paraId="35F99E0B" w14:textId="1B70129C" w:rsidR="00D45F6B" w:rsidRPr="00857CE9" w:rsidRDefault="005D6CC7" w:rsidP="00E90843">
            <w:pPr>
              <w:pStyle w:val="Heading3"/>
              <w:contextualSpacing w:val="0"/>
              <w:outlineLvl w:val="2"/>
              <w:rPr>
                <w:rFonts w:ascii="Times New Roman" w:hAnsi="Times New Roman" w:cs="Times New Roman"/>
                <w:b w:val="0"/>
                <w:bCs/>
                <w:sz w:val="28"/>
                <w:szCs w:val="28"/>
              </w:rPr>
            </w:pPr>
            <w:r w:rsidRPr="00857CE9">
              <w:rPr>
                <w:rFonts w:ascii="Times New Roman" w:hAnsi="Times New Roman" w:cs="Times New Roman"/>
                <w:sz w:val="28"/>
                <w:szCs w:val="28"/>
              </w:rPr>
              <w:t xml:space="preserve">marianna kistler beach museum of art, </w:t>
            </w:r>
            <w:r w:rsidR="00D45F6B" w:rsidRPr="00857CE9">
              <w:rPr>
                <w:rFonts w:ascii="Times New Roman" w:hAnsi="Times New Roman" w:cs="Times New Roman"/>
                <w:b w:val="0"/>
                <w:bCs/>
                <w:sz w:val="28"/>
                <w:szCs w:val="28"/>
              </w:rPr>
              <w:t>Manhattan, kansas</w:t>
            </w:r>
          </w:p>
          <w:p w14:paraId="089C1234" w14:textId="0BE214A8" w:rsidR="000E05CA" w:rsidRPr="00C47231" w:rsidRDefault="000E05CA" w:rsidP="00C47231">
            <w:pPr>
              <w:rPr>
                <w:rStyle w:val="SubtleReference"/>
                <w:rFonts w:ascii="Times New Roman" w:hAnsi="Times New Roman" w:cs="Times New Roman"/>
                <w:sz w:val="24"/>
                <w:szCs w:val="24"/>
              </w:rPr>
            </w:pPr>
            <w:r w:rsidRPr="00C47231">
              <w:rPr>
                <w:rStyle w:val="SubtleReference"/>
                <w:rFonts w:ascii="Times New Roman" w:hAnsi="Times New Roman" w:cs="Times New Roman"/>
                <w:sz w:val="24"/>
                <w:szCs w:val="24"/>
              </w:rPr>
              <w:t>Lobby Host</w:t>
            </w:r>
          </w:p>
          <w:p w14:paraId="3EC49BD5" w14:textId="4B467151" w:rsidR="005D6CC7" w:rsidRPr="00C47231" w:rsidRDefault="005D6CC7" w:rsidP="00C47231">
            <w:pPr>
              <w:rPr>
                <w:sz w:val="24"/>
                <w:szCs w:val="24"/>
              </w:rPr>
            </w:pPr>
            <w:r w:rsidRPr="00C47231">
              <w:rPr>
                <w:rFonts w:ascii="Times New Roman" w:hAnsi="Times New Roman" w:cs="Times New Roman"/>
                <w:sz w:val="24"/>
                <w:szCs w:val="24"/>
              </w:rPr>
              <w:t>AUGUST 2021</w:t>
            </w:r>
            <w:r w:rsidRPr="00C47231">
              <w:rPr>
                <w:sz w:val="24"/>
                <w:szCs w:val="24"/>
              </w:rPr>
              <w:t xml:space="preserve"> - </w:t>
            </w:r>
          </w:p>
          <w:p w14:paraId="2D9CA437" w14:textId="77777777" w:rsidR="005B6F1B" w:rsidRPr="00721541" w:rsidRDefault="00D45F6B" w:rsidP="00D45F6B">
            <w:pPr>
              <w:pStyle w:val="ListParagraph"/>
              <w:numPr>
                <w:ilvl w:val="0"/>
                <w:numId w:val="15"/>
              </w:numPr>
              <w:rPr>
                <w:rFonts w:ascii="Times New Roman" w:hAnsi="Times New Roman" w:cs="Times New Roman"/>
                <w:sz w:val="24"/>
                <w:szCs w:val="24"/>
              </w:rPr>
            </w:pPr>
            <w:r w:rsidRPr="00721541">
              <w:rPr>
                <w:rFonts w:ascii="Times New Roman" w:hAnsi="Times New Roman" w:cs="Times New Roman"/>
                <w:sz w:val="24"/>
                <w:szCs w:val="24"/>
              </w:rPr>
              <w:t>Facilitated directions and answered questions about current exhibitions</w:t>
            </w:r>
          </w:p>
          <w:p w14:paraId="32B71B65" w14:textId="0280D2DE" w:rsidR="00D45F6B" w:rsidRPr="00721541" w:rsidRDefault="00D45F6B" w:rsidP="00D45F6B">
            <w:pPr>
              <w:pStyle w:val="ListParagraph"/>
              <w:numPr>
                <w:ilvl w:val="0"/>
                <w:numId w:val="15"/>
              </w:numPr>
              <w:rPr>
                <w:rFonts w:ascii="Times New Roman" w:hAnsi="Times New Roman" w:cs="Times New Roman"/>
                <w:sz w:val="24"/>
                <w:szCs w:val="24"/>
              </w:rPr>
            </w:pPr>
            <w:r w:rsidRPr="00721541">
              <w:rPr>
                <w:rFonts w:ascii="Times New Roman" w:hAnsi="Times New Roman" w:cs="Times New Roman"/>
                <w:sz w:val="24"/>
                <w:szCs w:val="24"/>
              </w:rPr>
              <w:t>Answered phone and transferred calls to appropriate persons</w:t>
            </w:r>
          </w:p>
          <w:p w14:paraId="23264952" w14:textId="77777777" w:rsidR="00D45F6B" w:rsidRPr="00857CE9" w:rsidRDefault="00D45F6B" w:rsidP="00D45F6B">
            <w:pPr>
              <w:rPr>
                <w:rFonts w:ascii="Times New Roman" w:hAnsi="Times New Roman" w:cs="Times New Roman"/>
                <w:sz w:val="28"/>
                <w:szCs w:val="28"/>
              </w:rPr>
            </w:pPr>
          </w:p>
          <w:p w14:paraId="5EC92629" w14:textId="5A844087" w:rsidR="00D45F6B" w:rsidRPr="00857CE9" w:rsidRDefault="00D45F6B" w:rsidP="00D45F6B">
            <w:pPr>
              <w:rPr>
                <w:rFonts w:ascii="Times New Roman" w:hAnsi="Times New Roman" w:cs="Times New Roman"/>
                <w:sz w:val="28"/>
                <w:szCs w:val="28"/>
              </w:rPr>
            </w:pPr>
            <w:r w:rsidRPr="00857CE9">
              <w:rPr>
                <w:rFonts w:ascii="Times New Roman" w:hAnsi="Times New Roman" w:cs="Times New Roman"/>
                <w:b/>
                <w:bCs/>
                <w:sz w:val="28"/>
                <w:szCs w:val="28"/>
              </w:rPr>
              <w:t xml:space="preserve">J.F. GLIDDEN HOMESTEAD AND HISTORICAL CENTER, </w:t>
            </w:r>
            <w:r w:rsidRPr="00857CE9">
              <w:rPr>
                <w:rFonts w:ascii="Times New Roman" w:hAnsi="Times New Roman" w:cs="Times New Roman"/>
                <w:sz w:val="28"/>
                <w:szCs w:val="28"/>
              </w:rPr>
              <w:t>DEKALB, ILLINOIS</w:t>
            </w:r>
            <w:r w:rsidRPr="00857CE9">
              <w:rPr>
                <w:rFonts w:ascii="Times New Roman" w:hAnsi="Times New Roman" w:cs="Times New Roman"/>
                <w:sz w:val="28"/>
                <w:szCs w:val="28"/>
              </w:rPr>
              <w:br/>
            </w:r>
            <w:r w:rsidR="000E05CA" w:rsidRPr="009448B3">
              <w:rPr>
                <w:rStyle w:val="SubtleReference"/>
                <w:rFonts w:ascii="Times New Roman" w:hAnsi="Times New Roman" w:cs="Times New Roman"/>
                <w:sz w:val="24"/>
                <w:szCs w:val="24"/>
              </w:rPr>
              <w:t>Internship</w:t>
            </w:r>
          </w:p>
          <w:p w14:paraId="26D3CF6C" w14:textId="77777777" w:rsidR="00D45F6B" w:rsidRPr="00C47231" w:rsidRDefault="00D45F6B" w:rsidP="00D45F6B">
            <w:pPr>
              <w:rPr>
                <w:rFonts w:ascii="Times New Roman" w:hAnsi="Times New Roman" w:cs="Times New Roman"/>
                <w:sz w:val="24"/>
                <w:szCs w:val="24"/>
              </w:rPr>
            </w:pPr>
            <w:r w:rsidRPr="00C47231">
              <w:rPr>
                <w:rFonts w:ascii="Times New Roman" w:hAnsi="Times New Roman" w:cs="Times New Roman"/>
                <w:sz w:val="24"/>
                <w:szCs w:val="24"/>
              </w:rPr>
              <w:t>AUGUST 2018 – DECEMBER 2018</w:t>
            </w:r>
          </w:p>
          <w:p w14:paraId="48C3161F" w14:textId="1F1D5CA0" w:rsidR="00D45F6B" w:rsidRPr="00721541" w:rsidRDefault="00D45F6B" w:rsidP="00D45F6B">
            <w:pPr>
              <w:pStyle w:val="ListParagraph"/>
              <w:numPr>
                <w:ilvl w:val="0"/>
                <w:numId w:val="17"/>
              </w:numPr>
              <w:rPr>
                <w:rFonts w:ascii="Times New Roman" w:hAnsi="Times New Roman" w:cs="Times New Roman"/>
                <w:sz w:val="24"/>
                <w:szCs w:val="24"/>
              </w:rPr>
            </w:pPr>
            <w:r w:rsidRPr="00721541">
              <w:rPr>
                <w:rFonts w:ascii="Times New Roman" w:hAnsi="Times New Roman" w:cs="Times New Roman"/>
                <w:sz w:val="24"/>
                <w:szCs w:val="24"/>
              </w:rPr>
              <w:t>Researched and created a series of blog posts based on original research of J.F. Glidden’s relationship to the Percheron horse.</w:t>
            </w:r>
          </w:p>
          <w:p w14:paraId="44771EB2" w14:textId="77777777" w:rsidR="004F7380" w:rsidRPr="00857CE9" w:rsidRDefault="004F7380" w:rsidP="001D2AD2">
            <w:pPr>
              <w:ind w:left="360"/>
              <w:rPr>
                <w:rFonts w:ascii="Times New Roman" w:hAnsi="Times New Roman" w:cs="Times New Roman"/>
                <w:sz w:val="28"/>
                <w:szCs w:val="28"/>
              </w:rPr>
            </w:pPr>
          </w:p>
          <w:p w14:paraId="31C30F06" w14:textId="2C84E691" w:rsidR="004F7380" w:rsidRPr="00857CE9" w:rsidRDefault="004F7380" w:rsidP="004F7380">
            <w:pPr>
              <w:rPr>
                <w:rFonts w:ascii="Times New Roman" w:hAnsi="Times New Roman" w:cs="Times New Roman"/>
                <w:sz w:val="28"/>
                <w:szCs w:val="28"/>
              </w:rPr>
            </w:pPr>
            <w:r w:rsidRPr="00857CE9">
              <w:rPr>
                <w:rFonts w:ascii="Times New Roman" w:hAnsi="Times New Roman" w:cs="Times New Roman"/>
                <w:b/>
                <w:bCs/>
                <w:sz w:val="28"/>
                <w:szCs w:val="28"/>
              </w:rPr>
              <w:t xml:space="preserve">BENJAMIN HARRISON PRESIDENTIAL SITE, </w:t>
            </w:r>
            <w:r w:rsidR="006B08C8" w:rsidRPr="00857CE9">
              <w:rPr>
                <w:rFonts w:ascii="Times New Roman" w:hAnsi="Times New Roman" w:cs="Times New Roman"/>
                <w:sz w:val="28"/>
                <w:szCs w:val="28"/>
              </w:rPr>
              <w:t>INDIANAPOLIS, INDIANA</w:t>
            </w:r>
            <w:r w:rsidRPr="00857CE9">
              <w:rPr>
                <w:rFonts w:ascii="Times New Roman" w:hAnsi="Times New Roman" w:cs="Times New Roman"/>
                <w:sz w:val="28"/>
                <w:szCs w:val="28"/>
              </w:rPr>
              <w:br/>
            </w:r>
            <w:r w:rsidRPr="009448B3">
              <w:rPr>
                <w:rStyle w:val="SubtleReference"/>
                <w:rFonts w:ascii="Times New Roman" w:hAnsi="Times New Roman" w:cs="Times New Roman"/>
                <w:sz w:val="24"/>
                <w:szCs w:val="24"/>
              </w:rPr>
              <w:t>Internship</w:t>
            </w:r>
          </w:p>
          <w:p w14:paraId="23242370" w14:textId="3F69F342" w:rsidR="004F7380" w:rsidRPr="00C47231" w:rsidRDefault="006B08C8" w:rsidP="004F7380">
            <w:pPr>
              <w:rPr>
                <w:rFonts w:ascii="Times New Roman" w:hAnsi="Times New Roman" w:cs="Times New Roman"/>
                <w:sz w:val="24"/>
                <w:szCs w:val="24"/>
              </w:rPr>
            </w:pPr>
            <w:r w:rsidRPr="00C47231">
              <w:rPr>
                <w:rFonts w:ascii="Times New Roman" w:hAnsi="Times New Roman" w:cs="Times New Roman"/>
                <w:sz w:val="24"/>
                <w:szCs w:val="24"/>
              </w:rPr>
              <w:t>May</w:t>
            </w:r>
            <w:r w:rsidR="004F7380" w:rsidRPr="00C47231">
              <w:rPr>
                <w:rFonts w:ascii="Times New Roman" w:hAnsi="Times New Roman" w:cs="Times New Roman"/>
                <w:sz w:val="24"/>
                <w:szCs w:val="24"/>
              </w:rPr>
              <w:t xml:space="preserve"> </w:t>
            </w:r>
            <w:r w:rsidRPr="00C47231">
              <w:rPr>
                <w:rFonts w:ascii="Times New Roman" w:hAnsi="Times New Roman" w:cs="Times New Roman"/>
                <w:sz w:val="24"/>
                <w:szCs w:val="24"/>
              </w:rPr>
              <w:t>2013</w:t>
            </w:r>
            <w:r w:rsidR="004F7380" w:rsidRPr="00C47231">
              <w:rPr>
                <w:rFonts w:ascii="Times New Roman" w:hAnsi="Times New Roman" w:cs="Times New Roman"/>
                <w:sz w:val="24"/>
                <w:szCs w:val="24"/>
              </w:rPr>
              <w:t xml:space="preserve"> – </w:t>
            </w:r>
            <w:r w:rsidRPr="00C47231">
              <w:rPr>
                <w:rFonts w:ascii="Times New Roman" w:hAnsi="Times New Roman" w:cs="Times New Roman"/>
                <w:sz w:val="24"/>
                <w:szCs w:val="24"/>
              </w:rPr>
              <w:t>August</w:t>
            </w:r>
            <w:r w:rsidR="004F7380" w:rsidRPr="00C47231">
              <w:rPr>
                <w:rFonts w:ascii="Times New Roman" w:hAnsi="Times New Roman" w:cs="Times New Roman"/>
                <w:sz w:val="24"/>
                <w:szCs w:val="24"/>
              </w:rPr>
              <w:t xml:space="preserve"> 201</w:t>
            </w:r>
            <w:r w:rsidRPr="00C47231">
              <w:rPr>
                <w:rFonts w:ascii="Times New Roman" w:hAnsi="Times New Roman" w:cs="Times New Roman"/>
                <w:sz w:val="24"/>
                <w:szCs w:val="24"/>
              </w:rPr>
              <w:t>3</w:t>
            </w:r>
          </w:p>
          <w:p w14:paraId="5EA5F800" w14:textId="273CD4A4" w:rsidR="006B08C8" w:rsidRPr="00721541" w:rsidRDefault="00EA47EF" w:rsidP="006B08C8">
            <w:pPr>
              <w:pStyle w:val="ListParagraph"/>
              <w:numPr>
                <w:ilvl w:val="0"/>
                <w:numId w:val="17"/>
              </w:numPr>
              <w:rPr>
                <w:rFonts w:ascii="Times New Roman" w:hAnsi="Times New Roman" w:cs="Times New Roman"/>
                <w:sz w:val="24"/>
                <w:szCs w:val="24"/>
              </w:rPr>
            </w:pPr>
            <w:r w:rsidRPr="00721541">
              <w:rPr>
                <w:rFonts w:ascii="Times New Roman" w:hAnsi="Times New Roman" w:cs="Times New Roman"/>
                <w:sz w:val="24"/>
                <w:szCs w:val="24"/>
              </w:rPr>
              <w:t>Utilized Museum Plus to maintain and check collections inventory</w:t>
            </w:r>
          </w:p>
          <w:p w14:paraId="049F05C1" w14:textId="1A5CCD62" w:rsidR="009A303D" w:rsidRPr="00721541" w:rsidRDefault="009A303D" w:rsidP="006B08C8">
            <w:pPr>
              <w:pStyle w:val="ListParagraph"/>
              <w:numPr>
                <w:ilvl w:val="0"/>
                <w:numId w:val="17"/>
              </w:numPr>
              <w:rPr>
                <w:rFonts w:ascii="Times New Roman" w:hAnsi="Times New Roman" w:cs="Times New Roman"/>
                <w:sz w:val="24"/>
                <w:szCs w:val="24"/>
              </w:rPr>
            </w:pPr>
            <w:r w:rsidRPr="00721541">
              <w:rPr>
                <w:rFonts w:ascii="Times New Roman" w:hAnsi="Times New Roman" w:cs="Times New Roman"/>
                <w:sz w:val="24"/>
                <w:szCs w:val="24"/>
              </w:rPr>
              <w:t>Assisted with managing and checking loans received and sent by the Benjamin Harrison Presidential Site</w:t>
            </w:r>
          </w:p>
          <w:p w14:paraId="753FF5B3" w14:textId="044F5D8B" w:rsidR="009A303D" w:rsidRPr="00C47231" w:rsidRDefault="00937086" w:rsidP="006B08C8">
            <w:pPr>
              <w:pStyle w:val="ListParagraph"/>
              <w:numPr>
                <w:ilvl w:val="0"/>
                <w:numId w:val="17"/>
              </w:numPr>
              <w:rPr>
                <w:rFonts w:ascii="Times New Roman" w:hAnsi="Times New Roman" w:cs="Times New Roman"/>
                <w:sz w:val="28"/>
                <w:szCs w:val="28"/>
              </w:rPr>
            </w:pPr>
            <w:r w:rsidRPr="00721541">
              <w:rPr>
                <w:rFonts w:ascii="Times New Roman" w:hAnsi="Times New Roman" w:cs="Times New Roman"/>
                <w:sz w:val="24"/>
                <w:szCs w:val="24"/>
              </w:rPr>
              <w:t>Indexed library materials</w:t>
            </w:r>
          </w:p>
          <w:p w14:paraId="73C440DC" w14:textId="76F7C035" w:rsidR="00C47231" w:rsidRPr="00857CE9" w:rsidRDefault="00C47231" w:rsidP="006B08C8">
            <w:pPr>
              <w:pStyle w:val="ListParagraph"/>
              <w:numPr>
                <w:ilvl w:val="0"/>
                <w:numId w:val="17"/>
              </w:numPr>
              <w:rPr>
                <w:rFonts w:ascii="Times New Roman" w:hAnsi="Times New Roman" w:cs="Times New Roman"/>
                <w:sz w:val="28"/>
                <w:szCs w:val="28"/>
              </w:rPr>
            </w:pPr>
            <w:r>
              <w:rPr>
                <w:rFonts w:ascii="Times New Roman" w:hAnsi="Times New Roman" w:cs="Times New Roman"/>
                <w:sz w:val="24"/>
                <w:szCs w:val="24"/>
              </w:rPr>
              <w:lastRenderedPageBreak/>
              <w:t>Assisted with exhibition on 1893 World’s Fair</w:t>
            </w:r>
          </w:p>
          <w:p w14:paraId="11FEC44E" w14:textId="77777777" w:rsidR="001D2AD2" w:rsidRPr="00857CE9" w:rsidRDefault="001D2AD2" w:rsidP="001D2AD2">
            <w:pPr>
              <w:ind w:left="360"/>
              <w:rPr>
                <w:rFonts w:ascii="Times New Roman" w:hAnsi="Times New Roman" w:cs="Times New Roman"/>
                <w:sz w:val="28"/>
                <w:szCs w:val="28"/>
              </w:rPr>
            </w:pPr>
          </w:p>
          <w:p w14:paraId="2FBAE4EE" w14:textId="3915CE59" w:rsidR="006B08C8" w:rsidRPr="00857CE9" w:rsidRDefault="006B08C8" w:rsidP="006B08C8">
            <w:pPr>
              <w:rPr>
                <w:rFonts w:ascii="Times New Roman" w:hAnsi="Times New Roman" w:cs="Times New Roman"/>
                <w:sz w:val="28"/>
                <w:szCs w:val="28"/>
              </w:rPr>
            </w:pPr>
            <w:r w:rsidRPr="00857CE9">
              <w:rPr>
                <w:rFonts w:ascii="Times New Roman" w:hAnsi="Times New Roman" w:cs="Times New Roman"/>
                <w:b/>
                <w:bCs/>
                <w:sz w:val="28"/>
                <w:szCs w:val="28"/>
              </w:rPr>
              <w:t xml:space="preserve">BENJAMIN HARRISON PRESIDENTIAL SITE, </w:t>
            </w:r>
            <w:r w:rsidRPr="00857CE9">
              <w:rPr>
                <w:rFonts w:ascii="Times New Roman" w:hAnsi="Times New Roman" w:cs="Times New Roman"/>
                <w:sz w:val="28"/>
                <w:szCs w:val="28"/>
              </w:rPr>
              <w:t>INDIANAPOLIS, INDIANA</w:t>
            </w:r>
            <w:r w:rsidRPr="00857CE9">
              <w:rPr>
                <w:rFonts w:ascii="Times New Roman" w:hAnsi="Times New Roman" w:cs="Times New Roman"/>
                <w:sz w:val="28"/>
                <w:szCs w:val="28"/>
              </w:rPr>
              <w:br/>
            </w:r>
            <w:r w:rsidRPr="009448B3">
              <w:rPr>
                <w:rStyle w:val="SubtleReference"/>
                <w:rFonts w:ascii="Times New Roman" w:hAnsi="Times New Roman" w:cs="Times New Roman"/>
                <w:sz w:val="24"/>
                <w:szCs w:val="24"/>
              </w:rPr>
              <w:t>Docent</w:t>
            </w:r>
          </w:p>
          <w:p w14:paraId="2FED5887" w14:textId="0D5F33B8" w:rsidR="006B08C8" w:rsidRPr="00C47231" w:rsidRDefault="006B08C8" w:rsidP="006B08C8">
            <w:pPr>
              <w:rPr>
                <w:rFonts w:ascii="Times New Roman" w:hAnsi="Times New Roman" w:cs="Times New Roman"/>
                <w:sz w:val="24"/>
                <w:szCs w:val="24"/>
              </w:rPr>
            </w:pPr>
            <w:r w:rsidRPr="00C47231">
              <w:rPr>
                <w:rFonts w:ascii="Times New Roman" w:hAnsi="Times New Roman" w:cs="Times New Roman"/>
                <w:sz w:val="24"/>
                <w:szCs w:val="24"/>
              </w:rPr>
              <w:t>June 2012 – August 2017</w:t>
            </w:r>
          </w:p>
          <w:p w14:paraId="1D27E6A3" w14:textId="77777777" w:rsidR="006B08C8" w:rsidRPr="00721541" w:rsidRDefault="006B08C8" w:rsidP="006B08C8">
            <w:pPr>
              <w:pStyle w:val="ListParagraph"/>
              <w:numPr>
                <w:ilvl w:val="0"/>
                <w:numId w:val="17"/>
              </w:numPr>
              <w:rPr>
                <w:rFonts w:ascii="Times New Roman" w:hAnsi="Times New Roman" w:cs="Times New Roman"/>
                <w:sz w:val="24"/>
                <w:szCs w:val="24"/>
              </w:rPr>
            </w:pPr>
            <w:r w:rsidRPr="00721541">
              <w:rPr>
                <w:rFonts w:ascii="Times New Roman" w:hAnsi="Times New Roman" w:cs="Times New Roman"/>
                <w:sz w:val="24"/>
                <w:szCs w:val="24"/>
              </w:rPr>
              <w:t>Conducted tours concerning the life and family of President Benjamin Harrison with emphasis placed on Victorian traditions, Caroline Scott Harrison’s life and status as First Lady, and the animals of Benjamin Harrison.</w:t>
            </w:r>
          </w:p>
          <w:p w14:paraId="1850A510" w14:textId="77777777" w:rsidR="006B08C8" w:rsidRPr="00721541" w:rsidRDefault="006B08C8" w:rsidP="00C915B1">
            <w:pPr>
              <w:pStyle w:val="ListParagraph"/>
              <w:numPr>
                <w:ilvl w:val="0"/>
                <w:numId w:val="17"/>
              </w:numPr>
              <w:rPr>
                <w:rFonts w:ascii="Times New Roman" w:hAnsi="Times New Roman" w:cs="Times New Roman"/>
                <w:sz w:val="28"/>
                <w:szCs w:val="28"/>
              </w:rPr>
            </w:pPr>
            <w:r w:rsidRPr="00721541">
              <w:rPr>
                <w:rFonts w:ascii="Times New Roman" w:hAnsi="Times New Roman" w:cs="Times New Roman"/>
                <w:sz w:val="24"/>
                <w:szCs w:val="24"/>
              </w:rPr>
              <w:t>Served as trainer for new docents and assisted with questions that arose</w:t>
            </w:r>
          </w:p>
          <w:p w14:paraId="16D60FF8" w14:textId="0E98B79E" w:rsidR="00721541" w:rsidRPr="00721541" w:rsidRDefault="00721541" w:rsidP="00C915B1">
            <w:pPr>
              <w:pStyle w:val="ListParagraph"/>
              <w:numPr>
                <w:ilvl w:val="0"/>
                <w:numId w:val="17"/>
              </w:numPr>
              <w:rPr>
                <w:rFonts w:ascii="Times New Roman" w:hAnsi="Times New Roman" w:cs="Times New Roman"/>
                <w:sz w:val="24"/>
                <w:szCs w:val="24"/>
              </w:rPr>
            </w:pPr>
            <w:r w:rsidRPr="00721541">
              <w:rPr>
                <w:rFonts w:ascii="Times New Roman" w:hAnsi="Times New Roman" w:cs="Times New Roman"/>
                <w:sz w:val="24"/>
                <w:szCs w:val="24"/>
              </w:rPr>
              <w:t>Chaperoned tou</w:t>
            </w:r>
            <w:r>
              <w:rPr>
                <w:rFonts w:ascii="Times New Roman" w:hAnsi="Times New Roman" w:cs="Times New Roman"/>
                <w:sz w:val="24"/>
                <w:szCs w:val="24"/>
              </w:rPr>
              <w:t>rs for Haunted Victorian Theater and other events</w:t>
            </w:r>
          </w:p>
        </w:tc>
      </w:tr>
    </w:tbl>
    <w:p w14:paraId="74FC775D" w14:textId="3F4197FB"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lastRenderedPageBreak/>
        <w:t>teaching 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9F7F63" w:rsidRPr="00857CE9" w14:paraId="1C3B3FE6" w14:textId="77777777" w:rsidTr="009F7F63">
        <w:tc>
          <w:tcPr>
            <w:tcW w:w="9290" w:type="dxa"/>
          </w:tcPr>
          <w:p w14:paraId="74E69157" w14:textId="77777777" w:rsidR="009F7F63" w:rsidRPr="00857CE9" w:rsidRDefault="009F7F63" w:rsidP="009F7F63">
            <w:pPr>
              <w:pStyle w:val="Heading2"/>
              <w:contextualSpacing w:val="0"/>
              <w:outlineLvl w:val="1"/>
              <w:rPr>
                <w:rFonts w:ascii="Times New Roman" w:hAnsi="Times New Roman" w:cs="Times New Roman"/>
                <w:b w:val="0"/>
                <w:bCs/>
                <w:color w:val="000000" w:themeColor="text1"/>
                <w:sz w:val="28"/>
                <w:szCs w:val="28"/>
              </w:rPr>
            </w:pPr>
            <w:r w:rsidRPr="00857CE9">
              <w:rPr>
                <w:rFonts w:ascii="Times New Roman" w:hAnsi="Times New Roman" w:cs="Times New Roman"/>
                <w:sz w:val="28"/>
                <w:szCs w:val="28"/>
              </w:rPr>
              <w:t xml:space="preserve">kansas state university, </w:t>
            </w:r>
            <w:r w:rsidRPr="00857CE9">
              <w:rPr>
                <w:rStyle w:val="SubtleReference"/>
                <w:rFonts w:ascii="Times New Roman" w:hAnsi="Times New Roman" w:cs="Times New Roman"/>
                <w:sz w:val="28"/>
                <w:szCs w:val="28"/>
              </w:rPr>
              <w:t>Manhattan, Kansas</w:t>
            </w:r>
          </w:p>
          <w:p w14:paraId="174CD5DB" w14:textId="77777777" w:rsidR="009F7F63" w:rsidRPr="00814982" w:rsidRDefault="009F7F63" w:rsidP="00814982">
            <w:pPr>
              <w:rPr>
                <w:rStyle w:val="SubtleReference"/>
                <w:rFonts w:ascii="Times New Roman" w:hAnsi="Times New Roman" w:cs="Times New Roman"/>
                <w:b w:val="0"/>
                <w:bCs/>
                <w:sz w:val="24"/>
                <w:szCs w:val="24"/>
              </w:rPr>
            </w:pPr>
            <w:r w:rsidRPr="00814982">
              <w:rPr>
                <w:rStyle w:val="SubtleReference"/>
                <w:rFonts w:ascii="Times New Roman" w:hAnsi="Times New Roman" w:cs="Times New Roman"/>
                <w:sz w:val="24"/>
                <w:szCs w:val="24"/>
              </w:rPr>
              <w:t>Guest Lecturer</w:t>
            </w:r>
            <w:r w:rsidRPr="00814982">
              <w:rPr>
                <w:rStyle w:val="SubtleReference"/>
                <w:rFonts w:ascii="Times New Roman" w:hAnsi="Times New Roman" w:cs="Times New Roman"/>
                <w:b w:val="0"/>
                <w:bCs/>
                <w:sz w:val="24"/>
                <w:szCs w:val="24"/>
              </w:rPr>
              <w:t xml:space="preserve">, From “We </w:t>
            </w:r>
            <w:proofErr w:type="spellStart"/>
            <w:r w:rsidRPr="00814982">
              <w:rPr>
                <w:rStyle w:val="SubtleReference"/>
                <w:rFonts w:ascii="Times New Roman" w:hAnsi="Times New Roman" w:cs="Times New Roman"/>
                <w:b w:val="0"/>
                <w:bCs/>
                <w:sz w:val="24"/>
                <w:szCs w:val="24"/>
              </w:rPr>
              <w:t>Gotta</w:t>
            </w:r>
            <w:proofErr w:type="spellEnd"/>
            <w:r w:rsidRPr="00814982">
              <w:rPr>
                <w:rStyle w:val="SubtleReference"/>
                <w:rFonts w:ascii="Times New Roman" w:hAnsi="Times New Roman" w:cs="Times New Roman"/>
                <w:b w:val="0"/>
                <w:bCs/>
                <w:sz w:val="24"/>
                <w:szCs w:val="24"/>
              </w:rPr>
              <w:t xml:space="preserve"> Get Out of This Place” and “Fortunate Son” to “Goodnight Saigon” and “Rooster”: The Vietnam War in Music and Memory, April 2021</w:t>
            </w:r>
          </w:p>
          <w:p w14:paraId="01DD2759" w14:textId="3B087238" w:rsidR="00814982" w:rsidRPr="00814982" w:rsidRDefault="009F7F63" w:rsidP="00814982">
            <w:pPr>
              <w:pStyle w:val="ListParagraph"/>
              <w:numPr>
                <w:ilvl w:val="0"/>
                <w:numId w:val="17"/>
              </w:numPr>
              <w:rPr>
                <w:rFonts w:ascii="Times New Roman" w:hAnsi="Times New Roman" w:cs="Times New Roman"/>
                <w:sz w:val="28"/>
                <w:szCs w:val="28"/>
              </w:rPr>
            </w:pPr>
            <w:r w:rsidRPr="00050410">
              <w:rPr>
                <w:rFonts w:ascii="Times New Roman" w:hAnsi="Times New Roman" w:cs="Times New Roman"/>
                <w:sz w:val="24"/>
                <w:szCs w:val="24"/>
              </w:rPr>
              <w:t>Developed and presented original lecture materials. Lectured over the history of music and the Vietnam War. Emphasized the idea that music helped remember and shape the renewed acceptance of Vietnam veterans.</w:t>
            </w:r>
          </w:p>
        </w:tc>
      </w:tr>
      <w:tr w:rsidR="009F7F63" w:rsidRPr="00857CE9" w14:paraId="7BB733BC" w14:textId="77777777" w:rsidTr="009F7F63">
        <w:tc>
          <w:tcPr>
            <w:tcW w:w="9290" w:type="dxa"/>
            <w:tcMar>
              <w:top w:w="216" w:type="dxa"/>
            </w:tcMar>
          </w:tcPr>
          <w:p w14:paraId="63B25705" w14:textId="77777777" w:rsidR="009F7F63" w:rsidRPr="00857CE9" w:rsidRDefault="009F7F63" w:rsidP="009F7F63">
            <w:pPr>
              <w:pStyle w:val="Heading2"/>
              <w:contextualSpacing w:val="0"/>
              <w:outlineLvl w:val="1"/>
              <w:rPr>
                <w:rFonts w:ascii="Times New Roman" w:hAnsi="Times New Roman" w:cs="Times New Roman"/>
                <w:b w:val="0"/>
                <w:bCs/>
                <w:color w:val="000000" w:themeColor="text1"/>
                <w:sz w:val="28"/>
                <w:szCs w:val="28"/>
              </w:rPr>
            </w:pPr>
            <w:r w:rsidRPr="00857CE9">
              <w:rPr>
                <w:rFonts w:ascii="Times New Roman" w:hAnsi="Times New Roman" w:cs="Times New Roman"/>
                <w:sz w:val="28"/>
                <w:szCs w:val="28"/>
              </w:rPr>
              <w:t xml:space="preserve">kansas state university, </w:t>
            </w:r>
            <w:r w:rsidRPr="00857CE9">
              <w:rPr>
                <w:rStyle w:val="SubtleReference"/>
                <w:rFonts w:ascii="Times New Roman" w:hAnsi="Times New Roman" w:cs="Times New Roman"/>
                <w:sz w:val="28"/>
                <w:szCs w:val="28"/>
              </w:rPr>
              <w:t>Manhattan, Kansas</w:t>
            </w:r>
          </w:p>
          <w:p w14:paraId="07797A3D" w14:textId="4D4CB6AE" w:rsidR="009F7F63" w:rsidRPr="00814982" w:rsidRDefault="009F7F63" w:rsidP="009F7F63">
            <w:pPr>
              <w:rPr>
                <w:rStyle w:val="SubtleReference"/>
                <w:rFonts w:ascii="Times New Roman" w:hAnsi="Times New Roman" w:cs="Times New Roman"/>
                <w:b w:val="0"/>
                <w:bCs/>
                <w:sz w:val="24"/>
                <w:szCs w:val="24"/>
              </w:rPr>
            </w:pPr>
            <w:r w:rsidRPr="00814982">
              <w:rPr>
                <w:rStyle w:val="SubtleReference"/>
                <w:rFonts w:ascii="Times New Roman" w:hAnsi="Times New Roman" w:cs="Times New Roman"/>
                <w:sz w:val="24"/>
                <w:szCs w:val="24"/>
              </w:rPr>
              <w:t>Guest Lecturer</w:t>
            </w:r>
            <w:r w:rsidRPr="00814982">
              <w:rPr>
                <w:rStyle w:val="SubtleReference"/>
                <w:rFonts w:ascii="Times New Roman" w:hAnsi="Times New Roman" w:cs="Times New Roman"/>
                <w:b w:val="0"/>
                <w:bCs/>
                <w:sz w:val="24"/>
                <w:szCs w:val="24"/>
              </w:rPr>
              <w:t xml:space="preserve">, “Animals as Technology: The World Wars”, </w:t>
            </w:r>
            <w:r w:rsidR="00680CF6">
              <w:rPr>
                <w:rStyle w:val="SubtleReference"/>
                <w:rFonts w:ascii="Times New Roman" w:hAnsi="Times New Roman" w:cs="Times New Roman"/>
                <w:b w:val="0"/>
                <w:bCs/>
                <w:sz w:val="24"/>
                <w:szCs w:val="24"/>
              </w:rPr>
              <w:t>October</w:t>
            </w:r>
            <w:r w:rsidR="00680CF6" w:rsidRPr="00814982">
              <w:rPr>
                <w:rStyle w:val="SubtleReference"/>
                <w:rFonts w:ascii="Times New Roman" w:hAnsi="Times New Roman" w:cs="Times New Roman"/>
                <w:b w:val="0"/>
                <w:bCs/>
                <w:sz w:val="24"/>
                <w:szCs w:val="24"/>
              </w:rPr>
              <w:t xml:space="preserve"> 202</w:t>
            </w:r>
            <w:r w:rsidR="00680CF6">
              <w:rPr>
                <w:rStyle w:val="SubtleReference"/>
                <w:rFonts w:ascii="Times New Roman" w:hAnsi="Times New Roman" w:cs="Times New Roman"/>
                <w:b w:val="0"/>
                <w:bCs/>
                <w:sz w:val="24"/>
                <w:szCs w:val="24"/>
              </w:rPr>
              <w:t>0</w:t>
            </w:r>
          </w:p>
          <w:p w14:paraId="283A61F0" w14:textId="3685BD32" w:rsidR="0095680B" w:rsidRDefault="009F7F63" w:rsidP="0095680B">
            <w:pPr>
              <w:pStyle w:val="ListParagraph"/>
              <w:numPr>
                <w:ilvl w:val="0"/>
                <w:numId w:val="17"/>
              </w:numPr>
              <w:rPr>
                <w:rFonts w:ascii="Times New Roman" w:hAnsi="Times New Roman" w:cs="Times New Roman"/>
                <w:sz w:val="28"/>
                <w:szCs w:val="28"/>
              </w:rPr>
            </w:pPr>
            <w:r w:rsidRPr="00857CE9">
              <w:rPr>
                <w:rFonts w:ascii="Times New Roman" w:hAnsi="Times New Roman" w:cs="Times New Roman"/>
                <w:sz w:val="28"/>
                <w:szCs w:val="28"/>
              </w:rPr>
              <w:t>Developed and presented original lecture materials.</w:t>
            </w:r>
            <w:r w:rsidR="00D02E81" w:rsidRPr="00857CE9">
              <w:rPr>
                <w:rFonts w:ascii="Times New Roman" w:hAnsi="Times New Roman" w:cs="Times New Roman"/>
                <w:sz w:val="28"/>
                <w:szCs w:val="28"/>
              </w:rPr>
              <w:t xml:space="preserve"> Lectured over the use of animals in a technological setting in World War I and World War II by all </w:t>
            </w:r>
            <w:r w:rsidR="00890FF5" w:rsidRPr="00857CE9">
              <w:rPr>
                <w:rFonts w:ascii="Times New Roman" w:hAnsi="Times New Roman" w:cs="Times New Roman"/>
                <w:sz w:val="28"/>
                <w:szCs w:val="28"/>
              </w:rPr>
              <w:t>combatants</w:t>
            </w:r>
            <w:r w:rsidR="00D02E81" w:rsidRPr="00857CE9">
              <w:rPr>
                <w:rFonts w:ascii="Times New Roman" w:hAnsi="Times New Roman" w:cs="Times New Roman"/>
                <w:sz w:val="28"/>
                <w:szCs w:val="28"/>
              </w:rPr>
              <w:t xml:space="preserve">. </w:t>
            </w:r>
            <w:r w:rsidR="00890FF5" w:rsidRPr="00857CE9">
              <w:rPr>
                <w:rFonts w:ascii="Times New Roman" w:hAnsi="Times New Roman" w:cs="Times New Roman"/>
                <w:sz w:val="28"/>
                <w:szCs w:val="28"/>
              </w:rPr>
              <w:t>Emphasized that the way that animals were used in warfare changed with the nature of the wars</w:t>
            </w:r>
            <w:r w:rsidR="00A11B0D" w:rsidRPr="00857CE9">
              <w:rPr>
                <w:rFonts w:ascii="Times New Roman" w:hAnsi="Times New Roman" w:cs="Times New Roman"/>
                <w:sz w:val="28"/>
                <w:szCs w:val="28"/>
              </w:rPr>
              <w:t>. Briefly discussed human-animal relationships in Europe and the United States at the turn of the twentieth century.</w:t>
            </w:r>
          </w:p>
          <w:p w14:paraId="43B7E74E" w14:textId="77777777" w:rsidR="00814982" w:rsidRPr="00814982" w:rsidRDefault="00814982" w:rsidP="00814982">
            <w:pPr>
              <w:rPr>
                <w:rFonts w:ascii="Times New Roman" w:hAnsi="Times New Roman" w:cs="Times New Roman"/>
                <w:sz w:val="28"/>
                <w:szCs w:val="28"/>
              </w:rPr>
            </w:pPr>
          </w:p>
          <w:p w14:paraId="13EFA080" w14:textId="3C7E9EA0" w:rsidR="008F7955" w:rsidRPr="00857CE9" w:rsidRDefault="0095680B" w:rsidP="008F7955">
            <w:pPr>
              <w:pStyle w:val="Heading2"/>
              <w:outlineLvl w:val="1"/>
              <w:rPr>
                <w:rStyle w:val="SubtleReference"/>
                <w:rFonts w:ascii="Times New Roman" w:hAnsi="Times New Roman" w:cs="Times New Roman"/>
                <w:sz w:val="28"/>
                <w:szCs w:val="28"/>
              </w:rPr>
            </w:pPr>
            <w:r w:rsidRPr="00857CE9">
              <w:rPr>
                <w:rFonts w:ascii="Times New Roman" w:hAnsi="Times New Roman" w:cs="Times New Roman"/>
                <w:sz w:val="28"/>
                <w:szCs w:val="28"/>
              </w:rPr>
              <w:t xml:space="preserve">NORTHERN ILLINOIS UNIVERSITY, </w:t>
            </w:r>
            <w:r w:rsidRPr="00857CE9">
              <w:rPr>
                <w:rStyle w:val="SubtleReference"/>
                <w:rFonts w:ascii="Times New Roman" w:hAnsi="Times New Roman" w:cs="Times New Roman"/>
                <w:sz w:val="28"/>
                <w:szCs w:val="28"/>
              </w:rPr>
              <w:t>Dekalb, Illinois</w:t>
            </w:r>
          </w:p>
          <w:p w14:paraId="4ABB0CFD" w14:textId="546D68D3" w:rsidR="008F7955" w:rsidRPr="00814982" w:rsidRDefault="008F7955" w:rsidP="008F7955">
            <w:pPr>
              <w:rPr>
                <w:rStyle w:val="SubtleReference"/>
                <w:rFonts w:ascii="Times New Roman" w:hAnsi="Times New Roman" w:cs="Times New Roman"/>
                <w:b w:val="0"/>
                <w:bCs/>
                <w:sz w:val="24"/>
                <w:szCs w:val="24"/>
              </w:rPr>
            </w:pPr>
            <w:r w:rsidRPr="00814982">
              <w:rPr>
                <w:rStyle w:val="SubtleReference"/>
                <w:rFonts w:ascii="Times New Roman" w:hAnsi="Times New Roman" w:cs="Times New Roman"/>
                <w:sz w:val="24"/>
                <w:szCs w:val="24"/>
              </w:rPr>
              <w:t>Graduate Teaching Assistant</w:t>
            </w:r>
            <w:r w:rsidRPr="00814982">
              <w:rPr>
                <w:rStyle w:val="SubtleReference"/>
                <w:rFonts w:ascii="Times New Roman" w:hAnsi="Times New Roman" w:cs="Times New Roman"/>
                <w:b w:val="0"/>
                <w:bCs/>
                <w:sz w:val="24"/>
                <w:szCs w:val="24"/>
              </w:rPr>
              <w:t>, August 2016 – December 2018</w:t>
            </w:r>
          </w:p>
          <w:p w14:paraId="045B3D33" w14:textId="38710F0D" w:rsidR="008F7955" w:rsidRPr="00857CE9" w:rsidRDefault="008F7955" w:rsidP="008F7955">
            <w:pPr>
              <w:pStyle w:val="ListParagraph"/>
              <w:numPr>
                <w:ilvl w:val="0"/>
                <w:numId w:val="17"/>
              </w:numPr>
              <w:rPr>
                <w:rFonts w:ascii="Times New Roman" w:hAnsi="Times New Roman" w:cs="Times New Roman"/>
                <w:sz w:val="28"/>
                <w:szCs w:val="28"/>
              </w:rPr>
            </w:pPr>
            <w:r w:rsidRPr="00857CE9">
              <w:rPr>
                <w:rFonts w:ascii="Times New Roman" w:hAnsi="Times New Roman" w:cs="Times New Roman"/>
                <w:sz w:val="28"/>
                <w:szCs w:val="28"/>
              </w:rPr>
              <w:t>Graded exams, discussion boards, and papers in a timely fashion; held office hours as needed and answered emails with questions or concerns by students.</w:t>
            </w:r>
          </w:p>
          <w:p w14:paraId="645B4315" w14:textId="0B4478B7" w:rsidR="008F7955" w:rsidRPr="00857CE9" w:rsidRDefault="008F7955" w:rsidP="008F7955">
            <w:pPr>
              <w:pStyle w:val="ListParagraph"/>
              <w:numPr>
                <w:ilvl w:val="0"/>
                <w:numId w:val="17"/>
              </w:numPr>
              <w:rPr>
                <w:rFonts w:ascii="Times New Roman" w:hAnsi="Times New Roman" w:cs="Times New Roman"/>
                <w:sz w:val="28"/>
                <w:szCs w:val="28"/>
              </w:rPr>
            </w:pPr>
            <w:r w:rsidRPr="00857CE9">
              <w:rPr>
                <w:rFonts w:ascii="Times New Roman" w:hAnsi="Times New Roman" w:cs="Times New Roman"/>
                <w:sz w:val="28"/>
                <w:szCs w:val="28"/>
              </w:rPr>
              <w:t>US History to 1877 (August 2016); Dr. Kenton Clymer</w:t>
            </w:r>
          </w:p>
          <w:p w14:paraId="5CD7C36B" w14:textId="2E79C2D6" w:rsidR="008F7955" w:rsidRPr="00857CE9" w:rsidRDefault="008F7955" w:rsidP="008F7955">
            <w:pPr>
              <w:pStyle w:val="ListParagraph"/>
              <w:numPr>
                <w:ilvl w:val="0"/>
                <w:numId w:val="17"/>
              </w:numPr>
              <w:rPr>
                <w:rFonts w:ascii="Times New Roman" w:hAnsi="Times New Roman" w:cs="Times New Roman"/>
                <w:sz w:val="28"/>
                <w:szCs w:val="28"/>
              </w:rPr>
            </w:pPr>
            <w:r w:rsidRPr="00857CE9">
              <w:rPr>
                <w:rFonts w:ascii="Times New Roman" w:hAnsi="Times New Roman" w:cs="Times New Roman"/>
                <w:sz w:val="28"/>
                <w:szCs w:val="28"/>
              </w:rPr>
              <w:t>US History From 1877 (Spring 2016); Dr. Stanley Arnold</w:t>
            </w:r>
          </w:p>
          <w:p w14:paraId="4AC4D1F3" w14:textId="70B96AE8" w:rsidR="0095680B" w:rsidRPr="00857CE9" w:rsidRDefault="008F7955" w:rsidP="0095680B">
            <w:pPr>
              <w:pStyle w:val="ListParagraph"/>
              <w:numPr>
                <w:ilvl w:val="0"/>
                <w:numId w:val="17"/>
              </w:numPr>
              <w:rPr>
                <w:rStyle w:val="SubtleReference"/>
                <w:rFonts w:ascii="Times New Roman" w:hAnsi="Times New Roman" w:cs="Times New Roman"/>
                <w:b w:val="0"/>
                <w:smallCaps w:val="0"/>
                <w:sz w:val="28"/>
                <w:szCs w:val="28"/>
              </w:rPr>
            </w:pPr>
            <w:r w:rsidRPr="00857CE9">
              <w:rPr>
                <w:rFonts w:ascii="Times New Roman" w:hAnsi="Times New Roman" w:cs="Times New Roman"/>
                <w:sz w:val="28"/>
                <w:szCs w:val="28"/>
              </w:rPr>
              <w:t xml:space="preserve">US History From 1877 (Fall 2017, December 2018); Dr. Eric </w:t>
            </w:r>
            <w:proofErr w:type="spellStart"/>
            <w:r w:rsidRPr="00857CE9">
              <w:rPr>
                <w:rFonts w:ascii="Times New Roman" w:hAnsi="Times New Roman" w:cs="Times New Roman"/>
                <w:sz w:val="28"/>
                <w:szCs w:val="28"/>
              </w:rPr>
              <w:t>Mogren</w:t>
            </w:r>
            <w:proofErr w:type="spellEnd"/>
          </w:p>
        </w:tc>
      </w:tr>
      <w:tr w:rsidR="009F7F63" w:rsidRPr="00857CE9" w14:paraId="3F14D4C5" w14:textId="77777777" w:rsidTr="009F7F63">
        <w:tc>
          <w:tcPr>
            <w:tcW w:w="9290" w:type="dxa"/>
            <w:tcMar>
              <w:top w:w="216" w:type="dxa"/>
            </w:tcMar>
          </w:tcPr>
          <w:p w14:paraId="2AC412E0" w14:textId="77777777" w:rsidR="009F7F63" w:rsidRPr="00857CE9" w:rsidRDefault="009F7F63" w:rsidP="009F7F63">
            <w:pPr>
              <w:pStyle w:val="Heading3"/>
              <w:outlineLvl w:val="2"/>
              <w:rPr>
                <w:rFonts w:ascii="Times New Roman" w:hAnsi="Times New Roman" w:cs="Times New Roman"/>
                <w:sz w:val="28"/>
                <w:szCs w:val="28"/>
              </w:rPr>
            </w:pPr>
          </w:p>
        </w:tc>
      </w:tr>
    </w:tbl>
    <w:p w14:paraId="67F9B8CB" w14:textId="6E515CBD"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lastRenderedPageBreak/>
        <w:t>invited talks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B6F1B" w:rsidRPr="00857CE9" w14:paraId="43A4E38C" w14:textId="77777777" w:rsidTr="00E90843">
        <w:tc>
          <w:tcPr>
            <w:tcW w:w="9355" w:type="dxa"/>
          </w:tcPr>
          <w:p w14:paraId="4A0A23EA" w14:textId="5D74B563" w:rsidR="00854734" w:rsidRDefault="00854734" w:rsidP="00E90843">
            <w:pPr>
              <w:contextualSpacing w:val="0"/>
              <w:rPr>
                <w:rFonts w:ascii="Times New Roman" w:hAnsi="Times New Roman" w:cs="Times New Roman"/>
                <w:sz w:val="28"/>
                <w:szCs w:val="28"/>
              </w:rPr>
            </w:pPr>
            <w:r>
              <w:rPr>
                <w:rFonts w:ascii="Times New Roman" w:hAnsi="Times New Roman" w:cs="Times New Roman"/>
                <w:sz w:val="28"/>
                <w:szCs w:val="28"/>
              </w:rPr>
              <w:t xml:space="preserve">“World War II Emerging Scholars Symposium”, Franklin Delano Roosevelt Library in conjunction with Harry S. Truman and </w:t>
            </w:r>
            <w:r w:rsidR="00982FF4">
              <w:rPr>
                <w:rFonts w:ascii="Times New Roman" w:hAnsi="Times New Roman" w:cs="Times New Roman"/>
                <w:sz w:val="28"/>
                <w:szCs w:val="28"/>
              </w:rPr>
              <w:t>Dwight D. Eisenhower Libraries</w:t>
            </w:r>
          </w:p>
          <w:p w14:paraId="084EAAEB" w14:textId="424834F4" w:rsidR="00854734" w:rsidRDefault="00854734" w:rsidP="00E90843">
            <w:pPr>
              <w:contextualSpacing w:val="0"/>
              <w:rPr>
                <w:rFonts w:ascii="Times New Roman" w:hAnsi="Times New Roman" w:cs="Times New Roman"/>
                <w:sz w:val="28"/>
                <w:szCs w:val="28"/>
              </w:rPr>
            </w:pPr>
            <w:r>
              <w:rPr>
                <w:rFonts w:ascii="Times New Roman" w:hAnsi="Times New Roman" w:cs="Times New Roman"/>
                <w:sz w:val="28"/>
                <w:szCs w:val="28"/>
              </w:rPr>
              <w:t>June 1, 2021</w:t>
            </w:r>
            <w:r w:rsidR="00982FF4">
              <w:rPr>
                <w:rFonts w:ascii="Times New Roman" w:hAnsi="Times New Roman" w:cs="Times New Roman"/>
                <w:sz w:val="28"/>
                <w:szCs w:val="28"/>
              </w:rPr>
              <w:t xml:space="preserve"> (virtual)</w:t>
            </w:r>
          </w:p>
          <w:p w14:paraId="693A9DC8" w14:textId="77777777" w:rsidR="005B6F1B" w:rsidRDefault="00854734" w:rsidP="00E90843">
            <w:pPr>
              <w:contextualSpacing w:val="0"/>
              <w:rPr>
                <w:rFonts w:ascii="Times New Roman" w:hAnsi="Times New Roman" w:cs="Times New Roman"/>
                <w:sz w:val="24"/>
                <w:szCs w:val="24"/>
              </w:rPr>
            </w:pPr>
            <w:r w:rsidRPr="00854734">
              <w:rPr>
                <w:rFonts w:ascii="Times New Roman" w:hAnsi="Times New Roman" w:cs="Times New Roman"/>
                <w:sz w:val="24"/>
                <w:szCs w:val="24"/>
              </w:rPr>
              <w:t>Inaugural Participant</w:t>
            </w:r>
            <w:r>
              <w:rPr>
                <w:rFonts w:ascii="Times New Roman" w:hAnsi="Times New Roman" w:cs="Times New Roman"/>
                <w:sz w:val="24"/>
                <w:szCs w:val="24"/>
              </w:rPr>
              <w:t xml:space="preserve"> </w:t>
            </w:r>
          </w:p>
          <w:p w14:paraId="3364C15C" w14:textId="77777777" w:rsidR="00854734" w:rsidRDefault="00854734" w:rsidP="00854734">
            <w:pPr>
              <w:rPr>
                <w:rFonts w:ascii="Times New Roman" w:hAnsi="Times New Roman" w:cs="Times New Roman"/>
                <w:sz w:val="24"/>
                <w:szCs w:val="24"/>
              </w:rPr>
            </w:pPr>
            <w:r>
              <w:rPr>
                <w:rFonts w:ascii="Times New Roman" w:hAnsi="Times New Roman" w:cs="Times New Roman"/>
                <w:sz w:val="24"/>
                <w:szCs w:val="24"/>
              </w:rPr>
              <w:t>Created and presented original research</w:t>
            </w:r>
            <w:r w:rsidR="00982FF4">
              <w:rPr>
                <w:rFonts w:ascii="Times New Roman" w:hAnsi="Times New Roman" w:cs="Times New Roman"/>
                <w:sz w:val="24"/>
                <w:szCs w:val="24"/>
              </w:rPr>
              <w:t xml:space="preserve"> about Dogs for Defense Inc., and children. Topic presented: “Children and Dogs for Defense”</w:t>
            </w:r>
          </w:p>
          <w:p w14:paraId="1FB7883E" w14:textId="77777777" w:rsidR="006D5BBC" w:rsidRDefault="006D5BBC" w:rsidP="00854734">
            <w:pPr>
              <w:rPr>
                <w:rFonts w:ascii="Times New Roman" w:hAnsi="Times New Roman" w:cs="Times New Roman"/>
                <w:sz w:val="24"/>
                <w:szCs w:val="24"/>
              </w:rPr>
            </w:pPr>
          </w:p>
          <w:p w14:paraId="5EF281DF" w14:textId="77777777" w:rsidR="006D5BBC" w:rsidRDefault="006D5BBC" w:rsidP="006D5BBC">
            <w:pPr>
              <w:rPr>
                <w:rStyle w:val="SubtleReference"/>
                <w:rFonts w:ascii="Times New Roman" w:hAnsi="Times New Roman" w:cs="Times New Roman"/>
                <w:b w:val="0"/>
                <w:bCs/>
                <w:sz w:val="28"/>
                <w:szCs w:val="28"/>
              </w:rPr>
            </w:pPr>
            <w:r w:rsidRPr="006D5BBC">
              <w:rPr>
                <w:rStyle w:val="SubtleReference"/>
                <w:rFonts w:ascii="Times New Roman" w:hAnsi="Times New Roman" w:cs="Times New Roman"/>
                <w:b w:val="0"/>
                <w:bCs/>
                <w:sz w:val="28"/>
                <w:szCs w:val="28"/>
              </w:rPr>
              <w:t>War Stories Podcast</w:t>
            </w:r>
          </w:p>
          <w:p w14:paraId="186D2F91" w14:textId="77777777" w:rsidR="006D5BBC" w:rsidRPr="006D5BBC" w:rsidRDefault="006D5BBC" w:rsidP="006D5BBC">
            <w:pPr>
              <w:rPr>
                <w:rStyle w:val="SubtleReference"/>
                <w:rFonts w:ascii="Times New Roman" w:hAnsi="Times New Roman" w:cs="Times New Roman"/>
                <w:b w:val="0"/>
                <w:sz w:val="24"/>
                <w:szCs w:val="24"/>
              </w:rPr>
            </w:pPr>
            <w:r w:rsidRPr="006D5BBC">
              <w:rPr>
                <w:rStyle w:val="SubtleReference"/>
                <w:rFonts w:ascii="Times New Roman" w:hAnsi="Times New Roman" w:cs="Times New Roman"/>
                <w:b w:val="0"/>
                <w:sz w:val="24"/>
                <w:szCs w:val="24"/>
              </w:rPr>
              <w:t>May 21, 2021</w:t>
            </w:r>
          </w:p>
          <w:p w14:paraId="01DE2E5A" w14:textId="2FC68234" w:rsidR="006D5BBC" w:rsidRPr="00854734" w:rsidRDefault="006D5BBC" w:rsidP="006D5BBC">
            <w:pPr>
              <w:rPr>
                <w:rFonts w:ascii="Times New Roman" w:hAnsi="Times New Roman" w:cs="Times New Roman"/>
                <w:sz w:val="24"/>
                <w:szCs w:val="24"/>
              </w:rPr>
            </w:pPr>
            <w:r>
              <w:rPr>
                <w:rFonts w:ascii="Times New Roman" w:hAnsi="Times New Roman" w:cs="Times New Roman"/>
                <w:sz w:val="24"/>
                <w:szCs w:val="24"/>
              </w:rPr>
              <w:t>Guest contributor on “Bats! The Musical” which examined the use of animals throughout wartime</w:t>
            </w:r>
          </w:p>
        </w:tc>
      </w:tr>
      <w:tr w:rsidR="005B6F1B" w:rsidRPr="00857CE9" w14:paraId="04837724" w14:textId="77777777" w:rsidTr="00E90843">
        <w:tc>
          <w:tcPr>
            <w:tcW w:w="9355" w:type="dxa"/>
            <w:tcMar>
              <w:top w:w="216" w:type="dxa"/>
            </w:tcMar>
          </w:tcPr>
          <w:p w14:paraId="27BA5C30" w14:textId="30F5E7D3" w:rsidR="005B6F1B" w:rsidRPr="006B4516" w:rsidRDefault="006B4516" w:rsidP="00E90843">
            <w:pPr>
              <w:pStyle w:val="Heading3"/>
              <w:contextualSpacing w:val="0"/>
              <w:outlineLvl w:val="2"/>
              <w:rPr>
                <w:rStyle w:val="SubtleReference"/>
                <w:rFonts w:ascii="Times New Roman" w:hAnsi="Times New Roman" w:cs="Times New Roman"/>
                <w:sz w:val="28"/>
                <w:szCs w:val="28"/>
              </w:rPr>
            </w:pPr>
            <w:r w:rsidRPr="006B4516">
              <w:rPr>
                <w:rStyle w:val="SubtleReference"/>
                <w:rFonts w:ascii="Times New Roman" w:hAnsi="Times New Roman" w:cs="Times New Roman"/>
                <w:sz w:val="28"/>
                <w:szCs w:val="28"/>
              </w:rPr>
              <w:t>Air</w:t>
            </w:r>
            <w:r>
              <w:rPr>
                <w:rStyle w:val="SubtleReference"/>
                <w:rFonts w:ascii="Times New Roman" w:hAnsi="Times New Roman" w:cs="Times New Roman"/>
                <w:sz w:val="28"/>
                <w:szCs w:val="28"/>
              </w:rPr>
              <w:t xml:space="preserve"> </w:t>
            </w:r>
            <w:r>
              <w:rPr>
                <w:rStyle w:val="SubtleReference"/>
                <w:rFonts w:ascii="Times New Roman" w:hAnsi="Times New Roman"/>
                <w:sz w:val="28"/>
              </w:rPr>
              <w:t>Univesity, Maxwell airforce base, alabama</w:t>
            </w:r>
          </w:p>
          <w:p w14:paraId="2571C76E" w14:textId="77777777" w:rsidR="005B6F1B" w:rsidRDefault="006B4516" w:rsidP="00E90843">
            <w:pPr>
              <w:rPr>
                <w:rFonts w:ascii="Times New Roman" w:hAnsi="Times New Roman" w:cs="Times New Roman"/>
                <w:sz w:val="24"/>
                <w:szCs w:val="24"/>
              </w:rPr>
            </w:pPr>
            <w:r>
              <w:rPr>
                <w:rFonts w:ascii="Times New Roman" w:hAnsi="Times New Roman" w:cs="Times New Roman"/>
                <w:sz w:val="24"/>
                <w:szCs w:val="24"/>
              </w:rPr>
              <w:t>April 14, 2021 (virtual)</w:t>
            </w:r>
          </w:p>
          <w:p w14:paraId="0261AC12" w14:textId="77777777" w:rsidR="006B4516" w:rsidRDefault="006B4516" w:rsidP="00E90843">
            <w:pPr>
              <w:rPr>
                <w:rFonts w:ascii="Times New Roman" w:hAnsi="Times New Roman" w:cs="Times New Roman"/>
                <w:sz w:val="24"/>
                <w:szCs w:val="24"/>
              </w:rPr>
            </w:pPr>
            <w:r>
              <w:rPr>
                <w:rFonts w:ascii="Times New Roman" w:hAnsi="Times New Roman" w:cs="Times New Roman"/>
                <w:sz w:val="24"/>
                <w:szCs w:val="24"/>
              </w:rPr>
              <w:t>Created and presented original research on propaganda and Dogs for Defense Inc. Topic presented: “So, You Said Goodbye to Your Dog: Propaganda and Dogs for Defense.”</w:t>
            </w:r>
          </w:p>
          <w:p w14:paraId="527F9BA9" w14:textId="725A3CB0" w:rsidR="006C7DD3" w:rsidRPr="006C7DD3" w:rsidRDefault="006C7DD3" w:rsidP="00E90843">
            <w:pPr>
              <w:rPr>
                <w:rFonts w:ascii="Times New Roman" w:hAnsi="Times New Roman" w:cs="Times New Roman"/>
                <w:sz w:val="24"/>
                <w:szCs w:val="24"/>
              </w:rPr>
            </w:pPr>
          </w:p>
        </w:tc>
      </w:tr>
    </w:tbl>
    <w:p w14:paraId="24C4261B" w14:textId="77777777" w:rsidR="005B6F1B" w:rsidRPr="00857CE9" w:rsidRDefault="005B6F1B" w:rsidP="005B6F1B">
      <w:pPr>
        <w:pStyle w:val="Heading1"/>
        <w:rPr>
          <w:rFonts w:ascii="Times New Roman" w:hAnsi="Times New Roman" w:cs="Times New Roman"/>
          <w:szCs w:val="28"/>
        </w:rPr>
      </w:pPr>
    </w:p>
    <w:p w14:paraId="37EC6F28" w14:textId="6371EDFE"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t>peer reviewed publications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EE2CFF" w:rsidRPr="00EE2CFF" w14:paraId="5B19B6DE" w14:textId="77777777" w:rsidTr="00EE2CFF">
        <w:tc>
          <w:tcPr>
            <w:tcW w:w="9290" w:type="dxa"/>
            <w:tcMar>
              <w:top w:w="216" w:type="dxa"/>
            </w:tcMar>
          </w:tcPr>
          <w:p w14:paraId="4DFB8B28" w14:textId="737CC727" w:rsidR="00EE2CFF" w:rsidRPr="00EE2CFF" w:rsidRDefault="00EE2CFF" w:rsidP="00E90843">
            <w:pPr>
              <w:pStyle w:val="Heading3"/>
              <w:contextualSpacing w:val="0"/>
              <w:outlineLvl w:val="2"/>
              <w:rPr>
                <w:rFonts w:ascii="Times New Roman" w:hAnsi="Times New Roman" w:cs="Times New Roman"/>
                <w:b w:val="0"/>
                <w:bCs/>
                <w:i/>
                <w:iCs/>
                <w:sz w:val="28"/>
                <w:szCs w:val="28"/>
              </w:rPr>
            </w:pPr>
            <w:r>
              <w:rPr>
                <w:rFonts w:ascii="Times New Roman" w:hAnsi="Times New Roman" w:cs="Times New Roman"/>
                <w:sz w:val="28"/>
                <w:szCs w:val="28"/>
              </w:rPr>
              <w:t xml:space="preserve">Hannah e. palsa, </w:t>
            </w:r>
            <w:r w:rsidRPr="00EE2CFF">
              <w:rPr>
                <w:rFonts w:ascii="Times New Roman" w:hAnsi="Times New Roman" w:cs="Times New Roman"/>
                <w:b w:val="0"/>
                <w:bCs/>
                <w:sz w:val="28"/>
                <w:szCs w:val="28"/>
              </w:rPr>
              <w:t>“topper’s gi benefits, a good home, and no vivisection: the treatmnet of world war ii dog veterans,</w:t>
            </w:r>
            <w:r>
              <w:rPr>
                <w:rFonts w:ascii="Times New Roman" w:hAnsi="Times New Roman" w:cs="Times New Roman"/>
                <w:sz w:val="28"/>
                <w:szCs w:val="28"/>
              </w:rPr>
              <w:t xml:space="preserve">” </w:t>
            </w:r>
            <w:r>
              <w:rPr>
                <w:rFonts w:ascii="Times New Roman" w:hAnsi="Times New Roman" w:cs="Times New Roman"/>
                <w:b w:val="0"/>
                <w:bCs/>
                <w:i/>
                <w:iCs/>
                <w:sz w:val="28"/>
                <w:szCs w:val="28"/>
              </w:rPr>
              <w:t>NursingClio.org</w:t>
            </w:r>
          </w:p>
          <w:p w14:paraId="461650ED" w14:textId="77777777" w:rsidR="00EE2CFF" w:rsidRDefault="00EE2CFF" w:rsidP="00E90843">
            <w:pPr>
              <w:rPr>
                <w:rFonts w:ascii="Times New Roman" w:hAnsi="Times New Roman" w:cs="Times New Roman"/>
                <w:sz w:val="28"/>
                <w:szCs w:val="28"/>
              </w:rPr>
            </w:pPr>
            <w:r>
              <w:rPr>
                <w:rFonts w:ascii="Times New Roman" w:hAnsi="Times New Roman" w:cs="Times New Roman"/>
                <w:sz w:val="28"/>
                <w:szCs w:val="28"/>
              </w:rPr>
              <w:t>Published May 6, 2021</w:t>
            </w:r>
          </w:p>
          <w:p w14:paraId="612B744E" w14:textId="77777777" w:rsidR="00EE2CFF" w:rsidRPr="00EE2CFF" w:rsidRDefault="00451FDE" w:rsidP="00E90843">
            <w:pPr>
              <w:rPr>
                <w:rFonts w:hAnsi="Times New Roman" w:cs="Times New Roman"/>
                <w:color w:val="2C5C85" w:themeColor="hyperlink"/>
                <w:u w:val="single"/>
              </w:rPr>
            </w:pPr>
            <w:hyperlink r:id="rId8" w:history="1">
              <w:r w:rsidR="00EE2CFF" w:rsidRPr="007927AC">
                <w:rPr>
                  <w:rStyle w:val="Hyperlink"/>
                  <w:rFonts w:hAnsi="Times New Roman" w:cs="Times New Roman"/>
                </w:rPr>
                <w:t>https://nursingclio.org/2021/05/06/toppers-gi-benefits-good-homes-and-vivisection-fears-the-treatment-of-world-war-ii-war-dog-veterans/</w:t>
              </w:r>
            </w:hyperlink>
          </w:p>
        </w:tc>
      </w:tr>
      <w:tr w:rsidR="005B6F1B" w:rsidRPr="00857CE9" w14:paraId="0D09D554" w14:textId="77777777" w:rsidTr="00EE2CFF">
        <w:tc>
          <w:tcPr>
            <w:tcW w:w="9290" w:type="dxa"/>
          </w:tcPr>
          <w:p w14:paraId="117844FE" w14:textId="77777777" w:rsidR="00EE2CFF" w:rsidRDefault="00EE2CFF" w:rsidP="00E90843">
            <w:pPr>
              <w:pStyle w:val="Heading3"/>
              <w:contextualSpacing w:val="0"/>
              <w:outlineLvl w:val="2"/>
              <w:rPr>
                <w:rFonts w:ascii="Times New Roman" w:hAnsi="Times New Roman" w:cs="Times New Roman"/>
                <w:sz w:val="28"/>
                <w:szCs w:val="28"/>
              </w:rPr>
            </w:pPr>
          </w:p>
          <w:p w14:paraId="04711CEA" w14:textId="576C2200" w:rsidR="005B6F1B" w:rsidRPr="00A911C7" w:rsidRDefault="00A911C7" w:rsidP="00E90843">
            <w:pPr>
              <w:pStyle w:val="Heading3"/>
              <w:contextualSpacing w:val="0"/>
              <w:outlineLvl w:val="2"/>
              <w:rPr>
                <w:rFonts w:ascii="Times New Roman" w:hAnsi="Times New Roman" w:cs="Times New Roman"/>
                <w:b w:val="0"/>
                <w:bCs/>
                <w:i/>
                <w:iCs/>
                <w:sz w:val="28"/>
                <w:szCs w:val="28"/>
              </w:rPr>
            </w:pPr>
            <w:r>
              <w:rPr>
                <w:rFonts w:ascii="Times New Roman" w:hAnsi="Times New Roman" w:cs="Times New Roman"/>
                <w:sz w:val="28"/>
                <w:szCs w:val="28"/>
              </w:rPr>
              <w:t xml:space="preserve">Hannah palsa, </w:t>
            </w:r>
            <w:r>
              <w:rPr>
                <w:rFonts w:ascii="Times New Roman" w:hAnsi="Times New Roman" w:cs="Times New Roman"/>
                <w:b w:val="0"/>
                <w:bCs/>
                <w:i/>
                <w:iCs/>
                <w:sz w:val="28"/>
                <w:szCs w:val="28"/>
              </w:rPr>
              <w:t>“</w:t>
            </w:r>
            <w:r>
              <w:rPr>
                <w:rFonts w:ascii="Times New Roman" w:hAnsi="Times New Roman" w:cs="Times New Roman"/>
                <w:b w:val="0"/>
                <w:bCs/>
                <w:sz w:val="28"/>
                <w:szCs w:val="28"/>
              </w:rPr>
              <w:t xml:space="preserve">country before dog,” </w:t>
            </w:r>
            <w:r>
              <w:rPr>
                <w:rFonts w:ascii="Times New Roman" w:hAnsi="Times New Roman" w:cs="Times New Roman"/>
                <w:b w:val="0"/>
                <w:bCs/>
                <w:i/>
                <w:iCs/>
                <w:sz w:val="28"/>
                <w:szCs w:val="28"/>
              </w:rPr>
              <w:t>contingent magazine</w:t>
            </w:r>
          </w:p>
          <w:p w14:paraId="776AEC84" w14:textId="77777777" w:rsidR="005B6F1B" w:rsidRDefault="00A911C7" w:rsidP="00E90843">
            <w:pPr>
              <w:contextualSpacing w:val="0"/>
              <w:rPr>
                <w:rFonts w:ascii="Times New Roman" w:hAnsi="Times New Roman" w:cs="Times New Roman"/>
                <w:sz w:val="28"/>
                <w:szCs w:val="28"/>
              </w:rPr>
            </w:pPr>
            <w:r>
              <w:rPr>
                <w:rFonts w:ascii="Times New Roman" w:hAnsi="Times New Roman" w:cs="Times New Roman"/>
                <w:sz w:val="28"/>
                <w:szCs w:val="28"/>
              </w:rPr>
              <w:t>Published January 30, 2021</w:t>
            </w:r>
          </w:p>
          <w:p w14:paraId="737FE890" w14:textId="4FF40BF5" w:rsidR="00A911C7" w:rsidRPr="00857CE9" w:rsidRDefault="00451FDE" w:rsidP="00E90843">
            <w:pPr>
              <w:contextualSpacing w:val="0"/>
              <w:rPr>
                <w:rFonts w:ascii="Times New Roman" w:hAnsi="Times New Roman" w:cs="Times New Roman"/>
                <w:sz w:val="28"/>
                <w:szCs w:val="28"/>
              </w:rPr>
            </w:pPr>
            <w:hyperlink r:id="rId9" w:history="1">
              <w:r w:rsidR="00A911C7" w:rsidRPr="00037047">
                <w:rPr>
                  <w:rStyle w:val="Hyperlink"/>
                  <w:rFonts w:hAnsi="Times New Roman" w:cs="Times New Roman"/>
                </w:rPr>
                <w:t>https://contingentmagazine.org/2021/01/30/country-before-dog/</w:t>
              </w:r>
            </w:hyperlink>
          </w:p>
        </w:tc>
      </w:tr>
    </w:tbl>
    <w:p w14:paraId="5FAF3A78" w14:textId="77777777" w:rsidR="005B6F1B" w:rsidRPr="00857CE9" w:rsidRDefault="005B6F1B" w:rsidP="005B6F1B">
      <w:pPr>
        <w:rPr>
          <w:rFonts w:ascii="Times New Roman" w:hAnsi="Times New Roman" w:cs="Times New Roman"/>
          <w:sz w:val="28"/>
          <w:szCs w:val="28"/>
        </w:rPr>
      </w:pPr>
    </w:p>
    <w:p w14:paraId="25C9AB2E" w14:textId="5F378E58"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t>book reviews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B6F1B" w:rsidRPr="00857CE9" w14:paraId="468C9EEA" w14:textId="77777777" w:rsidTr="00BD2497">
        <w:tc>
          <w:tcPr>
            <w:tcW w:w="9290" w:type="dxa"/>
            <w:tcMar>
              <w:top w:w="216" w:type="dxa"/>
            </w:tcMar>
          </w:tcPr>
          <w:p w14:paraId="236F0325" w14:textId="6FF3C804" w:rsidR="000D4F98" w:rsidRPr="00716826" w:rsidRDefault="000D4F98" w:rsidP="000D4F98">
            <w:pPr>
              <w:rPr>
                <w:rFonts w:ascii="Times New Roman" w:hAnsi="Times New Roman" w:cs="Times New Roman"/>
                <w:sz w:val="24"/>
                <w:szCs w:val="24"/>
              </w:rPr>
            </w:pPr>
            <w:r>
              <w:rPr>
                <w:rFonts w:ascii="Times New Roman" w:hAnsi="Times New Roman" w:cs="Times New Roman"/>
                <w:sz w:val="24"/>
                <w:szCs w:val="24"/>
              </w:rPr>
              <w:t xml:space="preserve">Hannah E. </w:t>
            </w:r>
            <w:proofErr w:type="spellStart"/>
            <w:r>
              <w:rPr>
                <w:rFonts w:ascii="Times New Roman" w:hAnsi="Times New Roman" w:cs="Times New Roman"/>
                <w:sz w:val="24"/>
                <w:szCs w:val="24"/>
              </w:rPr>
              <w:t>Palsa</w:t>
            </w:r>
            <w:proofErr w:type="spellEnd"/>
            <w:r>
              <w:rPr>
                <w:rFonts w:ascii="Times New Roman" w:hAnsi="Times New Roman" w:cs="Times New Roman"/>
                <w:sz w:val="24"/>
                <w:szCs w:val="24"/>
              </w:rPr>
              <w:t xml:space="preserve">, </w:t>
            </w:r>
            <w:r w:rsidR="00716826">
              <w:rPr>
                <w:rFonts w:ascii="Times New Roman" w:hAnsi="Times New Roman" w:cs="Times New Roman"/>
                <w:i/>
                <w:iCs/>
                <w:sz w:val="24"/>
                <w:szCs w:val="24"/>
              </w:rPr>
              <w:t xml:space="preserve">Dog’s Best Friend: Will Judy, Founder of Dog Week </w:t>
            </w:r>
            <w:proofErr w:type="gramStart"/>
            <w:r w:rsidR="00716826">
              <w:rPr>
                <w:rFonts w:ascii="Times New Roman" w:hAnsi="Times New Roman" w:cs="Times New Roman"/>
                <w:i/>
                <w:iCs/>
                <w:sz w:val="24"/>
                <w:szCs w:val="24"/>
              </w:rPr>
              <w:t>Magazine</w:t>
            </w:r>
            <w:proofErr w:type="gramEnd"/>
            <w:r w:rsidR="00716826">
              <w:rPr>
                <w:rFonts w:ascii="Times New Roman" w:hAnsi="Times New Roman" w:cs="Times New Roman"/>
                <w:i/>
                <w:iCs/>
                <w:sz w:val="24"/>
                <w:szCs w:val="24"/>
              </w:rPr>
              <w:t xml:space="preserve"> and Dog World Publisher</w:t>
            </w:r>
            <w:r w:rsidR="00716826">
              <w:rPr>
                <w:rFonts w:ascii="Times New Roman" w:hAnsi="Times New Roman" w:cs="Times New Roman"/>
                <w:sz w:val="24"/>
                <w:szCs w:val="24"/>
              </w:rPr>
              <w:t>. McFarland Publishing Company. In progress (August 2021)</w:t>
            </w:r>
          </w:p>
          <w:p w14:paraId="120A8B36" w14:textId="77777777" w:rsidR="000D4F98" w:rsidRDefault="000D4F98" w:rsidP="00E90843">
            <w:pPr>
              <w:rPr>
                <w:rFonts w:ascii="Times New Roman" w:hAnsi="Times New Roman" w:cs="Times New Roman"/>
                <w:sz w:val="24"/>
                <w:szCs w:val="24"/>
              </w:rPr>
            </w:pPr>
          </w:p>
          <w:p w14:paraId="67F93B9D" w14:textId="6888773B" w:rsidR="000D4F98" w:rsidRPr="00CC044D" w:rsidRDefault="000D4F98" w:rsidP="000D4F98">
            <w:pPr>
              <w:rPr>
                <w:rFonts w:ascii="Times New Roman" w:hAnsi="Times New Roman" w:cs="Times New Roman"/>
                <w:sz w:val="24"/>
                <w:szCs w:val="24"/>
              </w:rPr>
            </w:pPr>
            <w:r>
              <w:rPr>
                <w:rFonts w:ascii="Times New Roman" w:hAnsi="Times New Roman" w:cs="Times New Roman"/>
                <w:sz w:val="24"/>
                <w:szCs w:val="24"/>
              </w:rPr>
              <w:t xml:space="preserve">Hannah E. </w:t>
            </w:r>
            <w:proofErr w:type="spellStart"/>
            <w:r>
              <w:rPr>
                <w:rFonts w:ascii="Times New Roman" w:hAnsi="Times New Roman" w:cs="Times New Roman"/>
                <w:sz w:val="24"/>
                <w:szCs w:val="24"/>
              </w:rPr>
              <w:t>Palsa</w:t>
            </w:r>
            <w:proofErr w:type="spellEnd"/>
            <w:r>
              <w:rPr>
                <w:rFonts w:ascii="Times New Roman" w:hAnsi="Times New Roman" w:cs="Times New Roman"/>
                <w:sz w:val="24"/>
                <w:szCs w:val="24"/>
              </w:rPr>
              <w:t xml:space="preserve">, </w:t>
            </w:r>
            <w:r w:rsidR="00CC044D">
              <w:rPr>
                <w:rFonts w:ascii="Times New Roman" w:hAnsi="Times New Roman" w:cs="Times New Roman"/>
                <w:i/>
                <w:iCs/>
                <w:sz w:val="24"/>
                <w:szCs w:val="24"/>
              </w:rPr>
              <w:t>Four-Fisted Tales: Animals in Combat</w:t>
            </w:r>
            <w:r>
              <w:rPr>
                <w:rFonts w:ascii="Times New Roman" w:hAnsi="Times New Roman" w:cs="Times New Roman"/>
                <w:i/>
                <w:iCs/>
                <w:sz w:val="24"/>
                <w:szCs w:val="24"/>
              </w:rPr>
              <w:t xml:space="preserve">. </w:t>
            </w:r>
            <w:r w:rsidR="00CC044D">
              <w:rPr>
                <w:rFonts w:ascii="Times New Roman" w:hAnsi="Times New Roman" w:cs="Times New Roman"/>
                <w:sz w:val="24"/>
                <w:szCs w:val="24"/>
              </w:rPr>
              <w:t>H-Net Military, H-Net Reviews. (July 2021)</w:t>
            </w:r>
          </w:p>
          <w:p w14:paraId="30F0DD85" w14:textId="5F70D617" w:rsidR="000D4F98" w:rsidRDefault="000D4F98" w:rsidP="00E90843">
            <w:pPr>
              <w:rPr>
                <w:rFonts w:ascii="Times New Roman" w:hAnsi="Times New Roman" w:cs="Times New Roman"/>
                <w:sz w:val="24"/>
                <w:szCs w:val="24"/>
              </w:rPr>
            </w:pPr>
          </w:p>
          <w:p w14:paraId="47D478AC" w14:textId="6184E4E6" w:rsidR="000D4F98" w:rsidRPr="000D4F98" w:rsidRDefault="000D4F98" w:rsidP="000D4F98">
            <w:pPr>
              <w:rPr>
                <w:rFonts w:ascii="Times New Roman" w:hAnsi="Times New Roman" w:cs="Times New Roman"/>
                <w:sz w:val="24"/>
                <w:szCs w:val="24"/>
              </w:rPr>
            </w:pPr>
            <w:r>
              <w:rPr>
                <w:rFonts w:ascii="Times New Roman" w:hAnsi="Times New Roman" w:cs="Times New Roman"/>
                <w:sz w:val="24"/>
                <w:szCs w:val="24"/>
              </w:rPr>
              <w:t xml:space="preserve">Hannah E. </w:t>
            </w:r>
            <w:proofErr w:type="spellStart"/>
            <w:r>
              <w:rPr>
                <w:rFonts w:ascii="Times New Roman" w:hAnsi="Times New Roman" w:cs="Times New Roman"/>
                <w:sz w:val="24"/>
                <w:szCs w:val="24"/>
              </w:rPr>
              <w:t>Palsa</w:t>
            </w:r>
            <w:proofErr w:type="spellEnd"/>
            <w:r>
              <w:rPr>
                <w:rFonts w:ascii="Times New Roman" w:hAnsi="Times New Roman" w:cs="Times New Roman"/>
                <w:sz w:val="24"/>
                <w:szCs w:val="24"/>
              </w:rPr>
              <w:t xml:space="preserve">, </w:t>
            </w:r>
            <w:proofErr w:type="spellStart"/>
            <w:r w:rsidR="000C73A8">
              <w:rPr>
                <w:rFonts w:ascii="Times New Roman" w:hAnsi="Times New Roman" w:cs="Times New Roman"/>
                <w:i/>
                <w:iCs/>
                <w:sz w:val="24"/>
                <w:szCs w:val="24"/>
              </w:rPr>
              <w:t>Gereral</w:t>
            </w:r>
            <w:proofErr w:type="spellEnd"/>
            <w:r w:rsidR="000C73A8">
              <w:rPr>
                <w:rFonts w:ascii="Times New Roman" w:hAnsi="Times New Roman" w:cs="Times New Roman"/>
                <w:i/>
                <w:iCs/>
                <w:sz w:val="24"/>
                <w:szCs w:val="24"/>
              </w:rPr>
              <w:t xml:space="preserve"> Custer, Libbie Custer, and Their Dogs: A Passion for Hounds, from the Civil War to Little Bighorn. </w:t>
            </w:r>
            <w:r w:rsidR="00663AA1">
              <w:rPr>
                <w:rFonts w:ascii="Times New Roman" w:hAnsi="Times New Roman" w:cs="Times New Roman"/>
                <w:sz w:val="24"/>
                <w:szCs w:val="24"/>
              </w:rPr>
              <w:t xml:space="preserve">H-Net Military, H-Net Reviews. </w:t>
            </w:r>
            <w:r>
              <w:rPr>
                <w:rFonts w:ascii="Times New Roman" w:hAnsi="Times New Roman" w:cs="Times New Roman"/>
                <w:sz w:val="24"/>
                <w:szCs w:val="24"/>
              </w:rPr>
              <w:t>In progress</w:t>
            </w:r>
            <w:r w:rsidR="00663AA1">
              <w:rPr>
                <w:rFonts w:ascii="Times New Roman" w:hAnsi="Times New Roman" w:cs="Times New Roman"/>
                <w:sz w:val="24"/>
                <w:szCs w:val="24"/>
              </w:rPr>
              <w:t xml:space="preserve"> (June 2021)</w:t>
            </w:r>
          </w:p>
          <w:p w14:paraId="2F1C33BA" w14:textId="77777777" w:rsidR="000D4F98" w:rsidRDefault="000D4F98" w:rsidP="00E90843">
            <w:pPr>
              <w:rPr>
                <w:rFonts w:ascii="Times New Roman" w:hAnsi="Times New Roman" w:cs="Times New Roman"/>
                <w:sz w:val="24"/>
                <w:szCs w:val="24"/>
              </w:rPr>
            </w:pPr>
          </w:p>
          <w:p w14:paraId="767ACF2C" w14:textId="398B52B6" w:rsidR="000D4F98" w:rsidRPr="000D4F98" w:rsidRDefault="000D4F98" w:rsidP="00E90843">
            <w:pPr>
              <w:rPr>
                <w:rFonts w:ascii="Times New Roman" w:hAnsi="Times New Roman" w:cs="Times New Roman"/>
                <w:sz w:val="24"/>
                <w:szCs w:val="24"/>
              </w:rPr>
            </w:pPr>
            <w:r>
              <w:rPr>
                <w:rFonts w:ascii="Times New Roman" w:hAnsi="Times New Roman" w:cs="Times New Roman"/>
                <w:sz w:val="24"/>
                <w:szCs w:val="24"/>
              </w:rPr>
              <w:t xml:space="preserve">Hannah E. </w:t>
            </w:r>
            <w:proofErr w:type="spellStart"/>
            <w:r>
              <w:rPr>
                <w:rFonts w:ascii="Times New Roman" w:hAnsi="Times New Roman" w:cs="Times New Roman"/>
                <w:sz w:val="24"/>
                <w:szCs w:val="24"/>
              </w:rPr>
              <w:t>Palsa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The Year of Peril: America in 1942. Journal of Home Front Studies. </w:t>
            </w:r>
            <w:r>
              <w:rPr>
                <w:rFonts w:ascii="Times New Roman" w:hAnsi="Times New Roman" w:cs="Times New Roman"/>
                <w:sz w:val="24"/>
                <w:szCs w:val="24"/>
              </w:rPr>
              <w:t>In progress (May 2021)</w:t>
            </w:r>
          </w:p>
          <w:p w14:paraId="798C3E6E" w14:textId="77777777" w:rsidR="000D4F98" w:rsidRDefault="000D4F98" w:rsidP="00E90843">
            <w:pPr>
              <w:rPr>
                <w:rFonts w:ascii="Times New Roman" w:hAnsi="Times New Roman" w:cs="Times New Roman"/>
                <w:sz w:val="24"/>
                <w:szCs w:val="24"/>
              </w:rPr>
            </w:pPr>
          </w:p>
          <w:p w14:paraId="4C7E65F5" w14:textId="606ABAC7" w:rsidR="005B6F1B" w:rsidRDefault="00BD2497" w:rsidP="00E90843">
            <w:pPr>
              <w:rPr>
                <w:rFonts w:ascii="Times New Roman" w:hAnsi="Times New Roman" w:cs="Times New Roman"/>
                <w:sz w:val="24"/>
                <w:szCs w:val="24"/>
              </w:rPr>
            </w:pPr>
            <w:r w:rsidRPr="00BD2497">
              <w:rPr>
                <w:rFonts w:ascii="Times New Roman" w:hAnsi="Times New Roman" w:cs="Times New Roman"/>
                <w:sz w:val="24"/>
                <w:szCs w:val="24"/>
              </w:rPr>
              <w:t xml:space="preserve">Hannah E. </w:t>
            </w:r>
            <w:proofErr w:type="spellStart"/>
            <w:r>
              <w:rPr>
                <w:rFonts w:ascii="Times New Roman" w:hAnsi="Times New Roman" w:cs="Times New Roman"/>
                <w:sz w:val="24"/>
                <w:szCs w:val="24"/>
              </w:rPr>
              <w:t>Palsa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“Children at War, 1914-1918: ‘It’s My War Too!” Journal of Military History</w:t>
            </w:r>
            <w:r>
              <w:rPr>
                <w:rFonts w:ascii="Times New Roman" w:hAnsi="Times New Roman" w:cs="Times New Roman"/>
                <w:sz w:val="24"/>
                <w:szCs w:val="24"/>
              </w:rPr>
              <w:t xml:space="preserve"> 85, no. 1 (January 2021): 234-35.</w:t>
            </w:r>
          </w:p>
          <w:p w14:paraId="10A500EE" w14:textId="77777777" w:rsidR="00BD2497" w:rsidRDefault="00BD2497" w:rsidP="00E90843">
            <w:pPr>
              <w:rPr>
                <w:rFonts w:ascii="Times New Roman" w:hAnsi="Times New Roman" w:cs="Times New Roman"/>
                <w:sz w:val="24"/>
                <w:szCs w:val="24"/>
              </w:rPr>
            </w:pPr>
          </w:p>
          <w:p w14:paraId="36B13009" w14:textId="31A2F4D6" w:rsidR="00BD2497" w:rsidRPr="00BD2497" w:rsidRDefault="00BD2497" w:rsidP="00E90843">
            <w:pPr>
              <w:rPr>
                <w:rFonts w:ascii="Times New Roman" w:hAnsi="Times New Roman" w:cs="Times New Roman"/>
                <w:sz w:val="24"/>
                <w:szCs w:val="24"/>
              </w:rPr>
            </w:pPr>
            <w:r>
              <w:rPr>
                <w:rFonts w:ascii="Times New Roman" w:hAnsi="Times New Roman" w:cs="Times New Roman"/>
                <w:sz w:val="24"/>
                <w:szCs w:val="24"/>
              </w:rPr>
              <w:t xml:space="preserve">Hannah </w:t>
            </w:r>
            <w:proofErr w:type="spellStart"/>
            <w:r>
              <w:rPr>
                <w:rFonts w:ascii="Times New Roman" w:hAnsi="Times New Roman" w:cs="Times New Roman"/>
                <w:sz w:val="24"/>
                <w:szCs w:val="24"/>
              </w:rPr>
              <w:t>Palsa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Dogs in Health Care: Pioneering Animal-Human Partnerships. </w:t>
            </w:r>
            <w:r>
              <w:rPr>
                <w:rFonts w:ascii="Times New Roman" w:hAnsi="Times New Roman" w:cs="Times New Roman"/>
                <w:sz w:val="24"/>
                <w:szCs w:val="24"/>
              </w:rPr>
              <w:t xml:space="preserve">H-Net Environment, H-Net Reviews (October 2020): </w:t>
            </w:r>
            <w:r w:rsidR="000D4F98" w:rsidRPr="000D4F98">
              <w:rPr>
                <w:rFonts w:ascii="Times New Roman" w:hAnsi="Times New Roman" w:cs="Times New Roman"/>
                <w:sz w:val="24"/>
                <w:szCs w:val="24"/>
              </w:rPr>
              <w:t>https://networks.h-net.org/node/19397/reviews/6623734/palsa-schilp-dogs-health-care-pioneering-animal-human-partnerships</w:t>
            </w:r>
          </w:p>
        </w:tc>
      </w:tr>
    </w:tbl>
    <w:p w14:paraId="1BB94217" w14:textId="77777777" w:rsidR="005B6F1B" w:rsidRPr="00857CE9" w:rsidRDefault="005B6F1B" w:rsidP="005B6F1B">
      <w:pPr>
        <w:rPr>
          <w:rFonts w:ascii="Times New Roman" w:hAnsi="Times New Roman" w:cs="Times New Roman"/>
          <w:sz w:val="28"/>
          <w:szCs w:val="28"/>
        </w:rPr>
      </w:pPr>
    </w:p>
    <w:p w14:paraId="7F94E6CB" w14:textId="49B39F7D"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t>conference papers presented</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B6F1B" w:rsidRPr="00857CE9" w14:paraId="09976269" w14:textId="77777777" w:rsidTr="00AF5D76">
        <w:tc>
          <w:tcPr>
            <w:tcW w:w="9290" w:type="dxa"/>
          </w:tcPr>
          <w:p w14:paraId="3CFC095F" w14:textId="5E822763" w:rsidR="005B6F1B" w:rsidRDefault="00AF5D76" w:rsidP="00AF5D76">
            <w:pPr>
              <w:rPr>
                <w:rFonts w:ascii="Times New Roman" w:hAnsi="Times New Roman" w:cs="Times New Roman"/>
                <w:sz w:val="24"/>
                <w:szCs w:val="24"/>
              </w:rPr>
            </w:pPr>
            <w:r w:rsidRPr="00AF5D76">
              <w:rPr>
                <w:rFonts w:ascii="Times New Roman" w:hAnsi="Times New Roman" w:cs="Times New Roman"/>
                <w:b/>
                <w:bCs/>
                <w:sz w:val="24"/>
                <w:szCs w:val="24"/>
              </w:rPr>
              <w:t>Conference Presenter</w:t>
            </w:r>
            <w:r w:rsidRPr="00AF5D76">
              <w:rPr>
                <w:rFonts w:ascii="Times New Roman" w:hAnsi="Times New Roman" w:cs="Times New Roman"/>
                <w:sz w:val="24"/>
                <w:szCs w:val="24"/>
              </w:rPr>
              <w:t>, “</w:t>
            </w:r>
            <w:r>
              <w:rPr>
                <w:rFonts w:ascii="Times New Roman" w:hAnsi="Times New Roman" w:cs="Times New Roman"/>
                <w:sz w:val="24"/>
                <w:szCs w:val="24"/>
              </w:rPr>
              <w:t>Walt Disney and Dogs for Defense,” Popular Culture Association, April 13-April 16, 2022 (virtual)</w:t>
            </w:r>
          </w:p>
          <w:p w14:paraId="422DDB8E" w14:textId="634C8CC7" w:rsidR="00AF5D76" w:rsidRDefault="00AF5D76" w:rsidP="00AF5D76">
            <w:pPr>
              <w:rPr>
                <w:rFonts w:ascii="Times New Roman" w:hAnsi="Times New Roman" w:cs="Times New Roman"/>
                <w:sz w:val="24"/>
                <w:szCs w:val="24"/>
              </w:rPr>
            </w:pPr>
            <w:r w:rsidRPr="00AF5D76">
              <w:rPr>
                <w:rFonts w:ascii="Times New Roman" w:hAnsi="Times New Roman" w:cs="Times New Roman"/>
                <w:b/>
                <w:bCs/>
                <w:sz w:val="24"/>
                <w:szCs w:val="24"/>
              </w:rPr>
              <w:t>Conference Organizer</w:t>
            </w:r>
            <w:r>
              <w:rPr>
                <w:rFonts w:ascii="Times New Roman" w:hAnsi="Times New Roman" w:cs="Times New Roman"/>
                <w:sz w:val="24"/>
                <w:szCs w:val="24"/>
              </w:rPr>
              <w:t>, Kansas State History Graduate Student Organization Virtual Conference, April 8</w:t>
            </w:r>
          </w:p>
          <w:p w14:paraId="0AC1A0F0" w14:textId="3F542432" w:rsidR="00AF5D76" w:rsidRDefault="00AF5D76" w:rsidP="00AF5D76">
            <w:pPr>
              <w:rPr>
                <w:rFonts w:ascii="Times New Roman" w:hAnsi="Times New Roman" w:cs="Times New Roman"/>
                <w:sz w:val="24"/>
                <w:szCs w:val="24"/>
              </w:rPr>
            </w:pPr>
            <w:r>
              <w:rPr>
                <w:rFonts w:ascii="Times New Roman" w:hAnsi="Times New Roman" w:cs="Times New Roman"/>
                <w:b/>
                <w:bCs/>
                <w:sz w:val="24"/>
                <w:szCs w:val="24"/>
              </w:rPr>
              <w:t xml:space="preserve">Conference Presenter, </w:t>
            </w:r>
            <w:r>
              <w:rPr>
                <w:rFonts w:ascii="Times New Roman" w:hAnsi="Times New Roman" w:cs="Times New Roman"/>
                <w:sz w:val="24"/>
                <w:szCs w:val="24"/>
              </w:rPr>
              <w:t>“Goofy Comes Home: War Dog Veterans in Post-World War II America,” Kansas State History Graduate Student Organization (virtual)</w:t>
            </w:r>
          </w:p>
          <w:p w14:paraId="19FD57B3" w14:textId="541CC318" w:rsidR="00AF5D76" w:rsidRDefault="00AF5D76" w:rsidP="00AF5D76">
            <w:pPr>
              <w:rPr>
                <w:rFonts w:ascii="Times New Roman" w:hAnsi="Times New Roman" w:cs="Times New Roman"/>
                <w:sz w:val="24"/>
                <w:szCs w:val="24"/>
              </w:rPr>
            </w:pPr>
            <w:r>
              <w:rPr>
                <w:rFonts w:ascii="Times New Roman" w:hAnsi="Times New Roman" w:cs="Times New Roman"/>
                <w:b/>
                <w:bCs/>
                <w:sz w:val="24"/>
                <w:szCs w:val="24"/>
              </w:rPr>
              <w:t>Conference Organizer,</w:t>
            </w:r>
            <w:r>
              <w:rPr>
                <w:rFonts w:ascii="Times New Roman" w:hAnsi="Times New Roman" w:cs="Times New Roman"/>
                <w:sz w:val="24"/>
                <w:szCs w:val="24"/>
              </w:rPr>
              <w:t xml:space="preserve"> “Beasts on the Battlefield: Animals and Warfare from The Civil War to World War II,” Society for Military History, Norfolk, Virginia, May 20-May 23, 2021</w:t>
            </w:r>
          </w:p>
          <w:p w14:paraId="275C315F" w14:textId="02013A84" w:rsidR="00AF5D76" w:rsidRPr="00AF5D76" w:rsidRDefault="00AF5D76" w:rsidP="00AF5D76">
            <w:pPr>
              <w:rPr>
                <w:rFonts w:ascii="Times New Roman" w:hAnsi="Times New Roman" w:cs="Times New Roman"/>
                <w:sz w:val="24"/>
                <w:szCs w:val="24"/>
              </w:rPr>
            </w:pPr>
            <w:r>
              <w:rPr>
                <w:rFonts w:ascii="Times New Roman" w:hAnsi="Times New Roman" w:cs="Times New Roman"/>
                <w:b/>
                <w:bCs/>
                <w:sz w:val="24"/>
                <w:szCs w:val="24"/>
              </w:rPr>
              <w:t xml:space="preserve">Conference Presenter, </w:t>
            </w:r>
            <w:r>
              <w:rPr>
                <w:rFonts w:ascii="Times New Roman" w:hAnsi="Times New Roman" w:cs="Times New Roman"/>
                <w:sz w:val="24"/>
                <w:szCs w:val="24"/>
              </w:rPr>
              <w:t>“Writing for the Dogs: Dogs for Defense and the Writers’ War Board,” Society for Military History, Norfolk Virginia, May 20-May 23, 2021</w:t>
            </w:r>
            <w:r>
              <w:rPr>
                <w:rFonts w:ascii="Times New Roman" w:hAnsi="Times New Roman" w:cs="Times New Roman"/>
                <w:sz w:val="24"/>
                <w:szCs w:val="24"/>
              </w:rPr>
              <w:br/>
              <w:t>(virtual presentation due to COVID-19 concerns)</w:t>
            </w:r>
          </w:p>
          <w:p w14:paraId="2C02FC57" w14:textId="421F11D6" w:rsidR="00AF5D76" w:rsidRPr="00AF5D76" w:rsidRDefault="00AF5D76" w:rsidP="00AF5D76">
            <w:pPr>
              <w:rPr>
                <w:rFonts w:ascii="Times New Roman" w:hAnsi="Times New Roman" w:cs="Times New Roman"/>
                <w:sz w:val="24"/>
                <w:szCs w:val="24"/>
              </w:rPr>
            </w:pPr>
          </w:p>
        </w:tc>
      </w:tr>
    </w:tbl>
    <w:p w14:paraId="6E311887" w14:textId="755469FD"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t>professional affiliations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B6F1B" w:rsidRPr="00857CE9" w14:paraId="30F61F64" w14:textId="77777777" w:rsidTr="00E90843">
        <w:tc>
          <w:tcPr>
            <w:tcW w:w="9355" w:type="dxa"/>
          </w:tcPr>
          <w:p w14:paraId="483B358D" w14:textId="7446A694" w:rsidR="009153B0" w:rsidRPr="00857CE9" w:rsidRDefault="009153B0" w:rsidP="00E90843">
            <w:pPr>
              <w:contextualSpacing w:val="0"/>
              <w:rPr>
                <w:rFonts w:ascii="Times New Roman" w:hAnsi="Times New Roman" w:cs="Times New Roman"/>
                <w:sz w:val="24"/>
                <w:szCs w:val="24"/>
              </w:rPr>
            </w:pPr>
            <w:r w:rsidRPr="00857CE9">
              <w:rPr>
                <w:rFonts w:ascii="Times New Roman" w:hAnsi="Times New Roman" w:cs="Times New Roman"/>
                <w:sz w:val="24"/>
                <w:szCs w:val="24"/>
              </w:rPr>
              <w:t>Animal Studies Institute, 2017 –</w:t>
            </w:r>
          </w:p>
          <w:p w14:paraId="7AFAF3B2" w14:textId="77777777" w:rsidR="00680CF6" w:rsidRPr="00680CF6" w:rsidRDefault="00680CF6" w:rsidP="00E90843">
            <w:pPr>
              <w:contextualSpacing w:val="0"/>
              <w:rPr>
                <w:rFonts w:ascii="Times New Roman" w:hAnsi="Times New Roman" w:cs="Times New Roman"/>
                <w:sz w:val="24"/>
                <w:szCs w:val="24"/>
              </w:rPr>
            </w:pPr>
          </w:p>
          <w:p w14:paraId="2AE57678" w14:textId="77777777" w:rsidR="00814982" w:rsidRPr="00857CE9" w:rsidRDefault="00814982" w:rsidP="00814982">
            <w:pPr>
              <w:contextualSpacing w:val="0"/>
              <w:rPr>
                <w:rFonts w:ascii="Times New Roman" w:hAnsi="Times New Roman" w:cs="Times New Roman"/>
                <w:sz w:val="24"/>
                <w:szCs w:val="24"/>
              </w:rPr>
            </w:pPr>
            <w:r w:rsidRPr="00857CE9">
              <w:rPr>
                <w:rFonts w:ascii="Times New Roman" w:hAnsi="Times New Roman" w:cs="Times New Roman"/>
                <w:sz w:val="24"/>
                <w:szCs w:val="24"/>
              </w:rPr>
              <w:t>Northeast Popular Culture Association, 2020 –</w:t>
            </w:r>
          </w:p>
          <w:p w14:paraId="776F154B" w14:textId="2E41F3E3" w:rsidR="00814982" w:rsidRDefault="00814982" w:rsidP="00E90843">
            <w:pPr>
              <w:contextualSpacing w:val="0"/>
              <w:rPr>
                <w:rFonts w:ascii="Times New Roman" w:hAnsi="Times New Roman" w:cs="Times New Roman"/>
                <w:sz w:val="28"/>
                <w:szCs w:val="28"/>
              </w:rPr>
            </w:pPr>
          </w:p>
          <w:p w14:paraId="3D286B31" w14:textId="77777777" w:rsidR="00814982" w:rsidRPr="00857CE9" w:rsidRDefault="00814982" w:rsidP="00814982">
            <w:pPr>
              <w:contextualSpacing w:val="0"/>
              <w:rPr>
                <w:rFonts w:ascii="Times New Roman" w:hAnsi="Times New Roman" w:cs="Times New Roman"/>
                <w:sz w:val="24"/>
                <w:szCs w:val="24"/>
              </w:rPr>
            </w:pPr>
            <w:r w:rsidRPr="00857CE9">
              <w:rPr>
                <w:rFonts w:ascii="Times New Roman" w:hAnsi="Times New Roman" w:cs="Times New Roman"/>
                <w:sz w:val="24"/>
                <w:szCs w:val="24"/>
              </w:rPr>
              <w:t>Organization of American Historians, 2021 –</w:t>
            </w:r>
          </w:p>
          <w:p w14:paraId="21EC5035" w14:textId="77777777" w:rsidR="00814982" w:rsidRPr="00857CE9" w:rsidRDefault="00814982" w:rsidP="00814982">
            <w:pPr>
              <w:contextualSpacing w:val="0"/>
              <w:rPr>
                <w:rFonts w:ascii="Times New Roman" w:hAnsi="Times New Roman" w:cs="Times New Roman"/>
                <w:sz w:val="24"/>
                <w:szCs w:val="24"/>
              </w:rPr>
            </w:pPr>
          </w:p>
          <w:p w14:paraId="01CDD361" w14:textId="77777777" w:rsidR="00814982" w:rsidRPr="00857CE9" w:rsidRDefault="00814982" w:rsidP="00814982">
            <w:pPr>
              <w:contextualSpacing w:val="0"/>
              <w:rPr>
                <w:rFonts w:ascii="Times New Roman" w:hAnsi="Times New Roman" w:cs="Times New Roman"/>
                <w:sz w:val="24"/>
                <w:szCs w:val="24"/>
              </w:rPr>
            </w:pPr>
            <w:r w:rsidRPr="00857CE9">
              <w:rPr>
                <w:rFonts w:ascii="Times New Roman" w:hAnsi="Times New Roman" w:cs="Times New Roman"/>
                <w:sz w:val="24"/>
                <w:szCs w:val="24"/>
              </w:rPr>
              <w:t>Popular Culture Association, 2021 –</w:t>
            </w:r>
          </w:p>
          <w:p w14:paraId="3336174B" w14:textId="55717B4B" w:rsidR="00814982" w:rsidRDefault="00814982" w:rsidP="00E90843">
            <w:pPr>
              <w:contextualSpacing w:val="0"/>
              <w:rPr>
                <w:rFonts w:ascii="Times New Roman" w:hAnsi="Times New Roman" w:cs="Times New Roman"/>
                <w:sz w:val="28"/>
                <w:szCs w:val="28"/>
              </w:rPr>
            </w:pPr>
          </w:p>
          <w:p w14:paraId="311FEDE4" w14:textId="1A58C7BB" w:rsidR="00814982" w:rsidRPr="00814982" w:rsidRDefault="00814982" w:rsidP="00E90843">
            <w:pPr>
              <w:contextualSpacing w:val="0"/>
              <w:rPr>
                <w:rFonts w:ascii="Times New Roman" w:hAnsi="Times New Roman" w:cs="Times New Roman"/>
                <w:sz w:val="24"/>
                <w:szCs w:val="24"/>
              </w:rPr>
            </w:pPr>
            <w:r w:rsidRPr="00857CE9">
              <w:rPr>
                <w:rFonts w:ascii="Times New Roman" w:hAnsi="Times New Roman" w:cs="Times New Roman"/>
                <w:sz w:val="24"/>
                <w:szCs w:val="24"/>
              </w:rPr>
              <w:t>Society for Military History, 2017 – 202</w:t>
            </w:r>
            <w:r w:rsidR="00902206">
              <w:rPr>
                <w:rFonts w:ascii="Times New Roman" w:hAnsi="Times New Roman" w:cs="Times New Roman"/>
                <w:sz w:val="24"/>
                <w:szCs w:val="24"/>
              </w:rPr>
              <w:t>1</w:t>
            </w:r>
          </w:p>
        </w:tc>
      </w:tr>
      <w:tr w:rsidR="005B6F1B" w:rsidRPr="00857CE9" w14:paraId="4A85ADCA" w14:textId="77777777" w:rsidTr="009153B0">
        <w:trPr>
          <w:trHeight w:val="15"/>
        </w:trPr>
        <w:tc>
          <w:tcPr>
            <w:tcW w:w="9355" w:type="dxa"/>
            <w:tcMar>
              <w:top w:w="216" w:type="dxa"/>
            </w:tcMar>
          </w:tcPr>
          <w:p w14:paraId="55F59C9A" w14:textId="102E8DA3" w:rsidR="005B6F1B" w:rsidRPr="00857CE9" w:rsidRDefault="005B6F1B" w:rsidP="00E90843">
            <w:pPr>
              <w:rPr>
                <w:rFonts w:ascii="Times New Roman" w:hAnsi="Times New Roman" w:cs="Times New Roman"/>
                <w:sz w:val="28"/>
                <w:szCs w:val="28"/>
              </w:rPr>
            </w:pPr>
          </w:p>
        </w:tc>
      </w:tr>
    </w:tbl>
    <w:p w14:paraId="0986F5B8" w14:textId="751AB750" w:rsidR="005B6F1B" w:rsidRPr="00857CE9" w:rsidRDefault="005B6F1B" w:rsidP="005B6F1B">
      <w:pPr>
        <w:pStyle w:val="Heading1"/>
        <w:rPr>
          <w:rFonts w:ascii="Times New Roman" w:hAnsi="Times New Roman" w:cs="Times New Roman"/>
          <w:szCs w:val="28"/>
        </w:rPr>
      </w:pPr>
      <w:r w:rsidRPr="00857CE9">
        <w:rPr>
          <w:rFonts w:ascii="Times New Roman" w:hAnsi="Times New Roman" w:cs="Times New Roman"/>
          <w:szCs w:val="28"/>
        </w:rPr>
        <w:lastRenderedPageBreak/>
        <w:t>university service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5B6F1B" w:rsidRPr="00857CE9" w14:paraId="7738D23A" w14:textId="77777777" w:rsidTr="00E90843">
        <w:tc>
          <w:tcPr>
            <w:tcW w:w="9355" w:type="dxa"/>
          </w:tcPr>
          <w:p w14:paraId="5C12A52B" w14:textId="719C4DF8" w:rsidR="005B6F1B" w:rsidRPr="00857CE9" w:rsidRDefault="001D2AD2" w:rsidP="00E90843">
            <w:pPr>
              <w:pStyle w:val="Heading2"/>
              <w:contextualSpacing w:val="0"/>
              <w:outlineLvl w:val="1"/>
              <w:rPr>
                <w:rStyle w:val="SubtleReference"/>
                <w:rFonts w:ascii="Times New Roman" w:hAnsi="Times New Roman" w:cs="Times New Roman"/>
                <w:sz w:val="28"/>
                <w:szCs w:val="28"/>
              </w:rPr>
            </w:pPr>
            <w:r w:rsidRPr="00857CE9">
              <w:rPr>
                <w:rFonts w:ascii="Times New Roman" w:hAnsi="Times New Roman" w:cs="Times New Roman"/>
                <w:sz w:val="28"/>
                <w:szCs w:val="28"/>
              </w:rPr>
              <w:t>kansas state history graduate student organization</w:t>
            </w:r>
            <w:r w:rsidR="005B6F1B" w:rsidRPr="00857CE9">
              <w:rPr>
                <w:rFonts w:ascii="Times New Roman" w:hAnsi="Times New Roman" w:cs="Times New Roman"/>
                <w:sz w:val="28"/>
                <w:szCs w:val="28"/>
              </w:rPr>
              <w:t xml:space="preserve">, </w:t>
            </w:r>
            <w:r w:rsidRPr="00857CE9">
              <w:rPr>
                <w:rStyle w:val="SubtleReference"/>
                <w:rFonts w:ascii="Times New Roman" w:hAnsi="Times New Roman" w:cs="Times New Roman"/>
                <w:sz w:val="28"/>
                <w:szCs w:val="28"/>
              </w:rPr>
              <w:t>Kansas state university</w:t>
            </w:r>
          </w:p>
          <w:p w14:paraId="14680986" w14:textId="5F4021D1" w:rsidR="001D2AD2" w:rsidRPr="00857CE9" w:rsidRDefault="001D2AD2" w:rsidP="00E90843">
            <w:pPr>
              <w:pStyle w:val="Heading2"/>
              <w:contextualSpacing w:val="0"/>
              <w:outlineLvl w:val="1"/>
              <w:rPr>
                <w:rFonts w:ascii="Times New Roman" w:hAnsi="Times New Roman" w:cs="Times New Roman"/>
                <w:sz w:val="24"/>
                <w:szCs w:val="24"/>
              </w:rPr>
            </w:pPr>
            <w:r w:rsidRPr="00814982">
              <w:rPr>
                <w:rStyle w:val="SubtleReference"/>
                <w:rFonts w:ascii="Times New Roman" w:hAnsi="Times New Roman" w:cs="Times New Roman"/>
                <w:b/>
                <w:bCs/>
                <w:sz w:val="24"/>
                <w:szCs w:val="24"/>
              </w:rPr>
              <w:t>president</w:t>
            </w:r>
            <w:r w:rsidRPr="00857CE9">
              <w:rPr>
                <w:rStyle w:val="SubtleReference"/>
                <w:rFonts w:ascii="Times New Roman" w:hAnsi="Times New Roman" w:cs="Times New Roman"/>
                <w:sz w:val="24"/>
                <w:szCs w:val="24"/>
              </w:rPr>
              <w:t>, august 2021 -</w:t>
            </w:r>
          </w:p>
          <w:p w14:paraId="1A05307E" w14:textId="77777777" w:rsidR="005B6F1B" w:rsidRPr="00857CE9" w:rsidRDefault="001D2AD2" w:rsidP="001D2AD2">
            <w:pPr>
              <w:pStyle w:val="ListParagraph"/>
              <w:numPr>
                <w:ilvl w:val="0"/>
                <w:numId w:val="18"/>
              </w:numPr>
              <w:rPr>
                <w:rFonts w:ascii="Times New Roman" w:hAnsi="Times New Roman" w:cs="Times New Roman"/>
                <w:sz w:val="24"/>
                <w:szCs w:val="24"/>
              </w:rPr>
            </w:pPr>
            <w:r w:rsidRPr="00857CE9">
              <w:rPr>
                <w:rFonts w:ascii="Times New Roman" w:hAnsi="Times New Roman" w:cs="Times New Roman"/>
                <w:sz w:val="24"/>
                <w:szCs w:val="24"/>
              </w:rPr>
              <w:t>Presided over the History Graduate Student Organization</w:t>
            </w:r>
          </w:p>
          <w:p w14:paraId="5257392A" w14:textId="2B460DE1" w:rsidR="001D2AD2" w:rsidRPr="00857CE9" w:rsidRDefault="001D2AD2" w:rsidP="001D2AD2">
            <w:pPr>
              <w:pStyle w:val="ListParagraph"/>
              <w:numPr>
                <w:ilvl w:val="0"/>
                <w:numId w:val="18"/>
              </w:numPr>
              <w:rPr>
                <w:rFonts w:ascii="Times New Roman" w:hAnsi="Times New Roman" w:cs="Times New Roman"/>
                <w:sz w:val="28"/>
                <w:szCs w:val="28"/>
              </w:rPr>
            </w:pPr>
            <w:r w:rsidRPr="00857CE9">
              <w:rPr>
                <w:rFonts w:ascii="Times New Roman" w:hAnsi="Times New Roman" w:cs="Times New Roman"/>
                <w:sz w:val="24"/>
                <w:szCs w:val="24"/>
              </w:rPr>
              <w:t>Created and held Kansas State University History Graduate Student Organization Virtual Conference, April 8, 2022</w:t>
            </w:r>
          </w:p>
        </w:tc>
      </w:tr>
      <w:tr w:rsidR="005B6F1B" w:rsidRPr="00857CE9" w14:paraId="336C8041" w14:textId="77777777" w:rsidTr="00E90843">
        <w:tc>
          <w:tcPr>
            <w:tcW w:w="9355" w:type="dxa"/>
            <w:tcMar>
              <w:top w:w="216" w:type="dxa"/>
            </w:tcMar>
          </w:tcPr>
          <w:p w14:paraId="6B6FF26F" w14:textId="77777777" w:rsidR="005B6F1B" w:rsidRPr="00857CE9" w:rsidRDefault="001D2AD2" w:rsidP="001D2AD2">
            <w:pPr>
              <w:pStyle w:val="Heading2"/>
              <w:contextualSpacing w:val="0"/>
              <w:outlineLvl w:val="1"/>
              <w:rPr>
                <w:rStyle w:val="SubtleReference"/>
                <w:rFonts w:ascii="Times New Roman" w:hAnsi="Times New Roman" w:cs="Times New Roman"/>
                <w:sz w:val="28"/>
                <w:szCs w:val="28"/>
              </w:rPr>
            </w:pPr>
            <w:r w:rsidRPr="00857CE9">
              <w:rPr>
                <w:rFonts w:ascii="Times New Roman" w:hAnsi="Times New Roman" w:cs="Times New Roman"/>
                <w:sz w:val="28"/>
                <w:szCs w:val="28"/>
              </w:rPr>
              <w:t xml:space="preserve">kansas state history graduate student organization, </w:t>
            </w:r>
            <w:r w:rsidRPr="00857CE9">
              <w:rPr>
                <w:rStyle w:val="SubtleReference"/>
                <w:rFonts w:ascii="Times New Roman" w:hAnsi="Times New Roman" w:cs="Times New Roman"/>
                <w:sz w:val="28"/>
                <w:szCs w:val="28"/>
              </w:rPr>
              <w:t>Kansas state university</w:t>
            </w:r>
          </w:p>
          <w:p w14:paraId="42AD521E" w14:textId="24ED0796" w:rsidR="001D2AD2" w:rsidRPr="00857CE9" w:rsidRDefault="001D2AD2" w:rsidP="00857CE9">
            <w:pPr>
              <w:rPr>
                <w:rStyle w:val="SubtleReference"/>
                <w:rFonts w:ascii="Times New Roman" w:hAnsi="Times New Roman" w:cs="Times New Roman"/>
                <w:b w:val="0"/>
                <w:bCs/>
                <w:sz w:val="24"/>
                <w:szCs w:val="24"/>
              </w:rPr>
            </w:pPr>
            <w:r w:rsidRPr="00814982">
              <w:rPr>
                <w:rStyle w:val="SubtleReference"/>
                <w:rFonts w:ascii="Times New Roman" w:hAnsi="Times New Roman" w:cs="Times New Roman"/>
                <w:sz w:val="24"/>
                <w:szCs w:val="24"/>
              </w:rPr>
              <w:t>secretary</w:t>
            </w:r>
            <w:r w:rsidRPr="00857CE9">
              <w:rPr>
                <w:rStyle w:val="SubtleReference"/>
                <w:rFonts w:ascii="Times New Roman" w:hAnsi="Times New Roman" w:cs="Times New Roman"/>
                <w:b w:val="0"/>
                <w:bCs/>
                <w:sz w:val="24"/>
                <w:szCs w:val="24"/>
              </w:rPr>
              <w:t>, august 2020 – may 2021</w:t>
            </w:r>
          </w:p>
          <w:p w14:paraId="3448D01F" w14:textId="740EAC0E" w:rsidR="00823381" w:rsidRPr="00857CE9" w:rsidRDefault="00823381" w:rsidP="00823381">
            <w:pPr>
              <w:pStyle w:val="ListParagraph"/>
              <w:numPr>
                <w:ilvl w:val="0"/>
                <w:numId w:val="21"/>
              </w:numPr>
              <w:rPr>
                <w:rFonts w:ascii="Times New Roman" w:hAnsi="Times New Roman" w:cs="Times New Roman"/>
                <w:sz w:val="24"/>
                <w:szCs w:val="24"/>
              </w:rPr>
            </w:pPr>
            <w:r w:rsidRPr="00857CE9">
              <w:rPr>
                <w:rFonts w:ascii="Times New Roman" w:hAnsi="Times New Roman" w:cs="Times New Roman"/>
                <w:sz w:val="24"/>
                <w:szCs w:val="24"/>
              </w:rPr>
              <w:t xml:space="preserve">Coordinated events and speakers for the </w:t>
            </w:r>
            <w:r w:rsidR="004D1772" w:rsidRPr="00857CE9">
              <w:rPr>
                <w:rFonts w:ascii="Times New Roman" w:hAnsi="Times New Roman" w:cs="Times New Roman"/>
                <w:sz w:val="24"/>
                <w:szCs w:val="24"/>
              </w:rPr>
              <w:t>History Graduate Organization that focused on a variety of topics</w:t>
            </w:r>
          </w:p>
          <w:p w14:paraId="28FE00AC" w14:textId="7BC5C5E5" w:rsidR="001D2AD2" w:rsidRPr="00857CE9" w:rsidRDefault="001D2AD2" w:rsidP="001D2AD2">
            <w:pPr>
              <w:rPr>
                <w:rFonts w:ascii="Times New Roman" w:hAnsi="Times New Roman" w:cs="Times New Roman"/>
                <w:sz w:val="28"/>
                <w:szCs w:val="28"/>
              </w:rPr>
            </w:pPr>
          </w:p>
        </w:tc>
      </w:tr>
    </w:tbl>
    <w:p w14:paraId="03910BE0" w14:textId="4A5A9D39" w:rsidR="00A3344B" w:rsidRPr="00857CE9" w:rsidRDefault="00330EFD" w:rsidP="00A3344B">
      <w:pPr>
        <w:pStyle w:val="Heading1"/>
        <w:rPr>
          <w:rFonts w:ascii="Times New Roman" w:hAnsi="Times New Roman" w:cs="Times New Roman"/>
          <w:szCs w:val="28"/>
        </w:rPr>
      </w:pPr>
      <w:r>
        <w:rPr>
          <w:rFonts w:ascii="Times New Roman" w:hAnsi="Times New Roman" w:cs="Times New Roman"/>
          <w:szCs w:val="28"/>
        </w:rPr>
        <w:t>Research interests and specialties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A3344B" w:rsidRPr="00857CE9" w14:paraId="41661CE1" w14:textId="77777777" w:rsidTr="00330EFD">
        <w:trPr>
          <w:trHeight w:val="67"/>
        </w:trPr>
        <w:tc>
          <w:tcPr>
            <w:tcW w:w="9355" w:type="dxa"/>
          </w:tcPr>
          <w:p w14:paraId="39671BEB" w14:textId="77777777" w:rsidR="00A3344B" w:rsidRPr="00676010" w:rsidRDefault="00330EFD" w:rsidP="00330EFD">
            <w:pPr>
              <w:rPr>
                <w:rFonts w:ascii="Times New Roman" w:hAnsi="Times New Roman" w:cs="Times New Roman"/>
                <w:sz w:val="24"/>
                <w:szCs w:val="24"/>
                <w:u w:val="single"/>
              </w:rPr>
            </w:pPr>
            <w:r w:rsidRPr="00676010">
              <w:rPr>
                <w:rFonts w:ascii="Times New Roman" w:hAnsi="Times New Roman" w:cs="Times New Roman"/>
                <w:sz w:val="24"/>
                <w:szCs w:val="24"/>
                <w:u w:val="single"/>
              </w:rPr>
              <w:t>Specialties</w:t>
            </w:r>
          </w:p>
          <w:p w14:paraId="3C482981" w14:textId="3F6E2FE7" w:rsidR="00330EFD" w:rsidRDefault="00330EFD" w:rsidP="00330EF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Human</w:t>
            </w:r>
            <w:r w:rsidR="00316356">
              <w:rPr>
                <w:rFonts w:ascii="Times New Roman" w:hAnsi="Times New Roman" w:cs="Times New Roman"/>
                <w:sz w:val="24"/>
                <w:szCs w:val="24"/>
              </w:rPr>
              <w:t>-</w:t>
            </w:r>
            <w:r>
              <w:rPr>
                <w:rFonts w:ascii="Times New Roman" w:hAnsi="Times New Roman" w:cs="Times New Roman"/>
                <w:sz w:val="24"/>
                <w:szCs w:val="24"/>
              </w:rPr>
              <w:t>Animal</w:t>
            </w:r>
            <w:r w:rsidR="00316356">
              <w:rPr>
                <w:rFonts w:ascii="Times New Roman" w:hAnsi="Times New Roman" w:cs="Times New Roman"/>
                <w:sz w:val="24"/>
                <w:szCs w:val="24"/>
              </w:rPr>
              <w:t xml:space="preserve"> Relationship</w:t>
            </w:r>
            <w:r>
              <w:rPr>
                <w:rFonts w:ascii="Times New Roman" w:hAnsi="Times New Roman" w:cs="Times New Roman"/>
                <w:sz w:val="24"/>
                <w:szCs w:val="24"/>
              </w:rPr>
              <w:t xml:space="preserve"> History from 1900 to 1950</w:t>
            </w:r>
          </w:p>
          <w:p w14:paraId="082E3FCB" w14:textId="77777777" w:rsidR="00330EFD" w:rsidRDefault="00330EFD" w:rsidP="00330EF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World War II Home Front History</w:t>
            </w:r>
          </w:p>
          <w:p w14:paraId="7BEBE935" w14:textId="77777777" w:rsidR="008A747B" w:rsidRDefault="008A747B" w:rsidP="00330EF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Use of Animals in World War I and World War II</w:t>
            </w:r>
          </w:p>
          <w:p w14:paraId="215B5153" w14:textId="77777777" w:rsidR="00316356" w:rsidRDefault="00316356" w:rsidP="00330EF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Families and Society during World War I and World War II</w:t>
            </w:r>
          </w:p>
          <w:p w14:paraId="22552AB8" w14:textId="77777777" w:rsidR="00316356" w:rsidRDefault="00316356" w:rsidP="00316356">
            <w:pPr>
              <w:rPr>
                <w:rFonts w:ascii="Times New Roman" w:hAnsi="Times New Roman" w:cs="Times New Roman"/>
                <w:sz w:val="24"/>
                <w:szCs w:val="24"/>
              </w:rPr>
            </w:pPr>
          </w:p>
          <w:p w14:paraId="6E7B382D" w14:textId="77777777" w:rsidR="00316356" w:rsidRPr="00676010" w:rsidRDefault="00316356" w:rsidP="00316356">
            <w:pPr>
              <w:rPr>
                <w:rFonts w:ascii="Times New Roman" w:hAnsi="Times New Roman" w:cs="Times New Roman"/>
                <w:sz w:val="24"/>
                <w:szCs w:val="24"/>
                <w:u w:val="single"/>
              </w:rPr>
            </w:pPr>
            <w:r w:rsidRPr="00676010">
              <w:rPr>
                <w:rFonts w:ascii="Times New Roman" w:hAnsi="Times New Roman" w:cs="Times New Roman"/>
                <w:sz w:val="24"/>
                <w:szCs w:val="24"/>
                <w:u w:val="single"/>
              </w:rPr>
              <w:t>Research Interests</w:t>
            </w:r>
          </w:p>
          <w:p w14:paraId="719A240E" w14:textId="3ADCFE42" w:rsidR="00316356" w:rsidRPr="00316356" w:rsidRDefault="00316356" w:rsidP="0031635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Human-</w:t>
            </w:r>
            <w:r w:rsidR="00644B36">
              <w:rPr>
                <w:rFonts w:ascii="Times New Roman" w:hAnsi="Times New Roman" w:cs="Times New Roman"/>
                <w:sz w:val="24"/>
                <w:szCs w:val="24"/>
              </w:rPr>
              <w:t>animal</w:t>
            </w:r>
            <w:r>
              <w:rPr>
                <w:rFonts w:ascii="Times New Roman" w:hAnsi="Times New Roman" w:cs="Times New Roman"/>
                <w:sz w:val="24"/>
                <w:szCs w:val="24"/>
              </w:rPr>
              <w:t xml:space="preserve"> relationship history, home front during wartime, </w:t>
            </w:r>
            <w:r w:rsidR="003B3800">
              <w:rPr>
                <w:rFonts w:ascii="Times New Roman" w:hAnsi="Times New Roman" w:cs="Times New Roman"/>
                <w:sz w:val="24"/>
                <w:szCs w:val="24"/>
              </w:rPr>
              <w:t xml:space="preserve">military use of animals in </w:t>
            </w:r>
            <w:r w:rsidR="00691593">
              <w:rPr>
                <w:rFonts w:ascii="Times New Roman" w:hAnsi="Times New Roman" w:cs="Times New Roman"/>
                <w:sz w:val="24"/>
                <w:szCs w:val="24"/>
              </w:rPr>
              <w:t>World War</w:t>
            </w:r>
            <w:r w:rsidR="003B3800">
              <w:rPr>
                <w:rFonts w:ascii="Times New Roman" w:hAnsi="Times New Roman" w:cs="Times New Roman"/>
                <w:sz w:val="24"/>
                <w:szCs w:val="24"/>
              </w:rPr>
              <w:t xml:space="preserve"> I and </w:t>
            </w:r>
            <w:r w:rsidR="00691593">
              <w:rPr>
                <w:rFonts w:ascii="Times New Roman" w:hAnsi="Times New Roman" w:cs="Times New Roman"/>
                <w:sz w:val="24"/>
                <w:szCs w:val="24"/>
              </w:rPr>
              <w:t>World War II</w:t>
            </w:r>
            <w:r w:rsidR="003B3800">
              <w:rPr>
                <w:rFonts w:ascii="Times New Roman" w:hAnsi="Times New Roman" w:cs="Times New Roman"/>
                <w:sz w:val="24"/>
                <w:szCs w:val="24"/>
              </w:rPr>
              <w:t xml:space="preserve">, </w:t>
            </w:r>
            <w:r>
              <w:rPr>
                <w:rFonts w:ascii="Times New Roman" w:hAnsi="Times New Roman" w:cs="Times New Roman"/>
                <w:sz w:val="24"/>
                <w:szCs w:val="24"/>
              </w:rPr>
              <w:t xml:space="preserve">us social history, us cultural history, </w:t>
            </w:r>
            <w:r w:rsidR="00FA7952">
              <w:rPr>
                <w:rFonts w:ascii="Times New Roman" w:hAnsi="Times New Roman" w:cs="Times New Roman"/>
                <w:sz w:val="24"/>
                <w:szCs w:val="24"/>
              </w:rPr>
              <w:t xml:space="preserve">children and families during wartime, children in society from 1900 to 1950, </w:t>
            </w:r>
            <w:r w:rsidR="00691593">
              <w:rPr>
                <w:rFonts w:ascii="Times New Roman" w:hAnsi="Times New Roman" w:cs="Times New Roman"/>
                <w:sz w:val="24"/>
                <w:szCs w:val="24"/>
              </w:rPr>
              <w:t>food history,</w:t>
            </w:r>
            <w:r w:rsidR="00AD6794">
              <w:rPr>
                <w:rFonts w:ascii="Times New Roman" w:hAnsi="Times New Roman" w:cs="Times New Roman"/>
                <w:sz w:val="24"/>
                <w:szCs w:val="24"/>
              </w:rPr>
              <w:t xml:space="preserve"> </w:t>
            </w:r>
            <w:r w:rsidR="00DB1766">
              <w:rPr>
                <w:rFonts w:ascii="Times New Roman" w:hAnsi="Times New Roman" w:cs="Times New Roman"/>
                <w:sz w:val="24"/>
                <w:szCs w:val="24"/>
              </w:rPr>
              <w:t>consumer history, and music history and culture (particularly the 1990s Grunge scene)</w:t>
            </w:r>
          </w:p>
        </w:tc>
      </w:tr>
      <w:tr w:rsidR="00A3344B" w:rsidRPr="00857CE9" w14:paraId="1506FE01" w14:textId="77777777" w:rsidTr="00E90843">
        <w:tc>
          <w:tcPr>
            <w:tcW w:w="9355" w:type="dxa"/>
            <w:tcMar>
              <w:top w:w="216" w:type="dxa"/>
            </w:tcMar>
          </w:tcPr>
          <w:p w14:paraId="339FD04E" w14:textId="77777777" w:rsidR="00A3344B" w:rsidRPr="00A3344B" w:rsidRDefault="00A3344B" w:rsidP="00A3344B">
            <w:pPr>
              <w:rPr>
                <w:rFonts w:ascii="Times New Roman" w:hAnsi="Times New Roman" w:cs="Times New Roman"/>
                <w:sz w:val="28"/>
                <w:szCs w:val="28"/>
              </w:rPr>
            </w:pPr>
          </w:p>
        </w:tc>
      </w:tr>
    </w:tbl>
    <w:p w14:paraId="66148AFC" w14:textId="77777777" w:rsidR="005B6F1B" w:rsidRPr="00857CE9" w:rsidRDefault="005B6F1B" w:rsidP="006E1507">
      <w:pPr>
        <w:rPr>
          <w:rFonts w:ascii="Times New Roman" w:hAnsi="Times New Roman" w:cs="Times New Roman"/>
          <w:sz w:val="28"/>
          <w:szCs w:val="28"/>
        </w:rPr>
      </w:pPr>
    </w:p>
    <w:sectPr w:rsidR="005B6F1B" w:rsidRPr="00857CE9" w:rsidSect="003A00CF">
      <w:footerReference w:type="even" r:id="rId10"/>
      <w:footerReference w:type="default" r:id="rId11"/>
      <w:headerReference w:type="first" r:id="rId12"/>
      <w:footerReference w:type="first" r:id="rId13"/>
      <w:pgSz w:w="12240" w:h="15840" w:code="1"/>
      <w:pgMar w:top="950" w:right="1440" w:bottom="108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2FE3" w14:textId="77777777" w:rsidR="00451FDE" w:rsidRDefault="00451FDE" w:rsidP="0068194B">
      <w:r>
        <w:separator/>
      </w:r>
    </w:p>
    <w:p w14:paraId="57F2EBAF" w14:textId="77777777" w:rsidR="00451FDE" w:rsidRDefault="00451FDE"/>
    <w:p w14:paraId="1D4878B6" w14:textId="77777777" w:rsidR="00451FDE" w:rsidRDefault="00451FDE"/>
  </w:endnote>
  <w:endnote w:type="continuationSeparator" w:id="0">
    <w:p w14:paraId="6E5F62EA" w14:textId="77777777" w:rsidR="00451FDE" w:rsidRDefault="00451FDE" w:rsidP="0068194B">
      <w:r>
        <w:continuationSeparator/>
      </w:r>
    </w:p>
    <w:p w14:paraId="5C6298B4" w14:textId="77777777" w:rsidR="00451FDE" w:rsidRDefault="00451FDE"/>
    <w:p w14:paraId="4D89169E" w14:textId="77777777" w:rsidR="00451FDE" w:rsidRDefault="0045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3915060"/>
      <w:docPartObj>
        <w:docPartGallery w:val="Page Numbers (Bottom of Page)"/>
        <w:docPartUnique/>
      </w:docPartObj>
    </w:sdtPr>
    <w:sdtEndPr>
      <w:rPr>
        <w:rStyle w:val="PageNumber"/>
      </w:rPr>
    </w:sdtEndPr>
    <w:sdtContent>
      <w:p w14:paraId="4BF17196" w14:textId="67AA716D" w:rsidR="003A00CF" w:rsidRDefault="003A00CF" w:rsidP="001A53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06526726"/>
      <w:docPartObj>
        <w:docPartGallery w:val="Page Numbers (Bottom of Page)"/>
        <w:docPartUnique/>
      </w:docPartObj>
    </w:sdtPr>
    <w:sdtEndPr>
      <w:rPr>
        <w:rStyle w:val="PageNumber"/>
      </w:rPr>
    </w:sdtEndPr>
    <w:sdtContent>
      <w:p w14:paraId="21E2596E" w14:textId="67E20590" w:rsidR="00C915B1" w:rsidRDefault="00C915B1" w:rsidP="003A00CF">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A5F970" w14:textId="77777777" w:rsidR="00C915B1" w:rsidRDefault="00C915B1" w:rsidP="00C915B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358243"/>
      <w:docPartObj>
        <w:docPartGallery w:val="Page Numbers (Bottom of Page)"/>
        <w:docPartUnique/>
      </w:docPartObj>
    </w:sdtPr>
    <w:sdtEndPr>
      <w:rPr>
        <w:rStyle w:val="PageNumber"/>
      </w:rPr>
    </w:sdtEndPr>
    <w:sdtContent>
      <w:p w14:paraId="6E0138BF" w14:textId="2E0C684B" w:rsidR="003A00CF" w:rsidRDefault="003A00CF" w:rsidP="001A53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E03C3D" w14:textId="468117AF" w:rsidR="00C915B1" w:rsidRDefault="00C915B1" w:rsidP="003A00CF">
    <w:pPr>
      <w:pStyle w:val="Footer"/>
      <w:ind w:right="360" w:firstLine="360"/>
      <w:jc w:val="right"/>
    </w:pPr>
    <w:r>
      <w:t xml:space="preserve">Hannah </w:t>
    </w:r>
    <w:proofErr w:type="spellStart"/>
    <w:r>
      <w:t>Palsa</w:t>
    </w:r>
    <w:proofErr w:type="spellEnd"/>
    <w:r>
      <w:t xml:space="preserve"> </w:t>
    </w:r>
  </w:p>
  <w:p w14:paraId="0FD4A3A4" w14:textId="56BDA142" w:rsidR="002B2958" w:rsidRDefault="002B2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5454398"/>
      <w:docPartObj>
        <w:docPartGallery w:val="Page Numbers (Bottom of Page)"/>
        <w:docPartUnique/>
      </w:docPartObj>
    </w:sdtPr>
    <w:sdtEndPr>
      <w:rPr>
        <w:rStyle w:val="PageNumber"/>
      </w:rPr>
    </w:sdtEndPr>
    <w:sdtContent>
      <w:p w14:paraId="404CFDC7" w14:textId="2514FD62" w:rsidR="003A00CF" w:rsidRDefault="003A00CF" w:rsidP="001A53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D6D39D" w14:textId="78FD3B25" w:rsidR="00C915B1" w:rsidRDefault="003A00CF" w:rsidP="003A00CF">
    <w:pPr>
      <w:pStyle w:val="Footer"/>
      <w:ind w:right="360"/>
      <w:jc w:val="right"/>
    </w:pPr>
    <w:r>
      <w:t xml:space="preserve">Hannah </w:t>
    </w:r>
    <w:proofErr w:type="spellStart"/>
    <w:r>
      <w:t>Palsa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456B" w14:textId="77777777" w:rsidR="00451FDE" w:rsidRDefault="00451FDE" w:rsidP="0068194B">
      <w:r>
        <w:separator/>
      </w:r>
    </w:p>
    <w:p w14:paraId="54B8F3EF" w14:textId="77777777" w:rsidR="00451FDE" w:rsidRDefault="00451FDE"/>
    <w:p w14:paraId="5672FE66" w14:textId="77777777" w:rsidR="00451FDE" w:rsidRDefault="00451FDE"/>
  </w:footnote>
  <w:footnote w:type="continuationSeparator" w:id="0">
    <w:p w14:paraId="6D171EC3" w14:textId="77777777" w:rsidR="00451FDE" w:rsidRDefault="00451FDE" w:rsidP="0068194B">
      <w:r>
        <w:continuationSeparator/>
      </w:r>
    </w:p>
    <w:p w14:paraId="2B040664" w14:textId="77777777" w:rsidR="00451FDE" w:rsidRDefault="00451FDE"/>
    <w:p w14:paraId="5476055D" w14:textId="77777777" w:rsidR="00451FDE" w:rsidRDefault="00451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6511"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94B2F15" wp14:editId="545A37DB">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2ED9A5FC" id="Straight Connector 5" o:spid="_x0000_s1026" alt="&quot;&quot;"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82659F7"/>
    <w:multiLevelType w:val="hybridMultilevel"/>
    <w:tmpl w:val="661C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35D20"/>
    <w:multiLevelType w:val="hybridMultilevel"/>
    <w:tmpl w:val="D3DE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7B4B0E"/>
    <w:multiLevelType w:val="hybridMultilevel"/>
    <w:tmpl w:val="966E8A02"/>
    <w:lvl w:ilvl="0" w:tplc="04090001">
      <w:start w:val="1"/>
      <w:numFmt w:val="bullet"/>
      <w:lvlText w:val=""/>
      <w:lvlJc w:val="left"/>
      <w:pPr>
        <w:ind w:left="933" w:hanging="360"/>
      </w:pPr>
      <w:rPr>
        <w:rFonts w:ascii="Symbol" w:hAnsi="Symbol" w:hint="default"/>
      </w:rPr>
    </w:lvl>
    <w:lvl w:ilvl="1" w:tplc="04090003">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3" w15:restartNumberingAfterBreak="0">
    <w:nsid w:val="0E34022D"/>
    <w:multiLevelType w:val="hybridMultilevel"/>
    <w:tmpl w:val="6F72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212E282F"/>
    <w:multiLevelType w:val="hybridMultilevel"/>
    <w:tmpl w:val="86AA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8111A"/>
    <w:multiLevelType w:val="hybridMultilevel"/>
    <w:tmpl w:val="8FC6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D47BF"/>
    <w:multiLevelType w:val="hybridMultilevel"/>
    <w:tmpl w:val="748C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3261A"/>
    <w:multiLevelType w:val="hybridMultilevel"/>
    <w:tmpl w:val="874C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0E2031F"/>
    <w:multiLevelType w:val="hybridMultilevel"/>
    <w:tmpl w:val="BA64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01DA"/>
    <w:multiLevelType w:val="hybridMultilevel"/>
    <w:tmpl w:val="6F88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40782"/>
    <w:multiLevelType w:val="hybridMultilevel"/>
    <w:tmpl w:val="773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4"/>
  </w:num>
  <w:num w:numId="6">
    <w:abstractNumId w:val="3"/>
  </w:num>
  <w:num w:numId="7">
    <w:abstractNumId w:val="17"/>
  </w:num>
  <w:num w:numId="8">
    <w:abstractNumId w:val="2"/>
  </w:num>
  <w:num w:numId="9">
    <w:abstractNumId w:val="20"/>
  </w:num>
  <w:num w:numId="10">
    <w:abstractNumId w:val="5"/>
  </w:num>
  <w:num w:numId="11">
    <w:abstractNumId w:val="4"/>
  </w:num>
  <w:num w:numId="12">
    <w:abstractNumId w:val="1"/>
  </w:num>
  <w:num w:numId="13">
    <w:abstractNumId w:val="0"/>
  </w:num>
  <w:num w:numId="14">
    <w:abstractNumId w:val="12"/>
  </w:num>
  <w:num w:numId="15">
    <w:abstractNumId w:val="21"/>
  </w:num>
  <w:num w:numId="16">
    <w:abstractNumId w:val="22"/>
  </w:num>
  <w:num w:numId="17">
    <w:abstractNumId w:val="16"/>
  </w:num>
  <w:num w:numId="18">
    <w:abstractNumId w:val="15"/>
  </w:num>
  <w:num w:numId="19">
    <w:abstractNumId w:val="13"/>
  </w:num>
  <w:num w:numId="20">
    <w:abstractNumId w:val="23"/>
  </w:num>
  <w:num w:numId="21">
    <w:abstractNumId w:val="19"/>
  </w:num>
  <w:num w:numId="22">
    <w:abstractNumId w:val="11"/>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21"/>
    <w:rsid w:val="000001EF"/>
    <w:rsid w:val="00007322"/>
    <w:rsid w:val="00007728"/>
    <w:rsid w:val="00015321"/>
    <w:rsid w:val="00016FA6"/>
    <w:rsid w:val="00022EB2"/>
    <w:rsid w:val="00024584"/>
    <w:rsid w:val="00024730"/>
    <w:rsid w:val="000251D7"/>
    <w:rsid w:val="00047B11"/>
    <w:rsid w:val="00050410"/>
    <w:rsid w:val="00055E95"/>
    <w:rsid w:val="0007021F"/>
    <w:rsid w:val="000A7A03"/>
    <w:rsid w:val="000B2BA5"/>
    <w:rsid w:val="000B34D5"/>
    <w:rsid w:val="000C73A8"/>
    <w:rsid w:val="000D4F98"/>
    <w:rsid w:val="000E05CA"/>
    <w:rsid w:val="000F2F8C"/>
    <w:rsid w:val="0010006E"/>
    <w:rsid w:val="001045A8"/>
    <w:rsid w:val="00104FA1"/>
    <w:rsid w:val="00114A91"/>
    <w:rsid w:val="00141886"/>
    <w:rsid w:val="001427E1"/>
    <w:rsid w:val="00163668"/>
    <w:rsid w:val="00171566"/>
    <w:rsid w:val="00174676"/>
    <w:rsid w:val="001755A8"/>
    <w:rsid w:val="00184014"/>
    <w:rsid w:val="00192008"/>
    <w:rsid w:val="001B15F9"/>
    <w:rsid w:val="001C0E68"/>
    <w:rsid w:val="001C4B6F"/>
    <w:rsid w:val="001D0BF1"/>
    <w:rsid w:val="001D2AD2"/>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356"/>
    <w:rsid w:val="00316DFF"/>
    <w:rsid w:val="00325B57"/>
    <w:rsid w:val="00330EFD"/>
    <w:rsid w:val="00336056"/>
    <w:rsid w:val="003544E1"/>
    <w:rsid w:val="00366398"/>
    <w:rsid w:val="003A00CF"/>
    <w:rsid w:val="003A0632"/>
    <w:rsid w:val="003A30E5"/>
    <w:rsid w:val="003A6ADF"/>
    <w:rsid w:val="003B3800"/>
    <w:rsid w:val="003B5928"/>
    <w:rsid w:val="003D380F"/>
    <w:rsid w:val="003E160D"/>
    <w:rsid w:val="003F1D5F"/>
    <w:rsid w:val="00405128"/>
    <w:rsid w:val="00406CFF"/>
    <w:rsid w:val="00416B25"/>
    <w:rsid w:val="00420592"/>
    <w:rsid w:val="004319E0"/>
    <w:rsid w:val="00437E8C"/>
    <w:rsid w:val="00440225"/>
    <w:rsid w:val="00451FDE"/>
    <w:rsid w:val="00455607"/>
    <w:rsid w:val="004726BC"/>
    <w:rsid w:val="00474105"/>
    <w:rsid w:val="00480E6E"/>
    <w:rsid w:val="00486277"/>
    <w:rsid w:val="00494CF6"/>
    <w:rsid w:val="00495F8D"/>
    <w:rsid w:val="004A1FAE"/>
    <w:rsid w:val="004A32FF"/>
    <w:rsid w:val="004A580E"/>
    <w:rsid w:val="004B06EB"/>
    <w:rsid w:val="004B6AD0"/>
    <w:rsid w:val="004C2D5D"/>
    <w:rsid w:val="004C33E1"/>
    <w:rsid w:val="004D1772"/>
    <w:rsid w:val="004E01EB"/>
    <w:rsid w:val="004E1791"/>
    <w:rsid w:val="004E2794"/>
    <w:rsid w:val="004F7380"/>
    <w:rsid w:val="00510392"/>
    <w:rsid w:val="00513E2A"/>
    <w:rsid w:val="00524DBA"/>
    <w:rsid w:val="005272DB"/>
    <w:rsid w:val="00566A35"/>
    <w:rsid w:val="0056701E"/>
    <w:rsid w:val="00573AF8"/>
    <w:rsid w:val="005740D7"/>
    <w:rsid w:val="005A0F26"/>
    <w:rsid w:val="005A1B10"/>
    <w:rsid w:val="005A6850"/>
    <w:rsid w:val="005B1B1B"/>
    <w:rsid w:val="005B6F1B"/>
    <w:rsid w:val="005C5932"/>
    <w:rsid w:val="005D3CA7"/>
    <w:rsid w:val="005D4CC1"/>
    <w:rsid w:val="005D6CC7"/>
    <w:rsid w:val="005F4B91"/>
    <w:rsid w:val="005F55D2"/>
    <w:rsid w:val="0062312F"/>
    <w:rsid w:val="00625F2C"/>
    <w:rsid w:val="00644B36"/>
    <w:rsid w:val="006618E9"/>
    <w:rsid w:val="00663AA1"/>
    <w:rsid w:val="00676010"/>
    <w:rsid w:val="00680CF6"/>
    <w:rsid w:val="0068194B"/>
    <w:rsid w:val="00691593"/>
    <w:rsid w:val="00692703"/>
    <w:rsid w:val="006A1962"/>
    <w:rsid w:val="006B08C8"/>
    <w:rsid w:val="006B4516"/>
    <w:rsid w:val="006B5D48"/>
    <w:rsid w:val="006B7D7B"/>
    <w:rsid w:val="006C1A5E"/>
    <w:rsid w:val="006C7DD3"/>
    <w:rsid w:val="006D5BBC"/>
    <w:rsid w:val="006D65FA"/>
    <w:rsid w:val="006E1507"/>
    <w:rsid w:val="00712D8B"/>
    <w:rsid w:val="00716826"/>
    <w:rsid w:val="00721541"/>
    <w:rsid w:val="007273B7"/>
    <w:rsid w:val="00733E0A"/>
    <w:rsid w:val="00741E09"/>
    <w:rsid w:val="0074403D"/>
    <w:rsid w:val="00746D44"/>
    <w:rsid w:val="0075165C"/>
    <w:rsid w:val="007538DC"/>
    <w:rsid w:val="00757803"/>
    <w:rsid w:val="0079206B"/>
    <w:rsid w:val="00796076"/>
    <w:rsid w:val="007B58C9"/>
    <w:rsid w:val="007C0566"/>
    <w:rsid w:val="007C606B"/>
    <w:rsid w:val="007E6A61"/>
    <w:rsid w:val="007F177E"/>
    <w:rsid w:val="00801140"/>
    <w:rsid w:val="00803404"/>
    <w:rsid w:val="00814982"/>
    <w:rsid w:val="00820BB6"/>
    <w:rsid w:val="00823381"/>
    <w:rsid w:val="00834955"/>
    <w:rsid w:val="00854734"/>
    <w:rsid w:val="00855B59"/>
    <w:rsid w:val="00857CE9"/>
    <w:rsid w:val="00860461"/>
    <w:rsid w:val="0086487C"/>
    <w:rsid w:val="00870B20"/>
    <w:rsid w:val="0087704B"/>
    <w:rsid w:val="008829F8"/>
    <w:rsid w:val="00885897"/>
    <w:rsid w:val="00890FF5"/>
    <w:rsid w:val="008A6538"/>
    <w:rsid w:val="008A747B"/>
    <w:rsid w:val="008C7056"/>
    <w:rsid w:val="008F3B14"/>
    <w:rsid w:val="008F7955"/>
    <w:rsid w:val="00901899"/>
    <w:rsid w:val="00902206"/>
    <w:rsid w:val="0090344B"/>
    <w:rsid w:val="00905715"/>
    <w:rsid w:val="0091321E"/>
    <w:rsid w:val="00913946"/>
    <w:rsid w:val="009153B0"/>
    <w:rsid w:val="0092726B"/>
    <w:rsid w:val="009361BA"/>
    <w:rsid w:val="00937086"/>
    <w:rsid w:val="009448B3"/>
    <w:rsid w:val="00944F78"/>
    <w:rsid w:val="009510E7"/>
    <w:rsid w:val="00952C89"/>
    <w:rsid w:val="0095680B"/>
    <w:rsid w:val="009571D8"/>
    <w:rsid w:val="009650EA"/>
    <w:rsid w:val="0097790C"/>
    <w:rsid w:val="00982FF4"/>
    <w:rsid w:val="0098506E"/>
    <w:rsid w:val="009A303D"/>
    <w:rsid w:val="009A44CE"/>
    <w:rsid w:val="009C4DFC"/>
    <w:rsid w:val="009D44F8"/>
    <w:rsid w:val="009E3160"/>
    <w:rsid w:val="009E6EEA"/>
    <w:rsid w:val="009F220C"/>
    <w:rsid w:val="009F3B05"/>
    <w:rsid w:val="009F4931"/>
    <w:rsid w:val="009F7F63"/>
    <w:rsid w:val="00A11B0D"/>
    <w:rsid w:val="00A14534"/>
    <w:rsid w:val="00A16DAA"/>
    <w:rsid w:val="00A24162"/>
    <w:rsid w:val="00A25023"/>
    <w:rsid w:val="00A26CA4"/>
    <w:rsid w:val="00A270EA"/>
    <w:rsid w:val="00A3344B"/>
    <w:rsid w:val="00A34BA2"/>
    <w:rsid w:val="00A36F27"/>
    <w:rsid w:val="00A42E32"/>
    <w:rsid w:val="00A46E63"/>
    <w:rsid w:val="00A51DC5"/>
    <w:rsid w:val="00A53DE1"/>
    <w:rsid w:val="00A615E1"/>
    <w:rsid w:val="00A755E8"/>
    <w:rsid w:val="00A911C7"/>
    <w:rsid w:val="00A93A5D"/>
    <w:rsid w:val="00AA169B"/>
    <w:rsid w:val="00AB1A11"/>
    <w:rsid w:val="00AB32F8"/>
    <w:rsid w:val="00AB610B"/>
    <w:rsid w:val="00AD360E"/>
    <w:rsid w:val="00AD40FB"/>
    <w:rsid w:val="00AD6794"/>
    <w:rsid w:val="00AD782D"/>
    <w:rsid w:val="00AE7650"/>
    <w:rsid w:val="00AF5D76"/>
    <w:rsid w:val="00B10EBE"/>
    <w:rsid w:val="00B236F1"/>
    <w:rsid w:val="00B50F99"/>
    <w:rsid w:val="00B51D1B"/>
    <w:rsid w:val="00B540F4"/>
    <w:rsid w:val="00B60FD0"/>
    <w:rsid w:val="00B622DF"/>
    <w:rsid w:val="00B6332A"/>
    <w:rsid w:val="00B71E15"/>
    <w:rsid w:val="00B81760"/>
    <w:rsid w:val="00B8494C"/>
    <w:rsid w:val="00BA0D22"/>
    <w:rsid w:val="00BA1546"/>
    <w:rsid w:val="00BB4E51"/>
    <w:rsid w:val="00BD210F"/>
    <w:rsid w:val="00BD2497"/>
    <w:rsid w:val="00BD431F"/>
    <w:rsid w:val="00BE24E8"/>
    <w:rsid w:val="00BE423E"/>
    <w:rsid w:val="00BF61AC"/>
    <w:rsid w:val="00C47231"/>
    <w:rsid w:val="00C47FA6"/>
    <w:rsid w:val="00C57FC6"/>
    <w:rsid w:val="00C66A7D"/>
    <w:rsid w:val="00C73502"/>
    <w:rsid w:val="00C779DA"/>
    <w:rsid w:val="00C814F7"/>
    <w:rsid w:val="00C915B1"/>
    <w:rsid w:val="00CA4B4D"/>
    <w:rsid w:val="00CB2549"/>
    <w:rsid w:val="00CB35C3"/>
    <w:rsid w:val="00CC044D"/>
    <w:rsid w:val="00CD323D"/>
    <w:rsid w:val="00CE4030"/>
    <w:rsid w:val="00CE64B3"/>
    <w:rsid w:val="00CF1A49"/>
    <w:rsid w:val="00D02E81"/>
    <w:rsid w:val="00D0630C"/>
    <w:rsid w:val="00D16C3E"/>
    <w:rsid w:val="00D243A9"/>
    <w:rsid w:val="00D305E5"/>
    <w:rsid w:val="00D37CD3"/>
    <w:rsid w:val="00D45F6B"/>
    <w:rsid w:val="00D66A52"/>
    <w:rsid w:val="00D66EFA"/>
    <w:rsid w:val="00D724A4"/>
    <w:rsid w:val="00D72A2D"/>
    <w:rsid w:val="00D9521A"/>
    <w:rsid w:val="00DA3914"/>
    <w:rsid w:val="00DA59AA"/>
    <w:rsid w:val="00DB1766"/>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47EF"/>
    <w:rsid w:val="00EA5099"/>
    <w:rsid w:val="00EC1351"/>
    <w:rsid w:val="00EC4CBF"/>
    <w:rsid w:val="00EE2CA8"/>
    <w:rsid w:val="00EE2CFF"/>
    <w:rsid w:val="00EF17E8"/>
    <w:rsid w:val="00EF51D9"/>
    <w:rsid w:val="00F04B1C"/>
    <w:rsid w:val="00F130DD"/>
    <w:rsid w:val="00F24884"/>
    <w:rsid w:val="00F42EC4"/>
    <w:rsid w:val="00F46626"/>
    <w:rsid w:val="00F476C4"/>
    <w:rsid w:val="00F61DF9"/>
    <w:rsid w:val="00F81960"/>
    <w:rsid w:val="00F82424"/>
    <w:rsid w:val="00F8769D"/>
    <w:rsid w:val="00F9350C"/>
    <w:rsid w:val="00F94EB5"/>
    <w:rsid w:val="00F9624D"/>
    <w:rsid w:val="00FA7952"/>
    <w:rsid w:val="00FB31C1"/>
    <w:rsid w:val="00FB58F2"/>
    <w:rsid w:val="00FC6AEA"/>
    <w:rsid w:val="00FD3D13"/>
    <w:rsid w:val="00FE0C34"/>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C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Body">
    <w:name w:val="Body"/>
    <w:rsid w:val="005B6F1B"/>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944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ingclio.org/2021/05/06/toppers-gi-benefits-good-homes-and-vivisection-fears-the-treatment-of-world-war-ii-war-dog-veteran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palsa@k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tingentmagazine.org/2021/01/30/country-before-do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palsa/Library/Containers/com.microsoft.Word/Data/Library/Application%20Support/Microsoft/Office/16.0/DTS/Search/%7b39131867-E9F5-7D4C-9A3B-A80DF81B877E%7dtf16402488_win32.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{39131867-E9F5-7D4C-9A3B-A80DF81B877E}tf16402488_win32.dotx</Template>
  <TotalTime>0</TotalTime>
  <Pages>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2022-02-25T01:51:00Z</dcterms:created>
  <dcterms:modified xsi:type="dcterms:W3CDTF">2022-02-28T18:10:00Z</dcterms:modified>
  <cp:category/>
</cp:coreProperties>
</file>