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9300C" w14:textId="34486533" w:rsidR="003F336E" w:rsidRDefault="003F336E" w:rsidP="003F336E">
      <w:pPr>
        <w:rPr>
          <w:b/>
        </w:rPr>
      </w:pPr>
      <w:r>
        <w:rPr>
          <w:b/>
        </w:rPr>
        <w:t>(</w:t>
      </w:r>
      <w:r w:rsidR="005427D1">
        <w:rPr>
          <w:b/>
        </w:rPr>
        <w:t>August</w:t>
      </w:r>
      <w:r>
        <w:rPr>
          <w:b/>
        </w:rPr>
        <w:t xml:space="preserve"> 202</w:t>
      </w:r>
      <w:r w:rsidR="00ED7046">
        <w:rPr>
          <w:b/>
        </w:rPr>
        <w:t>3</w:t>
      </w:r>
      <w:r>
        <w:rPr>
          <w:b/>
        </w:rPr>
        <w:t>)</w:t>
      </w:r>
    </w:p>
    <w:p w14:paraId="73550363" w14:textId="77777777" w:rsidR="003F336E" w:rsidRDefault="003F336E" w:rsidP="003F336E">
      <w:pPr>
        <w:jc w:val="center"/>
        <w:rPr>
          <w:b/>
        </w:rPr>
      </w:pPr>
    </w:p>
    <w:p w14:paraId="1F6FF4AA" w14:textId="77777777" w:rsidR="003F336E" w:rsidRPr="001D3D22" w:rsidRDefault="003F336E" w:rsidP="00F94037">
      <w:pPr>
        <w:jc w:val="center"/>
        <w:rPr>
          <w:b/>
        </w:rPr>
      </w:pPr>
      <w:r w:rsidRPr="001D3D22">
        <w:rPr>
          <w:b/>
        </w:rPr>
        <w:t>CURRICULUM VITAE</w:t>
      </w:r>
    </w:p>
    <w:p w14:paraId="2509CF70" w14:textId="77777777" w:rsidR="003F336E" w:rsidRPr="001D3D22" w:rsidRDefault="003F336E" w:rsidP="00F94037">
      <w:pPr>
        <w:jc w:val="center"/>
        <w:rPr>
          <w:b/>
        </w:rPr>
      </w:pPr>
    </w:p>
    <w:p w14:paraId="0467BF94" w14:textId="77777777" w:rsidR="003F336E" w:rsidRDefault="003F336E" w:rsidP="00F94037">
      <w:pPr>
        <w:jc w:val="center"/>
        <w:rPr>
          <w:b/>
          <w:sz w:val="32"/>
          <w:szCs w:val="32"/>
        </w:rPr>
      </w:pPr>
      <w:r w:rsidRPr="006C1609">
        <w:rPr>
          <w:b/>
          <w:sz w:val="32"/>
          <w:szCs w:val="32"/>
        </w:rPr>
        <w:t>Paxton Stover</w:t>
      </w:r>
    </w:p>
    <w:p w14:paraId="3E8EF45E" w14:textId="53A895C2" w:rsidR="00AC2FF0" w:rsidRDefault="00AC2FF0" w:rsidP="00F94037">
      <w:pPr>
        <w:jc w:val="center"/>
      </w:pPr>
      <w:r w:rsidRPr="00AC2FF0">
        <w:t>Kansas State University, Department of History</w:t>
      </w:r>
    </w:p>
    <w:p w14:paraId="55E4728D" w14:textId="2A8E989F" w:rsidR="00AC2FF0" w:rsidRDefault="00AC2FF0" w:rsidP="00F94037">
      <w:pPr>
        <w:jc w:val="center"/>
      </w:pPr>
      <w:r>
        <w:t>117</w:t>
      </w:r>
      <w:r w:rsidRPr="00AC2FF0">
        <w:t xml:space="preserve"> Calvin Hall, 802 Mid-Campus Drive South</w:t>
      </w:r>
    </w:p>
    <w:p w14:paraId="6CF26127" w14:textId="77777777" w:rsidR="00A20BAA" w:rsidRDefault="00AC2FF0" w:rsidP="00F94037">
      <w:pPr>
        <w:jc w:val="center"/>
      </w:pPr>
      <w:r w:rsidRPr="00AC2FF0">
        <w:t>Manhattan, KS 66506</w:t>
      </w:r>
      <w:r w:rsidR="00FB12F8">
        <w:t xml:space="preserve"> </w:t>
      </w:r>
    </w:p>
    <w:p w14:paraId="16F313D4" w14:textId="77777777" w:rsidR="003F336E" w:rsidRDefault="003F336E" w:rsidP="00F94037">
      <w:pPr>
        <w:jc w:val="center"/>
        <w:rPr>
          <w:b/>
          <w:sz w:val="32"/>
          <w:szCs w:val="32"/>
        </w:rPr>
      </w:pPr>
      <w:r w:rsidRPr="001D3D22">
        <w:t xml:space="preserve">Email: </w:t>
      </w:r>
      <w:r w:rsidRPr="00BA27AA">
        <w:t>plstover@k-state.edu</w:t>
      </w:r>
      <w:r>
        <w:t xml:space="preserve"> (School)</w:t>
      </w:r>
    </w:p>
    <w:p w14:paraId="064C73CD" w14:textId="77777777" w:rsidR="003F336E" w:rsidRPr="006C1609" w:rsidRDefault="003F336E" w:rsidP="00F94037">
      <w:pPr>
        <w:jc w:val="center"/>
        <w:rPr>
          <w:b/>
          <w:sz w:val="32"/>
          <w:szCs w:val="32"/>
        </w:rPr>
      </w:pPr>
      <w:r>
        <w:t>plstover96@gmail.com (Personal)</w:t>
      </w:r>
    </w:p>
    <w:p w14:paraId="1571D489" w14:textId="77777777" w:rsidR="00A90527" w:rsidRPr="003B19FB" w:rsidRDefault="00A90527" w:rsidP="00A90527">
      <w:pPr>
        <w:rPr>
          <w:rFonts w:asciiTheme="minorHAnsi" w:hAnsiTheme="minorHAnsi" w:cstheme="minorHAnsi"/>
        </w:rPr>
      </w:pPr>
    </w:p>
    <w:p w14:paraId="4AF34F6E" w14:textId="77777777" w:rsidR="00A90527" w:rsidRPr="003B19FB" w:rsidRDefault="00251FA2" w:rsidP="00A90527">
      <w:pPr>
        <w:pStyle w:val="Heading1"/>
        <w:rPr>
          <w:rFonts w:asciiTheme="minorHAnsi" w:hAnsiTheme="minorHAnsi" w:cstheme="minorHAnsi"/>
        </w:rPr>
      </w:pPr>
      <w:r w:rsidRPr="003B19FB">
        <w:rPr>
          <w:rFonts w:asciiTheme="minorHAnsi" w:hAnsiTheme="minorHAnsi" w:cstheme="minorHAnsi"/>
        </w:rPr>
        <w:t>Education</w:t>
      </w:r>
    </w:p>
    <w:p w14:paraId="733B099F" w14:textId="77777777" w:rsidR="00A90527" w:rsidRPr="003B19FB" w:rsidRDefault="00A90527" w:rsidP="00A90527">
      <w:pPr>
        <w:rPr>
          <w:rFonts w:asciiTheme="minorHAnsi" w:hAnsiTheme="minorHAnsi" w:cstheme="minorHAnsi"/>
        </w:rPr>
      </w:pPr>
    </w:p>
    <w:p w14:paraId="3AED10B9" w14:textId="00689CAF" w:rsidR="00A90527" w:rsidRDefault="00A90527" w:rsidP="00EA2F62">
      <w:pPr>
        <w:tabs>
          <w:tab w:val="left" w:pos="720"/>
          <w:tab w:val="right" w:pos="8640"/>
        </w:tabs>
        <w:rPr>
          <w:rFonts w:asciiTheme="minorHAnsi" w:hAnsiTheme="minorHAnsi" w:cstheme="minorHAnsi"/>
        </w:rPr>
      </w:pPr>
      <w:r w:rsidRPr="003B19FB">
        <w:rPr>
          <w:rFonts w:asciiTheme="minorHAnsi" w:hAnsiTheme="minorHAnsi" w:cstheme="minorHAnsi"/>
          <w:b/>
        </w:rPr>
        <w:t>PhD</w:t>
      </w:r>
      <w:r w:rsidR="00251FA2" w:rsidRPr="003B19FB">
        <w:rPr>
          <w:rFonts w:asciiTheme="minorHAnsi" w:hAnsiTheme="minorHAnsi" w:cstheme="minorHAnsi"/>
          <w:b/>
        </w:rPr>
        <w:tab/>
      </w:r>
      <w:r w:rsidR="003F336E">
        <w:rPr>
          <w:rFonts w:asciiTheme="minorHAnsi" w:hAnsiTheme="minorHAnsi" w:cstheme="minorHAnsi"/>
        </w:rPr>
        <w:t>Kansas State University</w:t>
      </w:r>
      <w:r w:rsidRPr="003B19FB">
        <w:rPr>
          <w:rFonts w:asciiTheme="minorHAnsi" w:hAnsiTheme="minorHAnsi" w:cstheme="minorHAnsi"/>
        </w:rPr>
        <w:t xml:space="preserve">, </w:t>
      </w:r>
      <w:r w:rsidR="003F336E">
        <w:rPr>
          <w:rFonts w:asciiTheme="minorHAnsi" w:hAnsiTheme="minorHAnsi" w:cstheme="minorHAnsi"/>
        </w:rPr>
        <w:t>History</w:t>
      </w:r>
      <w:r w:rsidR="00B30D9D">
        <w:rPr>
          <w:rFonts w:asciiTheme="minorHAnsi" w:hAnsiTheme="minorHAnsi" w:cstheme="minorHAnsi"/>
        </w:rPr>
        <w:t xml:space="preserve"> PhD student</w:t>
      </w:r>
      <w:r w:rsidR="00EA2F62" w:rsidRPr="003B19FB">
        <w:rPr>
          <w:rFonts w:asciiTheme="minorHAnsi" w:hAnsiTheme="minorHAnsi" w:cstheme="minorHAnsi"/>
        </w:rPr>
        <w:tab/>
      </w:r>
      <w:r w:rsidRPr="003B19FB">
        <w:rPr>
          <w:rFonts w:asciiTheme="minorHAnsi" w:hAnsiTheme="minorHAnsi" w:cstheme="minorHAnsi"/>
        </w:rPr>
        <w:t xml:space="preserve"> </w:t>
      </w:r>
      <w:r w:rsidR="003F336E">
        <w:rPr>
          <w:rFonts w:asciiTheme="minorHAnsi" w:hAnsiTheme="minorHAnsi" w:cstheme="minorHAnsi"/>
        </w:rPr>
        <w:t xml:space="preserve">August 2021 </w:t>
      </w:r>
      <w:r w:rsidR="00231B3D">
        <w:rPr>
          <w:rFonts w:asciiTheme="minorHAnsi" w:hAnsiTheme="minorHAnsi" w:cstheme="minorHAnsi"/>
        </w:rPr>
        <w:t>–</w:t>
      </w:r>
      <w:r w:rsidR="003F336E">
        <w:rPr>
          <w:rFonts w:asciiTheme="minorHAnsi" w:hAnsiTheme="minorHAnsi" w:cstheme="minorHAnsi"/>
        </w:rPr>
        <w:t xml:space="preserve"> Present</w:t>
      </w:r>
    </w:p>
    <w:p w14:paraId="0596ACC2" w14:textId="00CD053D" w:rsidR="00E3262D" w:rsidRDefault="00E3262D" w:rsidP="00E3262D">
      <w:pPr>
        <w:tabs>
          <w:tab w:val="left" w:pos="720"/>
          <w:tab w:val="right" w:pos="8640"/>
        </w:tabs>
        <w:ind w:left="720"/>
        <w:rPr>
          <w:rFonts w:asciiTheme="minorHAnsi" w:hAnsiTheme="minorHAnsi" w:cstheme="minorHAnsi"/>
        </w:rPr>
      </w:pPr>
      <w:r>
        <w:rPr>
          <w:rFonts w:asciiTheme="minorHAnsi" w:hAnsiTheme="minorHAnsi" w:cstheme="minorHAnsi"/>
        </w:rPr>
        <w:t xml:space="preserve">Dissertation Topic: </w:t>
      </w:r>
      <w:r w:rsidR="00AC2FF0">
        <w:rPr>
          <w:rFonts w:asciiTheme="minorHAnsi" w:hAnsiTheme="minorHAnsi" w:cstheme="minorHAnsi"/>
        </w:rPr>
        <w:t xml:space="preserve">Examining </w:t>
      </w:r>
      <w:r w:rsidR="00724C0A">
        <w:rPr>
          <w:rFonts w:asciiTheme="minorHAnsi" w:hAnsiTheme="minorHAnsi" w:cstheme="minorHAnsi"/>
        </w:rPr>
        <w:t xml:space="preserve">U.S. </w:t>
      </w:r>
      <w:r w:rsidR="001010DF">
        <w:rPr>
          <w:rFonts w:asciiTheme="minorHAnsi" w:hAnsiTheme="minorHAnsi" w:cstheme="minorHAnsi"/>
        </w:rPr>
        <w:t xml:space="preserve">Military and </w:t>
      </w:r>
      <w:r w:rsidR="00164F6A">
        <w:rPr>
          <w:rFonts w:asciiTheme="minorHAnsi" w:hAnsiTheme="minorHAnsi" w:cstheme="minorHAnsi"/>
        </w:rPr>
        <w:t>F</w:t>
      </w:r>
      <w:r w:rsidR="00724C0A">
        <w:rPr>
          <w:rFonts w:asciiTheme="minorHAnsi" w:hAnsiTheme="minorHAnsi" w:cstheme="minorHAnsi"/>
        </w:rPr>
        <w:t xml:space="preserve">oreign </w:t>
      </w:r>
      <w:r w:rsidR="00164F6A">
        <w:rPr>
          <w:rFonts w:asciiTheme="minorHAnsi" w:hAnsiTheme="minorHAnsi" w:cstheme="minorHAnsi"/>
        </w:rPr>
        <w:t>P</w:t>
      </w:r>
      <w:r w:rsidR="00724C0A">
        <w:rPr>
          <w:rFonts w:asciiTheme="minorHAnsi" w:hAnsiTheme="minorHAnsi" w:cstheme="minorHAnsi"/>
        </w:rPr>
        <w:t>olicy towards Asia</w:t>
      </w:r>
      <w:r w:rsidR="00AC2FF0">
        <w:rPr>
          <w:rFonts w:asciiTheme="minorHAnsi" w:hAnsiTheme="minorHAnsi" w:cstheme="minorHAnsi"/>
        </w:rPr>
        <w:t xml:space="preserve">, specifically </w:t>
      </w:r>
      <w:r w:rsidR="001010DF">
        <w:rPr>
          <w:rFonts w:asciiTheme="minorHAnsi" w:hAnsiTheme="minorHAnsi" w:cstheme="minorHAnsi"/>
        </w:rPr>
        <w:t>that focused</w:t>
      </w:r>
      <w:r w:rsidR="00AC2FF0">
        <w:rPr>
          <w:rFonts w:asciiTheme="minorHAnsi" w:hAnsiTheme="minorHAnsi" w:cstheme="minorHAnsi"/>
        </w:rPr>
        <w:t xml:space="preserve"> on </w:t>
      </w:r>
      <w:r w:rsidR="00577BD9">
        <w:rPr>
          <w:rFonts w:asciiTheme="minorHAnsi" w:hAnsiTheme="minorHAnsi" w:cstheme="minorHAnsi"/>
        </w:rPr>
        <w:t>U.S. perceptions of China</w:t>
      </w:r>
      <w:r w:rsidR="001010DF">
        <w:rPr>
          <w:rFonts w:asciiTheme="minorHAnsi" w:hAnsiTheme="minorHAnsi" w:cstheme="minorHAnsi"/>
        </w:rPr>
        <w:t>,</w:t>
      </w:r>
      <w:r w:rsidR="00577BD9">
        <w:rPr>
          <w:rFonts w:asciiTheme="minorHAnsi" w:hAnsiTheme="minorHAnsi" w:cstheme="minorHAnsi"/>
        </w:rPr>
        <w:t xml:space="preserve"> and the</w:t>
      </w:r>
      <w:r w:rsidR="00AC2FF0">
        <w:rPr>
          <w:rFonts w:asciiTheme="minorHAnsi" w:hAnsiTheme="minorHAnsi" w:cstheme="minorHAnsi"/>
        </w:rPr>
        <w:t xml:space="preserve"> </w:t>
      </w:r>
      <w:r w:rsidR="00724C0A">
        <w:rPr>
          <w:rFonts w:asciiTheme="minorHAnsi" w:hAnsiTheme="minorHAnsi" w:cstheme="minorHAnsi"/>
        </w:rPr>
        <w:t xml:space="preserve">shift from the Soviet Union to </w:t>
      </w:r>
      <w:r w:rsidR="00577BD9">
        <w:rPr>
          <w:rFonts w:asciiTheme="minorHAnsi" w:hAnsiTheme="minorHAnsi" w:cstheme="minorHAnsi"/>
        </w:rPr>
        <w:t xml:space="preserve">Communist </w:t>
      </w:r>
      <w:r w:rsidR="00724C0A">
        <w:rPr>
          <w:rFonts w:asciiTheme="minorHAnsi" w:hAnsiTheme="minorHAnsi" w:cstheme="minorHAnsi"/>
        </w:rPr>
        <w:t>China</w:t>
      </w:r>
      <w:r w:rsidR="001010DF">
        <w:rPr>
          <w:rFonts w:asciiTheme="minorHAnsi" w:hAnsiTheme="minorHAnsi" w:cstheme="minorHAnsi"/>
        </w:rPr>
        <w:t>,</w:t>
      </w:r>
      <w:r w:rsidR="00724C0A">
        <w:rPr>
          <w:rFonts w:asciiTheme="minorHAnsi" w:hAnsiTheme="minorHAnsi" w:cstheme="minorHAnsi"/>
        </w:rPr>
        <w:t xml:space="preserve"> </w:t>
      </w:r>
      <w:r w:rsidR="00AC2FF0">
        <w:rPr>
          <w:rFonts w:asciiTheme="minorHAnsi" w:hAnsiTheme="minorHAnsi" w:cstheme="minorHAnsi"/>
        </w:rPr>
        <w:t xml:space="preserve">as the main Communist threat </w:t>
      </w:r>
      <w:r w:rsidR="001010DF">
        <w:rPr>
          <w:rFonts w:asciiTheme="minorHAnsi" w:hAnsiTheme="minorHAnsi" w:cstheme="minorHAnsi"/>
        </w:rPr>
        <w:t xml:space="preserve">during the Early Cold War </w:t>
      </w:r>
      <w:r w:rsidR="00724C0A">
        <w:rPr>
          <w:rFonts w:asciiTheme="minorHAnsi" w:hAnsiTheme="minorHAnsi" w:cstheme="minorHAnsi"/>
        </w:rPr>
        <w:t>period</w:t>
      </w:r>
      <w:r w:rsidR="001010DF">
        <w:rPr>
          <w:rFonts w:asciiTheme="minorHAnsi" w:hAnsiTheme="minorHAnsi" w:cstheme="minorHAnsi"/>
        </w:rPr>
        <w:t>, 1945 – 1965.</w:t>
      </w:r>
    </w:p>
    <w:p w14:paraId="6360A402" w14:textId="2530546E" w:rsidR="00A90527" w:rsidRDefault="00E3262D" w:rsidP="00E3262D">
      <w:pPr>
        <w:tabs>
          <w:tab w:val="left" w:pos="720"/>
          <w:tab w:val="right" w:pos="8640"/>
        </w:tabs>
        <w:ind w:left="720"/>
        <w:rPr>
          <w:rFonts w:asciiTheme="minorHAnsi" w:hAnsiTheme="minorHAnsi" w:cstheme="minorHAnsi"/>
        </w:rPr>
      </w:pPr>
      <w:r>
        <w:rPr>
          <w:rFonts w:asciiTheme="minorHAnsi" w:hAnsiTheme="minorHAnsi" w:cstheme="minorHAnsi"/>
        </w:rPr>
        <w:t>Supervisory Committee: Dr. Andrew Orr, Dr. David Graff, Dr. Suzanne Orr, Dr. Michael Krysko</w:t>
      </w:r>
      <w:r w:rsidR="00912E13">
        <w:rPr>
          <w:rFonts w:asciiTheme="minorHAnsi" w:hAnsiTheme="minorHAnsi" w:cstheme="minorHAnsi"/>
        </w:rPr>
        <w:t>, Dr. Andrew Long</w:t>
      </w:r>
    </w:p>
    <w:p w14:paraId="241A0A49" w14:textId="77777777" w:rsidR="00E3262D" w:rsidRPr="003B19FB" w:rsidRDefault="00E3262D" w:rsidP="00231B3D">
      <w:pPr>
        <w:tabs>
          <w:tab w:val="left" w:pos="720"/>
          <w:tab w:val="right" w:pos="8640"/>
        </w:tabs>
        <w:rPr>
          <w:rFonts w:asciiTheme="minorHAnsi" w:hAnsiTheme="minorHAnsi" w:cstheme="minorHAnsi"/>
        </w:rPr>
      </w:pPr>
    </w:p>
    <w:p w14:paraId="0D80D6F8" w14:textId="49ED4D3C" w:rsidR="00EA2F62" w:rsidRPr="003B19FB"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M</w:t>
      </w:r>
      <w:r w:rsidR="003F336E">
        <w:rPr>
          <w:rFonts w:asciiTheme="minorHAnsi" w:hAnsiTheme="minorHAnsi" w:cstheme="minorHAnsi"/>
          <w:b/>
        </w:rPr>
        <w:t>A</w:t>
      </w:r>
      <w:r w:rsidRPr="003B19FB">
        <w:rPr>
          <w:rFonts w:asciiTheme="minorHAnsi" w:hAnsiTheme="minorHAnsi" w:cstheme="minorHAnsi"/>
          <w:b/>
        </w:rPr>
        <w:tab/>
      </w:r>
      <w:r w:rsidRPr="003B19FB">
        <w:rPr>
          <w:rFonts w:asciiTheme="minorHAnsi" w:hAnsiTheme="minorHAnsi" w:cstheme="minorHAnsi"/>
        </w:rPr>
        <w:t xml:space="preserve">University </w:t>
      </w:r>
      <w:r w:rsidR="00231B3D">
        <w:rPr>
          <w:rFonts w:asciiTheme="minorHAnsi" w:hAnsiTheme="minorHAnsi" w:cstheme="minorHAnsi"/>
        </w:rPr>
        <w:t>of Central Missouri, History</w:t>
      </w:r>
      <w:r w:rsidRPr="003B19FB">
        <w:rPr>
          <w:rFonts w:asciiTheme="minorHAnsi" w:hAnsiTheme="minorHAnsi" w:cstheme="minorHAnsi"/>
        </w:rPr>
        <w:tab/>
        <w:t xml:space="preserve"> </w:t>
      </w:r>
      <w:r w:rsidR="00C7161D" w:rsidRPr="003B19FB">
        <w:rPr>
          <w:rFonts w:asciiTheme="minorHAnsi" w:hAnsiTheme="minorHAnsi" w:cstheme="minorHAnsi"/>
        </w:rPr>
        <w:t xml:space="preserve">May </w:t>
      </w:r>
      <w:r w:rsidR="00231B3D">
        <w:rPr>
          <w:rFonts w:asciiTheme="minorHAnsi" w:hAnsiTheme="minorHAnsi" w:cstheme="minorHAnsi"/>
        </w:rPr>
        <w:t>2021</w:t>
      </w:r>
    </w:p>
    <w:p w14:paraId="22C38D56" w14:textId="3B5470FC" w:rsidR="00A90527" w:rsidRPr="003B19FB" w:rsidRDefault="00A90527" w:rsidP="00231B3D">
      <w:pPr>
        <w:ind w:left="720" w:hanging="720"/>
        <w:rPr>
          <w:rFonts w:asciiTheme="minorHAnsi" w:hAnsiTheme="minorHAnsi" w:cstheme="minorHAnsi"/>
        </w:rPr>
      </w:pPr>
      <w:r w:rsidRPr="003B19FB">
        <w:rPr>
          <w:rFonts w:asciiTheme="minorHAnsi" w:hAnsiTheme="minorHAnsi" w:cstheme="minorHAnsi"/>
        </w:rPr>
        <w:tab/>
        <w:t xml:space="preserve">Thesis: </w:t>
      </w:r>
      <w:bookmarkStart w:id="0" w:name="_Hlk67324479"/>
      <w:r w:rsidR="00231B3D" w:rsidRPr="00231B3D">
        <w:rPr>
          <w:rFonts w:asciiTheme="minorHAnsi" w:hAnsiTheme="minorHAnsi" w:cstheme="minorHAnsi"/>
        </w:rPr>
        <w:t>“A Divided Korea: How Divided American Political and Military Leadership Resulted in a Limited United Nation’s Led War in Korea, 1945-1953</w:t>
      </w:r>
      <w:bookmarkEnd w:id="0"/>
      <w:r w:rsidR="00231B3D" w:rsidRPr="00231B3D">
        <w:rPr>
          <w:rFonts w:asciiTheme="minorHAnsi" w:hAnsiTheme="minorHAnsi" w:cstheme="minorHAnsi"/>
        </w:rPr>
        <w:t>”</w:t>
      </w:r>
    </w:p>
    <w:p w14:paraId="4311DA48" w14:textId="64BC6BD2" w:rsidR="00A90527" w:rsidRPr="003B19FB" w:rsidRDefault="00A90527" w:rsidP="00A90527">
      <w:pPr>
        <w:rPr>
          <w:rFonts w:asciiTheme="minorHAnsi" w:hAnsiTheme="minorHAnsi" w:cstheme="minorHAnsi"/>
        </w:rPr>
      </w:pPr>
      <w:r w:rsidRPr="003B19FB">
        <w:rPr>
          <w:rFonts w:asciiTheme="minorHAnsi" w:hAnsiTheme="minorHAnsi" w:cstheme="minorHAnsi"/>
        </w:rPr>
        <w:tab/>
        <w:t xml:space="preserve">Advisor: </w:t>
      </w:r>
      <w:r w:rsidR="00231B3D">
        <w:rPr>
          <w:rFonts w:asciiTheme="minorHAnsi" w:hAnsiTheme="minorHAnsi" w:cstheme="minorHAnsi"/>
        </w:rPr>
        <w:t>Dr. Sean Kim</w:t>
      </w:r>
    </w:p>
    <w:p w14:paraId="1EEFE548" w14:textId="77777777" w:rsidR="00A90527" w:rsidRPr="003B19FB" w:rsidRDefault="00A90527" w:rsidP="00A90527">
      <w:pPr>
        <w:rPr>
          <w:rFonts w:asciiTheme="minorHAnsi" w:hAnsiTheme="minorHAnsi" w:cstheme="minorHAnsi"/>
        </w:rPr>
      </w:pPr>
    </w:p>
    <w:p w14:paraId="743BCEEC" w14:textId="72FA5125" w:rsidR="00EA2F62" w:rsidRPr="003B19FB" w:rsidRDefault="00EA2F62" w:rsidP="00EA2F62">
      <w:pPr>
        <w:tabs>
          <w:tab w:val="left" w:pos="720"/>
          <w:tab w:val="right" w:pos="8640"/>
        </w:tabs>
        <w:rPr>
          <w:rFonts w:asciiTheme="minorHAnsi" w:hAnsiTheme="minorHAnsi" w:cstheme="minorHAnsi"/>
        </w:rPr>
      </w:pPr>
      <w:r w:rsidRPr="003B19FB">
        <w:rPr>
          <w:rFonts w:asciiTheme="minorHAnsi" w:hAnsiTheme="minorHAnsi" w:cstheme="minorHAnsi"/>
          <w:b/>
        </w:rPr>
        <w:t>B</w:t>
      </w:r>
      <w:r w:rsidR="003F336E">
        <w:rPr>
          <w:rFonts w:asciiTheme="minorHAnsi" w:hAnsiTheme="minorHAnsi" w:cstheme="minorHAnsi"/>
          <w:b/>
        </w:rPr>
        <w:t>A</w:t>
      </w:r>
      <w:r w:rsidRPr="003B19FB">
        <w:rPr>
          <w:rFonts w:asciiTheme="minorHAnsi" w:hAnsiTheme="minorHAnsi" w:cstheme="minorHAnsi"/>
          <w:b/>
        </w:rPr>
        <w:tab/>
      </w:r>
      <w:r w:rsidRPr="003B19FB">
        <w:rPr>
          <w:rFonts w:asciiTheme="minorHAnsi" w:hAnsiTheme="minorHAnsi" w:cstheme="minorHAnsi"/>
        </w:rPr>
        <w:t>University</w:t>
      </w:r>
      <w:r w:rsidR="00231B3D">
        <w:rPr>
          <w:rFonts w:asciiTheme="minorHAnsi" w:hAnsiTheme="minorHAnsi" w:cstheme="minorHAnsi"/>
        </w:rPr>
        <w:t xml:space="preserve"> of Arkansas,</w:t>
      </w:r>
      <w:r w:rsidRPr="003B19FB">
        <w:rPr>
          <w:rFonts w:asciiTheme="minorHAnsi" w:hAnsiTheme="minorHAnsi" w:cstheme="minorHAnsi"/>
        </w:rPr>
        <w:t xml:space="preserve"> </w:t>
      </w:r>
      <w:r w:rsidR="00231B3D">
        <w:rPr>
          <w:rFonts w:asciiTheme="minorHAnsi" w:hAnsiTheme="minorHAnsi" w:cstheme="minorHAnsi"/>
        </w:rPr>
        <w:t>History</w:t>
      </w:r>
      <w:r w:rsidRPr="003B19FB">
        <w:rPr>
          <w:rFonts w:asciiTheme="minorHAnsi" w:hAnsiTheme="minorHAnsi" w:cstheme="minorHAnsi"/>
        </w:rPr>
        <w:tab/>
      </w:r>
      <w:r w:rsidR="00C7161D" w:rsidRPr="003B19FB">
        <w:rPr>
          <w:rFonts w:asciiTheme="minorHAnsi" w:hAnsiTheme="minorHAnsi" w:cstheme="minorHAnsi"/>
        </w:rPr>
        <w:t xml:space="preserve">May </w:t>
      </w:r>
      <w:r w:rsidR="00231B3D">
        <w:rPr>
          <w:rFonts w:asciiTheme="minorHAnsi" w:hAnsiTheme="minorHAnsi" w:cstheme="minorHAnsi"/>
        </w:rPr>
        <w:t>2019</w:t>
      </w:r>
    </w:p>
    <w:p w14:paraId="46088B05" w14:textId="2B814B48" w:rsidR="00A90527" w:rsidRPr="003B19FB" w:rsidRDefault="00A90527" w:rsidP="00231B3D">
      <w:pPr>
        <w:rPr>
          <w:rFonts w:asciiTheme="minorHAnsi" w:hAnsiTheme="minorHAnsi" w:cstheme="minorHAnsi"/>
        </w:rPr>
      </w:pPr>
      <w:r w:rsidRPr="003B19FB">
        <w:rPr>
          <w:rFonts w:asciiTheme="minorHAnsi" w:hAnsiTheme="minorHAnsi" w:cstheme="minorHAnsi"/>
        </w:rPr>
        <w:tab/>
      </w:r>
    </w:p>
    <w:p w14:paraId="50CA1C07" w14:textId="77777777" w:rsidR="00A90527" w:rsidRPr="003B19FB" w:rsidRDefault="00A90527" w:rsidP="00A90527">
      <w:pPr>
        <w:rPr>
          <w:rFonts w:asciiTheme="minorHAnsi" w:hAnsiTheme="minorHAnsi" w:cstheme="minorHAnsi"/>
        </w:rPr>
      </w:pPr>
    </w:p>
    <w:p w14:paraId="785ACAC3" w14:textId="2FD2381E" w:rsidR="0026548A" w:rsidRPr="003B19FB" w:rsidRDefault="0026548A" w:rsidP="0026548A">
      <w:pPr>
        <w:pStyle w:val="Heading1"/>
        <w:rPr>
          <w:rFonts w:asciiTheme="minorHAnsi" w:hAnsiTheme="minorHAnsi" w:cstheme="minorHAnsi"/>
        </w:rPr>
      </w:pPr>
      <w:r>
        <w:rPr>
          <w:rFonts w:asciiTheme="minorHAnsi" w:hAnsiTheme="minorHAnsi" w:cstheme="minorHAnsi"/>
        </w:rPr>
        <w:t>Positions Held</w:t>
      </w:r>
    </w:p>
    <w:p w14:paraId="07098115" w14:textId="77777777" w:rsidR="0026548A" w:rsidRDefault="0026548A" w:rsidP="0026548A">
      <w:pPr>
        <w:tabs>
          <w:tab w:val="right" w:pos="8640"/>
        </w:tabs>
        <w:rPr>
          <w:rFonts w:asciiTheme="minorHAnsi" w:hAnsiTheme="minorHAnsi" w:cstheme="minorHAnsi"/>
          <w:b/>
        </w:rPr>
      </w:pPr>
    </w:p>
    <w:p w14:paraId="70FC5B0D" w14:textId="49998AC5" w:rsidR="00A5102B" w:rsidRDefault="00A67CB7" w:rsidP="0026548A">
      <w:pPr>
        <w:tabs>
          <w:tab w:val="right" w:pos="8640"/>
        </w:tabs>
        <w:rPr>
          <w:rFonts w:asciiTheme="minorHAnsi" w:hAnsiTheme="minorHAnsi" w:cstheme="minorHAnsi"/>
          <w:bCs/>
        </w:rPr>
      </w:pPr>
      <w:r>
        <w:rPr>
          <w:rFonts w:asciiTheme="minorHAnsi" w:hAnsiTheme="minorHAnsi" w:cstheme="minorHAnsi"/>
          <w:b/>
        </w:rPr>
        <w:t xml:space="preserve">Graduate Teaching Assistant, </w:t>
      </w:r>
      <w:r w:rsidRPr="00A67CB7">
        <w:rPr>
          <w:rFonts w:asciiTheme="minorHAnsi" w:hAnsiTheme="minorHAnsi" w:cstheme="minorHAnsi"/>
          <w:bCs/>
        </w:rPr>
        <w:t>Department of History</w:t>
      </w:r>
      <w:r w:rsidR="00A5102B">
        <w:rPr>
          <w:rFonts w:asciiTheme="minorHAnsi" w:hAnsiTheme="minorHAnsi" w:cstheme="minorHAnsi"/>
          <w:bCs/>
        </w:rPr>
        <w:tab/>
        <w:t>August 2022</w:t>
      </w:r>
      <w:r w:rsidR="00777417">
        <w:rPr>
          <w:rFonts w:asciiTheme="minorHAnsi" w:hAnsiTheme="minorHAnsi" w:cstheme="minorHAnsi"/>
          <w:bCs/>
        </w:rPr>
        <w:t xml:space="preserve"> to Present</w:t>
      </w:r>
    </w:p>
    <w:p w14:paraId="72A55D67" w14:textId="5B9851EB" w:rsidR="00786722" w:rsidRPr="00786722" w:rsidRDefault="00A67CB7" w:rsidP="0026548A">
      <w:pPr>
        <w:tabs>
          <w:tab w:val="right" w:pos="8640"/>
        </w:tabs>
        <w:rPr>
          <w:rFonts w:asciiTheme="minorHAnsi" w:hAnsiTheme="minorHAnsi" w:cstheme="minorHAnsi"/>
          <w:bCs/>
        </w:rPr>
      </w:pPr>
      <w:r>
        <w:rPr>
          <w:rFonts w:asciiTheme="minorHAnsi" w:hAnsiTheme="minorHAnsi" w:cstheme="minorHAnsi"/>
          <w:b/>
        </w:rPr>
        <w:t xml:space="preserve">Kansas State University, </w:t>
      </w:r>
      <w:r w:rsidRPr="00A67CB7">
        <w:rPr>
          <w:rFonts w:asciiTheme="minorHAnsi" w:hAnsiTheme="minorHAnsi" w:cstheme="minorHAnsi"/>
          <w:bCs/>
        </w:rPr>
        <w:t>Manhattan, K</w:t>
      </w:r>
      <w:r>
        <w:rPr>
          <w:rFonts w:asciiTheme="minorHAnsi" w:hAnsiTheme="minorHAnsi" w:cstheme="minorHAnsi"/>
          <w:bCs/>
        </w:rPr>
        <w:t>ansas</w:t>
      </w:r>
    </w:p>
    <w:p w14:paraId="3107AE15" w14:textId="77777777" w:rsidR="00B27771" w:rsidRPr="00B27771" w:rsidRDefault="00B27771" w:rsidP="00B27771">
      <w:pPr>
        <w:tabs>
          <w:tab w:val="right" w:pos="8640"/>
        </w:tabs>
        <w:rPr>
          <w:rFonts w:asciiTheme="minorHAnsi" w:hAnsiTheme="minorHAnsi" w:cstheme="minorHAnsi"/>
          <w:b/>
        </w:rPr>
      </w:pPr>
    </w:p>
    <w:p w14:paraId="582598D9" w14:textId="2BAAD4B6" w:rsidR="0026548A" w:rsidRPr="003B19FB" w:rsidRDefault="00A67CB7" w:rsidP="0026548A">
      <w:pPr>
        <w:tabs>
          <w:tab w:val="right" w:pos="8640"/>
        </w:tabs>
        <w:rPr>
          <w:rFonts w:asciiTheme="minorHAnsi" w:hAnsiTheme="minorHAnsi" w:cstheme="minorHAnsi"/>
        </w:rPr>
      </w:pPr>
      <w:r>
        <w:rPr>
          <w:rFonts w:asciiTheme="minorHAnsi" w:hAnsiTheme="minorHAnsi" w:cstheme="minorHAnsi"/>
          <w:b/>
        </w:rPr>
        <w:t xml:space="preserve">Graduate Advisor, </w:t>
      </w:r>
      <w:r w:rsidRPr="00A67CB7">
        <w:rPr>
          <w:rFonts w:asciiTheme="minorHAnsi" w:hAnsiTheme="minorHAnsi" w:cstheme="minorHAnsi"/>
          <w:bCs/>
        </w:rPr>
        <w:t>Student Programs</w:t>
      </w:r>
      <w:r w:rsidR="0026548A" w:rsidRPr="003B19FB">
        <w:rPr>
          <w:rFonts w:asciiTheme="minorHAnsi" w:hAnsiTheme="minorHAnsi" w:cstheme="minorHAnsi"/>
        </w:rPr>
        <w:tab/>
      </w:r>
      <w:r w:rsidR="0026548A">
        <w:rPr>
          <w:rFonts w:asciiTheme="minorHAnsi" w:hAnsiTheme="minorHAnsi" w:cstheme="minorHAnsi"/>
        </w:rPr>
        <w:t>August</w:t>
      </w:r>
      <w:r w:rsidR="0026548A" w:rsidRPr="003B19FB">
        <w:rPr>
          <w:rFonts w:asciiTheme="minorHAnsi" w:hAnsiTheme="minorHAnsi" w:cstheme="minorHAnsi"/>
        </w:rPr>
        <w:t xml:space="preserve"> 20</w:t>
      </w:r>
      <w:r w:rsidR="0026548A">
        <w:rPr>
          <w:rFonts w:asciiTheme="minorHAnsi" w:hAnsiTheme="minorHAnsi" w:cstheme="minorHAnsi"/>
        </w:rPr>
        <w:t>21</w:t>
      </w:r>
      <w:r w:rsidR="0026548A" w:rsidRPr="003B19FB">
        <w:rPr>
          <w:rFonts w:asciiTheme="minorHAnsi" w:hAnsiTheme="minorHAnsi" w:cstheme="minorHAnsi"/>
        </w:rPr>
        <w:t xml:space="preserve"> to </w:t>
      </w:r>
      <w:r w:rsidR="00CB2511">
        <w:rPr>
          <w:rFonts w:asciiTheme="minorHAnsi" w:hAnsiTheme="minorHAnsi" w:cstheme="minorHAnsi"/>
        </w:rPr>
        <w:t>May 2022</w:t>
      </w:r>
    </w:p>
    <w:p w14:paraId="35659A91" w14:textId="5219C803" w:rsidR="0026548A" w:rsidRPr="00A67CB7" w:rsidRDefault="00A67CB7" w:rsidP="0026548A">
      <w:pPr>
        <w:rPr>
          <w:rFonts w:asciiTheme="minorHAnsi" w:hAnsiTheme="minorHAnsi" w:cstheme="minorHAnsi"/>
          <w:bCs/>
        </w:rPr>
      </w:pPr>
      <w:r>
        <w:rPr>
          <w:rFonts w:asciiTheme="minorHAnsi" w:hAnsiTheme="minorHAnsi" w:cstheme="minorHAnsi"/>
          <w:b/>
        </w:rPr>
        <w:t>Kansas State University,</w:t>
      </w:r>
      <w:r>
        <w:rPr>
          <w:rFonts w:asciiTheme="minorHAnsi" w:hAnsiTheme="minorHAnsi" w:cstheme="minorHAnsi"/>
          <w:bCs/>
        </w:rPr>
        <w:t xml:space="preserve"> Manhattan, Kansas</w:t>
      </w:r>
    </w:p>
    <w:p w14:paraId="5D8F75F1" w14:textId="31EE97D9" w:rsidR="0026548A" w:rsidRDefault="0026548A" w:rsidP="0026548A">
      <w:pPr>
        <w:widowControl w:val="0"/>
        <w:numPr>
          <w:ilvl w:val="0"/>
          <w:numId w:val="8"/>
        </w:numPr>
      </w:pPr>
      <w:r>
        <w:t>Advisor for the Arts committee, advise</w:t>
      </w:r>
      <w:r w:rsidR="007A43CC">
        <w:t>d</w:t>
      </w:r>
      <w:r>
        <w:t xml:space="preserve"> Co-Chairs as they plan</w:t>
      </w:r>
      <w:r w:rsidR="007A43CC">
        <w:t>ned</w:t>
      </w:r>
      <w:r>
        <w:t xml:space="preserve"> and execute</w:t>
      </w:r>
      <w:r w:rsidR="007A43CC">
        <w:t>d</w:t>
      </w:r>
      <w:r>
        <w:t xml:space="preserve"> student activities and events, handle</w:t>
      </w:r>
      <w:r w:rsidR="007A43CC">
        <w:t>d</w:t>
      </w:r>
      <w:r>
        <w:t xml:space="preserve"> and update</w:t>
      </w:r>
      <w:r w:rsidR="007A43CC">
        <w:t>d</w:t>
      </w:r>
      <w:r>
        <w:t xml:space="preserve"> the budget for the Arts committee, attend</w:t>
      </w:r>
      <w:r w:rsidR="007A43CC">
        <w:t xml:space="preserve">ed </w:t>
      </w:r>
      <w:r>
        <w:t>meetings and led discussions relevant to the Union Programs Council.</w:t>
      </w:r>
    </w:p>
    <w:p w14:paraId="30BC5960" w14:textId="77777777" w:rsidR="0026548A" w:rsidRPr="003B19FB" w:rsidRDefault="0026548A" w:rsidP="0026548A">
      <w:pPr>
        <w:rPr>
          <w:rFonts w:asciiTheme="minorHAnsi" w:hAnsiTheme="minorHAnsi" w:cstheme="minorHAnsi"/>
        </w:rPr>
      </w:pPr>
    </w:p>
    <w:p w14:paraId="16E16507" w14:textId="29D38438" w:rsidR="0026548A" w:rsidRPr="003B19FB" w:rsidRDefault="00A67CB7" w:rsidP="0026548A">
      <w:pPr>
        <w:tabs>
          <w:tab w:val="right" w:pos="8640"/>
        </w:tabs>
        <w:rPr>
          <w:rFonts w:asciiTheme="minorHAnsi" w:hAnsiTheme="minorHAnsi" w:cstheme="minorHAnsi"/>
        </w:rPr>
      </w:pPr>
      <w:r>
        <w:rPr>
          <w:rFonts w:asciiTheme="minorHAnsi" w:hAnsiTheme="minorHAnsi" w:cstheme="minorHAnsi"/>
          <w:b/>
        </w:rPr>
        <w:t xml:space="preserve">Graduate Teaching Assistant, </w:t>
      </w:r>
      <w:r w:rsidRPr="00A67CB7">
        <w:rPr>
          <w:rFonts w:asciiTheme="minorHAnsi" w:hAnsiTheme="minorHAnsi" w:cstheme="minorHAnsi"/>
          <w:bCs/>
        </w:rPr>
        <w:t>Department of History</w:t>
      </w:r>
      <w:r w:rsidR="0026548A" w:rsidRPr="003B19FB">
        <w:rPr>
          <w:rFonts w:asciiTheme="minorHAnsi" w:hAnsiTheme="minorHAnsi" w:cstheme="minorHAnsi"/>
        </w:rPr>
        <w:tab/>
      </w:r>
      <w:r w:rsidR="0026548A">
        <w:rPr>
          <w:rFonts w:asciiTheme="minorHAnsi" w:hAnsiTheme="minorHAnsi" w:cstheme="minorHAnsi"/>
        </w:rPr>
        <w:t>January</w:t>
      </w:r>
      <w:r w:rsidR="0026548A" w:rsidRPr="003B19FB">
        <w:rPr>
          <w:rFonts w:asciiTheme="minorHAnsi" w:hAnsiTheme="minorHAnsi" w:cstheme="minorHAnsi"/>
        </w:rPr>
        <w:t xml:space="preserve"> 20</w:t>
      </w:r>
      <w:r w:rsidR="0026548A">
        <w:rPr>
          <w:rFonts w:asciiTheme="minorHAnsi" w:hAnsiTheme="minorHAnsi" w:cstheme="minorHAnsi"/>
        </w:rPr>
        <w:t>20</w:t>
      </w:r>
      <w:r w:rsidR="0026548A" w:rsidRPr="003B19FB">
        <w:rPr>
          <w:rFonts w:asciiTheme="minorHAnsi" w:hAnsiTheme="minorHAnsi" w:cstheme="minorHAnsi"/>
        </w:rPr>
        <w:t xml:space="preserve"> to </w:t>
      </w:r>
      <w:r w:rsidR="0026548A">
        <w:rPr>
          <w:rFonts w:asciiTheme="minorHAnsi" w:hAnsiTheme="minorHAnsi" w:cstheme="minorHAnsi"/>
        </w:rPr>
        <w:t>May</w:t>
      </w:r>
      <w:r w:rsidR="0026548A" w:rsidRPr="003B19FB">
        <w:rPr>
          <w:rFonts w:asciiTheme="minorHAnsi" w:hAnsiTheme="minorHAnsi" w:cstheme="minorHAnsi"/>
        </w:rPr>
        <w:t xml:space="preserve"> 20</w:t>
      </w:r>
      <w:r w:rsidR="0026548A">
        <w:rPr>
          <w:rFonts w:asciiTheme="minorHAnsi" w:hAnsiTheme="minorHAnsi" w:cstheme="minorHAnsi"/>
        </w:rPr>
        <w:t>21</w:t>
      </w:r>
    </w:p>
    <w:p w14:paraId="5FED6CBF" w14:textId="77B5B8D3" w:rsidR="0026548A" w:rsidRPr="003B19FB" w:rsidRDefault="00A67CB7" w:rsidP="0026548A">
      <w:pPr>
        <w:rPr>
          <w:rFonts w:asciiTheme="minorHAnsi" w:hAnsiTheme="minorHAnsi" w:cstheme="minorHAnsi"/>
        </w:rPr>
      </w:pPr>
      <w:r>
        <w:rPr>
          <w:rFonts w:asciiTheme="minorHAnsi" w:hAnsiTheme="minorHAnsi" w:cstheme="minorHAnsi"/>
          <w:b/>
        </w:rPr>
        <w:t xml:space="preserve">University of Central Missouri, </w:t>
      </w:r>
      <w:r w:rsidRPr="00A67CB7">
        <w:rPr>
          <w:rFonts w:asciiTheme="minorHAnsi" w:hAnsiTheme="minorHAnsi" w:cstheme="minorHAnsi"/>
          <w:bCs/>
        </w:rPr>
        <w:t>Warrensburg</w:t>
      </w:r>
      <w:r>
        <w:rPr>
          <w:rFonts w:asciiTheme="minorHAnsi" w:hAnsiTheme="minorHAnsi" w:cstheme="minorHAnsi"/>
          <w:bCs/>
        </w:rPr>
        <w:t xml:space="preserve">, </w:t>
      </w:r>
      <w:r w:rsidRPr="00A67CB7">
        <w:rPr>
          <w:rFonts w:asciiTheme="minorHAnsi" w:hAnsiTheme="minorHAnsi" w:cstheme="minorHAnsi"/>
          <w:bCs/>
        </w:rPr>
        <w:t>Missouri</w:t>
      </w:r>
    </w:p>
    <w:p w14:paraId="1CCA549E" w14:textId="191CF25D" w:rsidR="00EF4939" w:rsidRDefault="00EF4939" w:rsidP="00EF4939"/>
    <w:p w14:paraId="217F52C0" w14:textId="77777777" w:rsidR="00C936F6" w:rsidRPr="003B19FB" w:rsidRDefault="00C936F6" w:rsidP="00C936F6">
      <w:pPr>
        <w:tabs>
          <w:tab w:val="right" w:pos="8640"/>
        </w:tabs>
        <w:rPr>
          <w:rFonts w:asciiTheme="minorHAnsi" w:hAnsiTheme="minorHAnsi" w:cstheme="minorHAnsi"/>
        </w:rPr>
      </w:pPr>
      <w:r>
        <w:rPr>
          <w:rFonts w:asciiTheme="minorHAnsi" w:hAnsiTheme="minorHAnsi" w:cstheme="minorHAnsi"/>
          <w:b/>
        </w:rPr>
        <w:t>Trails Regional Library</w:t>
      </w:r>
      <w:r w:rsidRPr="003B19FB">
        <w:rPr>
          <w:rFonts w:asciiTheme="minorHAnsi" w:hAnsiTheme="minorHAnsi" w:cstheme="minorHAnsi"/>
        </w:rPr>
        <w:tab/>
      </w:r>
      <w:r>
        <w:rPr>
          <w:rFonts w:asciiTheme="minorHAnsi" w:hAnsiTheme="minorHAnsi" w:cstheme="minorHAnsi"/>
        </w:rPr>
        <w:t xml:space="preserve">July </w:t>
      </w:r>
      <w:r w:rsidRPr="003B19FB">
        <w:rPr>
          <w:rFonts w:asciiTheme="minorHAnsi" w:hAnsiTheme="minorHAnsi" w:cstheme="minorHAnsi"/>
        </w:rPr>
        <w:t>20</w:t>
      </w:r>
      <w:r>
        <w:rPr>
          <w:rFonts w:asciiTheme="minorHAnsi" w:hAnsiTheme="minorHAnsi" w:cstheme="minorHAnsi"/>
        </w:rPr>
        <w:t>20</w:t>
      </w:r>
      <w:r w:rsidRPr="003B19FB">
        <w:rPr>
          <w:rFonts w:asciiTheme="minorHAnsi" w:hAnsiTheme="minorHAnsi" w:cstheme="minorHAnsi"/>
        </w:rPr>
        <w:t xml:space="preserve"> to </w:t>
      </w:r>
      <w:r>
        <w:rPr>
          <w:rFonts w:asciiTheme="minorHAnsi" w:hAnsiTheme="minorHAnsi" w:cstheme="minorHAnsi"/>
        </w:rPr>
        <w:t>August</w:t>
      </w:r>
      <w:r w:rsidRPr="003B19FB">
        <w:rPr>
          <w:rFonts w:asciiTheme="minorHAnsi" w:hAnsiTheme="minorHAnsi" w:cstheme="minorHAnsi"/>
        </w:rPr>
        <w:t xml:space="preserve"> 20</w:t>
      </w:r>
      <w:r>
        <w:rPr>
          <w:rFonts w:asciiTheme="minorHAnsi" w:hAnsiTheme="minorHAnsi" w:cstheme="minorHAnsi"/>
        </w:rPr>
        <w:t>20</w:t>
      </w:r>
    </w:p>
    <w:p w14:paraId="2C96556F" w14:textId="77777777" w:rsidR="00C936F6" w:rsidRPr="003B19FB" w:rsidRDefault="00C936F6" w:rsidP="00C936F6">
      <w:pPr>
        <w:rPr>
          <w:rFonts w:asciiTheme="minorHAnsi" w:hAnsiTheme="minorHAnsi" w:cstheme="minorHAnsi"/>
        </w:rPr>
      </w:pPr>
      <w:r>
        <w:rPr>
          <w:rFonts w:asciiTheme="minorHAnsi" w:hAnsiTheme="minorHAnsi" w:cstheme="minorHAnsi"/>
          <w:b/>
        </w:rPr>
        <w:t>Research Contractor for Missouri Bicentennial Speakers’ Series</w:t>
      </w:r>
    </w:p>
    <w:p w14:paraId="3E8DAAD8" w14:textId="77777777" w:rsidR="00C936F6" w:rsidRDefault="00C936F6" w:rsidP="00EF4939">
      <w:pPr>
        <w:tabs>
          <w:tab w:val="right" w:pos="8640"/>
        </w:tabs>
        <w:rPr>
          <w:rFonts w:asciiTheme="minorHAnsi" w:hAnsiTheme="minorHAnsi" w:cstheme="minorHAnsi"/>
          <w:b/>
        </w:rPr>
      </w:pPr>
    </w:p>
    <w:p w14:paraId="7C95B00B" w14:textId="24EF34CE" w:rsidR="00EF4939" w:rsidRPr="003B19FB" w:rsidRDefault="007E3DBE" w:rsidP="00EF4939">
      <w:pPr>
        <w:tabs>
          <w:tab w:val="right" w:pos="8640"/>
        </w:tabs>
        <w:rPr>
          <w:rFonts w:asciiTheme="minorHAnsi" w:hAnsiTheme="minorHAnsi" w:cstheme="minorHAnsi"/>
        </w:rPr>
      </w:pPr>
      <w:r w:rsidRPr="00D54A7E">
        <w:rPr>
          <w:rFonts w:asciiTheme="minorHAnsi" w:hAnsiTheme="minorHAnsi" w:cstheme="minorHAnsi"/>
          <w:b/>
          <w:bCs/>
        </w:rPr>
        <w:lastRenderedPageBreak/>
        <w:t>Graduate Research Assistant</w:t>
      </w:r>
      <w:r w:rsidR="00EF4939" w:rsidRPr="003B19FB">
        <w:rPr>
          <w:rFonts w:asciiTheme="minorHAnsi" w:hAnsiTheme="minorHAnsi" w:cstheme="minorHAnsi"/>
        </w:rPr>
        <w:tab/>
      </w:r>
      <w:r w:rsidR="00EF4939">
        <w:rPr>
          <w:rFonts w:asciiTheme="minorHAnsi" w:hAnsiTheme="minorHAnsi" w:cstheme="minorHAnsi"/>
        </w:rPr>
        <w:t>September</w:t>
      </w:r>
      <w:r w:rsidR="00EF4939" w:rsidRPr="003B19FB">
        <w:rPr>
          <w:rFonts w:asciiTheme="minorHAnsi" w:hAnsiTheme="minorHAnsi" w:cstheme="minorHAnsi"/>
        </w:rPr>
        <w:t xml:space="preserve"> 20</w:t>
      </w:r>
      <w:r w:rsidR="00EF4939">
        <w:rPr>
          <w:rFonts w:asciiTheme="minorHAnsi" w:hAnsiTheme="minorHAnsi" w:cstheme="minorHAnsi"/>
        </w:rPr>
        <w:t>19</w:t>
      </w:r>
      <w:r w:rsidR="00EF4939" w:rsidRPr="003B19FB">
        <w:rPr>
          <w:rFonts w:asciiTheme="minorHAnsi" w:hAnsiTheme="minorHAnsi" w:cstheme="minorHAnsi"/>
        </w:rPr>
        <w:t xml:space="preserve"> to </w:t>
      </w:r>
      <w:r w:rsidR="00EF4939">
        <w:rPr>
          <w:rFonts w:asciiTheme="minorHAnsi" w:hAnsiTheme="minorHAnsi" w:cstheme="minorHAnsi"/>
        </w:rPr>
        <w:t>May</w:t>
      </w:r>
      <w:r w:rsidR="00EF4939" w:rsidRPr="003B19FB">
        <w:rPr>
          <w:rFonts w:asciiTheme="minorHAnsi" w:hAnsiTheme="minorHAnsi" w:cstheme="minorHAnsi"/>
        </w:rPr>
        <w:t xml:space="preserve"> 20</w:t>
      </w:r>
      <w:r w:rsidR="00EF4939">
        <w:rPr>
          <w:rFonts w:asciiTheme="minorHAnsi" w:hAnsiTheme="minorHAnsi" w:cstheme="minorHAnsi"/>
        </w:rPr>
        <w:t>20</w:t>
      </w:r>
    </w:p>
    <w:p w14:paraId="158FA02B" w14:textId="4F023312" w:rsidR="00EF4939" w:rsidRPr="003B19FB" w:rsidRDefault="00EF4939" w:rsidP="00EF4939">
      <w:pPr>
        <w:rPr>
          <w:rFonts w:asciiTheme="minorHAnsi" w:hAnsiTheme="minorHAnsi" w:cstheme="minorHAnsi"/>
        </w:rPr>
      </w:pPr>
      <w:bookmarkStart w:id="1" w:name="_Hlk139025896"/>
      <w:r w:rsidRPr="003B19FB">
        <w:rPr>
          <w:rFonts w:asciiTheme="minorHAnsi" w:hAnsiTheme="minorHAnsi" w:cstheme="minorHAnsi"/>
        </w:rPr>
        <w:t>Department</w:t>
      </w:r>
      <w:r>
        <w:rPr>
          <w:rFonts w:asciiTheme="minorHAnsi" w:hAnsiTheme="minorHAnsi" w:cstheme="minorHAnsi"/>
        </w:rPr>
        <w:t xml:space="preserve"> of Criminal Justice</w:t>
      </w:r>
      <w:bookmarkStart w:id="2" w:name="_Hlk139025878"/>
      <w:bookmarkEnd w:id="1"/>
      <w:r w:rsidR="007E3DBE">
        <w:rPr>
          <w:rFonts w:asciiTheme="minorHAnsi" w:hAnsiTheme="minorHAnsi" w:cstheme="minorHAnsi"/>
        </w:rPr>
        <w:t>,</w:t>
      </w:r>
      <w:r w:rsidR="007E3DBE" w:rsidRPr="007E3DBE">
        <w:rPr>
          <w:rFonts w:asciiTheme="minorHAnsi" w:hAnsiTheme="minorHAnsi" w:cstheme="minorHAnsi"/>
          <w:b/>
        </w:rPr>
        <w:t xml:space="preserve"> </w:t>
      </w:r>
      <w:r w:rsidR="007E3DBE" w:rsidRPr="007E3DBE">
        <w:rPr>
          <w:rFonts w:asciiTheme="minorHAnsi" w:hAnsiTheme="minorHAnsi" w:cstheme="minorHAnsi"/>
          <w:bCs/>
        </w:rPr>
        <w:t>University of Central Missouri</w:t>
      </w:r>
      <w:r w:rsidR="007E3DBE" w:rsidRPr="007E3DBE">
        <w:rPr>
          <w:rFonts w:asciiTheme="minorHAnsi" w:hAnsiTheme="minorHAnsi" w:cstheme="minorHAnsi"/>
        </w:rPr>
        <w:t>, Warrensburg, M</w:t>
      </w:r>
      <w:bookmarkEnd w:id="2"/>
      <w:r w:rsidR="007E3DBE">
        <w:rPr>
          <w:rFonts w:asciiTheme="minorHAnsi" w:hAnsiTheme="minorHAnsi" w:cstheme="minorHAnsi"/>
        </w:rPr>
        <w:t>issouri</w:t>
      </w:r>
    </w:p>
    <w:p w14:paraId="068A9FC6" w14:textId="42004300" w:rsidR="00EF4939" w:rsidRDefault="00EF4939" w:rsidP="00EF4939"/>
    <w:p w14:paraId="06CBD76E" w14:textId="776D798F" w:rsidR="002B3980" w:rsidRPr="003B19FB" w:rsidRDefault="002B3980" w:rsidP="002B3980">
      <w:pPr>
        <w:tabs>
          <w:tab w:val="right" w:pos="8640"/>
        </w:tabs>
        <w:rPr>
          <w:rFonts w:asciiTheme="minorHAnsi" w:hAnsiTheme="minorHAnsi" w:cstheme="minorHAnsi"/>
        </w:rPr>
      </w:pPr>
      <w:r>
        <w:rPr>
          <w:rFonts w:asciiTheme="minorHAnsi" w:hAnsiTheme="minorHAnsi" w:cstheme="minorHAnsi"/>
          <w:b/>
        </w:rPr>
        <w:t>Prairie Grove Battlefield State Park</w:t>
      </w:r>
      <w:r w:rsidRPr="003B19FB">
        <w:rPr>
          <w:rFonts w:asciiTheme="minorHAnsi" w:hAnsiTheme="minorHAnsi" w:cstheme="minorHAnsi"/>
        </w:rPr>
        <w:tab/>
      </w:r>
      <w:r>
        <w:rPr>
          <w:rFonts w:asciiTheme="minorHAnsi" w:hAnsiTheme="minorHAnsi" w:cstheme="minorHAnsi"/>
        </w:rPr>
        <w:t xml:space="preserve">January </w:t>
      </w:r>
      <w:r w:rsidRPr="003B19FB">
        <w:rPr>
          <w:rFonts w:asciiTheme="minorHAnsi" w:hAnsiTheme="minorHAnsi" w:cstheme="minorHAnsi"/>
        </w:rPr>
        <w:t>20</w:t>
      </w:r>
      <w:r>
        <w:rPr>
          <w:rFonts w:asciiTheme="minorHAnsi" w:hAnsiTheme="minorHAnsi" w:cstheme="minorHAnsi"/>
        </w:rPr>
        <w:t>19</w:t>
      </w:r>
      <w:r w:rsidRPr="003B19FB">
        <w:rPr>
          <w:rFonts w:asciiTheme="minorHAnsi" w:hAnsiTheme="minorHAnsi" w:cstheme="minorHAnsi"/>
        </w:rPr>
        <w:t xml:space="preserve"> to </w:t>
      </w:r>
      <w:r>
        <w:rPr>
          <w:rFonts w:asciiTheme="minorHAnsi" w:hAnsiTheme="minorHAnsi" w:cstheme="minorHAnsi"/>
        </w:rPr>
        <w:t>May</w:t>
      </w:r>
      <w:r w:rsidRPr="003B19FB">
        <w:rPr>
          <w:rFonts w:asciiTheme="minorHAnsi" w:hAnsiTheme="minorHAnsi" w:cstheme="minorHAnsi"/>
        </w:rPr>
        <w:t xml:space="preserve"> 20</w:t>
      </w:r>
      <w:r>
        <w:rPr>
          <w:rFonts w:asciiTheme="minorHAnsi" w:hAnsiTheme="minorHAnsi" w:cstheme="minorHAnsi"/>
        </w:rPr>
        <w:t>19</w:t>
      </w:r>
    </w:p>
    <w:p w14:paraId="3BB19B1D" w14:textId="6A20C305" w:rsidR="002B3980" w:rsidRDefault="002B3980" w:rsidP="00EF4939">
      <w:pPr>
        <w:rPr>
          <w:rFonts w:asciiTheme="minorHAnsi" w:hAnsiTheme="minorHAnsi" w:cstheme="minorHAnsi"/>
          <w:b/>
        </w:rPr>
      </w:pPr>
      <w:r>
        <w:rPr>
          <w:rFonts w:asciiTheme="minorHAnsi" w:hAnsiTheme="minorHAnsi" w:cstheme="minorHAnsi"/>
          <w:b/>
        </w:rPr>
        <w:t>Historical Interpreter Intern</w:t>
      </w:r>
    </w:p>
    <w:p w14:paraId="05E679A7" w14:textId="77777777" w:rsidR="00786722" w:rsidRPr="006A6F5F" w:rsidRDefault="00786722" w:rsidP="00EF4939">
      <w:pPr>
        <w:rPr>
          <w:rFonts w:asciiTheme="minorHAnsi" w:hAnsiTheme="minorHAnsi" w:cstheme="minorHAnsi"/>
        </w:rPr>
      </w:pPr>
    </w:p>
    <w:p w14:paraId="6621B2B5" w14:textId="4FA2A980" w:rsidR="0026548A" w:rsidRDefault="0026548A" w:rsidP="0026548A">
      <w:pPr>
        <w:pStyle w:val="Heading1"/>
        <w:rPr>
          <w:rFonts w:asciiTheme="minorHAnsi" w:hAnsiTheme="minorHAnsi" w:cstheme="minorHAnsi"/>
        </w:rPr>
      </w:pPr>
      <w:bookmarkStart w:id="3" w:name="_Hlk101811497"/>
      <w:r w:rsidRPr="003B19FB">
        <w:rPr>
          <w:rFonts w:asciiTheme="minorHAnsi" w:hAnsiTheme="minorHAnsi" w:cstheme="minorHAnsi"/>
        </w:rPr>
        <w:t>Teaching Experience</w:t>
      </w:r>
    </w:p>
    <w:bookmarkEnd w:id="3"/>
    <w:p w14:paraId="163044C3" w14:textId="77777777" w:rsidR="00A3240A" w:rsidRDefault="00A3240A" w:rsidP="00CD4D50">
      <w:pPr>
        <w:tabs>
          <w:tab w:val="right" w:pos="8640"/>
        </w:tabs>
        <w:rPr>
          <w:rFonts w:asciiTheme="minorHAnsi" w:hAnsiTheme="minorHAnsi" w:cstheme="minorHAnsi"/>
          <w:b/>
        </w:rPr>
      </w:pPr>
    </w:p>
    <w:p w14:paraId="22BC73FB" w14:textId="06A23372" w:rsidR="000311D2" w:rsidRDefault="00ED65E3" w:rsidP="00A3240A">
      <w:pPr>
        <w:tabs>
          <w:tab w:val="right" w:pos="8640"/>
        </w:tabs>
        <w:rPr>
          <w:rFonts w:asciiTheme="minorHAnsi" w:hAnsiTheme="minorHAnsi" w:cstheme="minorHAnsi"/>
          <w:bCs/>
        </w:rPr>
      </w:pPr>
      <w:r>
        <w:rPr>
          <w:rFonts w:asciiTheme="minorHAnsi" w:hAnsiTheme="minorHAnsi" w:cstheme="minorHAnsi"/>
          <w:b/>
        </w:rPr>
        <w:t>Graduate Teaching Assistant</w:t>
      </w:r>
      <w:r w:rsidRPr="00ED65E3">
        <w:rPr>
          <w:rFonts w:asciiTheme="minorHAnsi" w:hAnsiTheme="minorHAnsi" w:cstheme="minorHAnsi"/>
          <w:bCs/>
        </w:rPr>
        <w:t>, Department of History</w:t>
      </w:r>
      <w:r w:rsidR="000311D2">
        <w:rPr>
          <w:rFonts w:asciiTheme="minorHAnsi" w:hAnsiTheme="minorHAnsi" w:cstheme="minorHAnsi"/>
          <w:bCs/>
        </w:rPr>
        <w:tab/>
        <w:t xml:space="preserve">January 2023 to </w:t>
      </w:r>
      <w:r w:rsidR="009605D2">
        <w:rPr>
          <w:rFonts w:asciiTheme="minorHAnsi" w:hAnsiTheme="minorHAnsi" w:cstheme="minorHAnsi"/>
          <w:bCs/>
        </w:rPr>
        <w:t>Present</w:t>
      </w:r>
    </w:p>
    <w:p w14:paraId="43EA3433" w14:textId="52E542D5" w:rsidR="000311D2" w:rsidRDefault="00ED65E3" w:rsidP="00A3240A">
      <w:pPr>
        <w:tabs>
          <w:tab w:val="right" w:pos="8640"/>
        </w:tabs>
        <w:rPr>
          <w:rFonts w:asciiTheme="minorHAnsi" w:hAnsiTheme="minorHAnsi" w:cstheme="minorHAnsi"/>
          <w:bCs/>
        </w:rPr>
      </w:pPr>
      <w:r>
        <w:rPr>
          <w:rFonts w:asciiTheme="minorHAnsi" w:hAnsiTheme="minorHAnsi" w:cstheme="minorHAnsi"/>
          <w:b/>
        </w:rPr>
        <w:t>Kansas State University</w:t>
      </w:r>
      <w:r w:rsidRPr="00ED65E3">
        <w:rPr>
          <w:rFonts w:asciiTheme="minorHAnsi" w:hAnsiTheme="minorHAnsi" w:cstheme="minorHAnsi"/>
          <w:bCs/>
        </w:rPr>
        <w:t>, Manhattan, KS</w:t>
      </w:r>
    </w:p>
    <w:p w14:paraId="155325F8" w14:textId="2DF71362" w:rsidR="008B089B" w:rsidRPr="008B089B" w:rsidRDefault="008B089B" w:rsidP="008B089B">
      <w:pPr>
        <w:pStyle w:val="ListParagraph"/>
        <w:numPr>
          <w:ilvl w:val="0"/>
          <w:numId w:val="8"/>
        </w:numPr>
        <w:rPr>
          <w:rFonts w:asciiTheme="minorHAnsi" w:hAnsiTheme="minorHAnsi" w:cstheme="minorHAnsi"/>
          <w:bCs/>
        </w:rPr>
      </w:pPr>
      <w:r>
        <w:rPr>
          <w:rFonts w:asciiTheme="minorHAnsi" w:hAnsiTheme="minorHAnsi" w:cstheme="minorHAnsi"/>
          <w:bCs/>
        </w:rPr>
        <w:t xml:space="preserve">Currently serving as the </w:t>
      </w:r>
      <w:r w:rsidRPr="008B089B">
        <w:rPr>
          <w:rFonts w:asciiTheme="minorHAnsi" w:hAnsiTheme="minorHAnsi" w:cstheme="minorHAnsi"/>
          <w:bCs/>
        </w:rPr>
        <w:t xml:space="preserve">Instructor of </w:t>
      </w:r>
      <w:r>
        <w:rPr>
          <w:rFonts w:asciiTheme="minorHAnsi" w:hAnsiTheme="minorHAnsi" w:cstheme="minorHAnsi"/>
          <w:bCs/>
        </w:rPr>
        <w:t>R</w:t>
      </w:r>
      <w:r w:rsidRPr="008B089B">
        <w:rPr>
          <w:rFonts w:asciiTheme="minorHAnsi" w:hAnsiTheme="minorHAnsi" w:cstheme="minorHAnsi"/>
          <w:bCs/>
        </w:rPr>
        <w:t>ecord for HIST 151: History of the United States to 1877</w:t>
      </w:r>
      <w:r>
        <w:rPr>
          <w:rFonts w:asciiTheme="minorHAnsi" w:hAnsiTheme="minorHAnsi" w:cstheme="minorHAnsi"/>
          <w:bCs/>
        </w:rPr>
        <w:t xml:space="preserve"> – Fall Semester 2023</w:t>
      </w:r>
      <w:r w:rsidR="005427D1">
        <w:rPr>
          <w:rFonts w:asciiTheme="minorHAnsi" w:hAnsiTheme="minorHAnsi" w:cstheme="minorHAnsi"/>
          <w:bCs/>
        </w:rPr>
        <w:t>, 41 students.</w:t>
      </w:r>
    </w:p>
    <w:p w14:paraId="347596CF" w14:textId="18B24AE6" w:rsidR="008B089B" w:rsidRPr="008B089B" w:rsidRDefault="000311D2" w:rsidP="008B089B">
      <w:pPr>
        <w:pStyle w:val="ListParagraph"/>
        <w:numPr>
          <w:ilvl w:val="0"/>
          <w:numId w:val="8"/>
        </w:numPr>
        <w:tabs>
          <w:tab w:val="right" w:pos="8640"/>
        </w:tabs>
        <w:rPr>
          <w:rFonts w:asciiTheme="minorHAnsi" w:hAnsiTheme="minorHAnsi" w:cstheme="minorHAnsi"/>
          <w:bCs/>
        </w:rPr>
      </w:pPr>
      <w:r>
        <w:rPr>
          <w:rFonts w:asciiTheme="minorHAnsi" w:hAnsiTheme="minorHAnsi" w:cstheme="minorHAnsi"/>
          <w:bCs/>
        </w:rPr>
        <w:t>Instructor</w:t>
      </w:r>
      <w:r w:rsidR="00722433">
        <w:rPr>
          <w:rFonts w:asciiTheme="minorHAnsi" w:hAnsiTheme="minorHAnsi" w:cstheme="minorHAnsi"/>
          <w:bCs/>
        </w:rPr>
        <w:t xml:space="preserve"> of</w:t>
      </w:r>
      <w:r>
        <w:rPr>
          <w:rFonts w:asciiTheme="minorHAnsi" w:hAnsiTheme="minorHAnsi" w:cstheme="minorHAnsi"/>
          <w:bCs/>
        </w:rPr>
        <w:t xml:space="preserve"> </w:t>
      </w:r>
      <w:r w:rsidR="008B089B">
        <w:rPr>
          <w:rFonts w:asciiTheme="minorHAnsi" w:hAnsiTheme="minorHAnsi" w:cstheme="minorHAnsi"/>
          <w:bCs/>
        </w:rPr>
        <w:t>R</w:t>
      </w:r>
      <w:r w:rsidR="00057494">
        <w:rPr>
          <w:rFonts w:asciiTheme="minorHAnsi" w:hAnsiTheme="minorHAnsi" w:cstheme="minorHAnsi"/>
          <w:bCs/>
        </w:rPr>
        <w:t xml:space="preserve">ecord for </w:t>
      </w:r>
      <w:r>
        <w:rPr>
          <w:rFonts w:asciiTheme="minorHAnsi" w:hAnsiTheme="minorHAnsi" w:cstheme="minorHAnsi"/>
          <w:bCs/>
        </w:rPr>
        <w:t>HIST 15</w:t>
      </w:r>
      <w:r w:rsidR="008B089B">
        <w:rPr>
          <w:rFonts w:asciiTheme="minorHAnsi" w:hAnsiTheme="minorHAnsi" w:cstheme="minorHAnsi"/>
          <w:bCs/>
        </w:rPr>
        <w:t>1</w:t>
      </w:r>
      <w:r>
        <w:rPr>
          <w:rFonts w:asciiTheme="minorHAnsi" w:hAnsiTheme="minorHAnsi" w:cstheme="minorHAnsi"/>
          <w:bCs/>
        </w:rPr>
        <w:t>: History of the United States to 1877</w:t>
      </w:r>
      <w:r w:rsidR="008B089B">
        <w:rPr>
          <w:rFonts w:asciiTheme="minorHAnsi" w:hAnsiTheme="minorHAnsi" w:cstheme="minorHAnsi"/>
          <w:bCs/>
        </w:rPr>
        <w:t xml:space="preserve"> – Spring 2023 semester. D</w:t>
      </w:r>
      <w:r w:rsidR="00057494">
        <w:rPr>
          <w:rFonts w:asciiTheme="minorHAnsi" w:hAnsiTheme="minorHAnsi" w:cstheme="minorHAnsi"/>
          <w:bCs/>
        </w:rPr>
        <w:t>eveloped original lecture material</w:t>
      </w:r>
      <w:r w:rsidR="00655E90">
        <w:rPr>
          <w:rFonts w:asciiTheme="minorHAnsi" w:hAnsiTheme="minorHAnsi" w:cstheme="minorHAnsi"/>
          <w:bCs/>
        </w:rPr>
        <w:t xml:space="preserve">, coursework, and grading </w:t>
      </w:r>
      <w:r w:rsidR="00F00840">
        <w:rPr>
          <w:rFonts w:asciiTheme="minorHAnsi" w:hAnsiTheme="minorHAnsi" w:cstheme="minorHAnsi"/>
          <w:bCs/>
        </w:rPr>
        <w:t>for a class of 38 students.</w:t>
      </w:r>
    </w:p>
    <w:p w14:paraId="6EFB941D" w14:textId="77777777" w:rsidR="000311D2" w:rsidRDefault="000311D2" w:rsidP="00A3240A">
      <w:pPr>
        <w:tabs>
          <w:tab w:val="right" w:pos="8640"/>
        </w:tabs>
        <w:rPr>
          <w:rFonts w:asciiTheme="minorHAnsi" w:hAnsiTheme="minorHAnsi" w:cstheme="minorHAnsi"/>
          <w:b/>
        </w:rPr>
      </w:pPr>
    </w:p>
    <w:p w14:paraId="4EAB7AA8" w14:textId="28878ECC" w:rsidR="00A3240A" w:rsidRPr="003B19FB" w:rsidRDefault="00ED65E3" w:rsidP="00A3240A">
      <w:pPr>
        <w:tabs>
          <w:tab w:val="right" w:pos="8640"/>
        </w:tabs>
        <w:rPr>
          <w:rFonts w:asciiTheme="minorHAnsi" w:hAnsiTheme="minorHAnsi" w:cstheme="minorHAnsi"/>
        </w:rPr>
      </w:pPr>
      <w:r>
        <w:rPr>
          <w:rFonts w:asciiTheme="minorHAnsi" w:hAnsiTheme="minorHAnsi" w:cstheme="minorHAnsi"/>
          <w:b/>
        </w:rPr>
        <w:t xml:space="preserve">Graduate Teaching Assistant, </w:t>
      </w:r>
      <w:r>
        <w:rPr>
          <w:rFonts w:asciiTheme="minorHAnsi" w:hAnsiTheme="minorHAnsi" w:cstheme="minorHAnsi"/>
          <w:bCs/>
        </w:rPr>
        <w:t>Department of History</w:t>
      </w:r>
      <w:r w:rsidR="00A3240A" w:rsidRPr="003B19FB">
        <w:rPr>
          <w:rFonts w:asciiTheme="minorHAnsi" w:hAnsiTheme="minorHAnsi" w:cstheme="minorHAnsi"/>
        </w:rPr>
        <w:tab/>
      </w:r>
      <w:r w:rsidR="00A3240A">
        <w:rPr>
          <w:rFonts w:asciiTheme="minorHAnsi" w:hAnsiTheme="minorHAnsi" w:cstheme="minorHAnsi"/>
        </w:rPr>
        <w:t xml:space="preserve">August 2022 to </w:t>
      </w:r>
      <w:r w:rsidR="000311D2">
        <w:rPr>
          <w:rFonts w:asciiTheme="minorHAnsi" w:hAnsiTheme="minorHAnsi" w:cstheme="minorHAnsi"/>
        </w:rPr>
        <w:t>December 2022</w:t>
      </w:r>
    </w:p>
    <w:p w14:paraId="03792B3E" w14:textId="30C171DC" w:rsidR="00A3240A" w:rsidRDefault="00ED65E3" w:rsidP="00A3240A">
      <w:pPr>
        <w:rPr>
          <w:rFonts w:asciiTheme="minorHAnsi" w:hAnsiTheme="minorHAnsi" w:cstheme="minorHAnsi"/>
          <w:bCs/>
        </w:rPr>
      </w:pPr>
      <w:r>
        <w:rPr>
          <w:rFonts w:asciiTheme="minorHAnsi" w:hAnsiTheme="minorHAnsi" w:cstheme="minorHAnsi"/>
          <w:b/>
        </w:rPr>
        <w:t>Kansas State University</w:t>
      </w:r>
      <w:r w:rsidR="00A3240A">
        <w:rPr>
          <w:rFonts w:asciiTheme="minorHAnsi" w:hAnsiTheme="minorHAnsi" w:cstheme="minorHAnsi"/>
          <w:b/>
        </w:rPr>
        <w:t xml:space="preserve">, </w:t>
      </w:r>
      <w:r>
        <w:rPr>
          <w:rFonts w:asciiTheme="minorHAnsi" w:hAnsiTheme="minorHAnsi" w:cstheme="minorHAnsi"/>
          <w:bCs/>
        </w:rPr>
        <w:t>Manhattan, KS</w:t>
      </w:r>
    </w:p>
    <w:p w14:paraId="3787F6B0" w14:textId="0ECBCFAE" w:rsidR="00A3240A" w:rsidRPr="00A3240A" w:rsidRDefault="00A3240A" w:rsidP="00A3240A">
      <w:pPr>
        <w:pStyle w:val="ListParagraph"/>
        <w:numPr>
          <w:ilvl w:val="0"/>
          <w:numId w:val="8"/>
        </w:numPr>
        <w:rPr>
          <w:rFonts w:asciiTheme="minorHAnsi" w:hAnsiTheme="minorHAnsi" w:cstheme="minorHAnsi"/>
          <w:bCs/>
        </w:rPr>
      </w:pPr>
      <w:r>
        <w:rPr>
          <w:rFonts w:asciiTheme="minorHAnsi" w:hAnsiTheme="minorHAnsi" w:cstheme="minorHAnsi"/>
          <w:bCs/>
        </w:rPr>
        <w:t>Assist</w:t>
      </w:r>
      <w:r w:rsidR="00B566F6">
        <w:rPr>
          <w:rFonts w:asciiTheme="minorHAnsi" w:hAnsiTheme="minorHAnsi" w:cstheme="minorHAnsi"/>
          <w:bCs/>
        </w:rPr>
        <w:t>ed</w:t>
      </w:r>
      <w:r>
        <w:rPr>
          <w:rFonts w:asciiTheme="minorHAnsi" w:hAnsiTheme="minorHAnsi" w:cstheme="minorHAnsi"/>
          <w:bCs/>
        </w:rPr>
        <w:t xml:space="preserve"> Dr. Kristen Epps with HIST 151: History of the United States to 1877</w:t>
      </w:r>
      <w:r w:rsidR="00655E90">
        <w:rPr>
          <w:rFonts w:asciiTheme="minorHAnsi" w:hAnsiTheme="minorHAnsi" w:cstheme="minorHAnsi"/>
          <w:bCs/>
        </w:rPr>
        <w:t xml:space="preserve"> (75 Students)</w:t>
      </w:r>
    </w:p>
    <w:p w14:paraId="7732F69A" w14:textId="77777777" w:rsidR="00A3240A" w:rsidRDefault="00A3240A" w:rsidP="00CD4D50">
      <w:pPr>
        <w:tabs>
          <w:tab w:val="right" w:pos="8640"/>
        </w:tabs>
        <w:rPr>
          <w:rFonts w:asciiTheme="minorHAnsi" w:hAnsiTheme="minorHAnsi" w:cstheme="minorHAnsi"/>
          <w:b/>
        </w:rPr>
      </w:pPr>
    </w:p>
    <w:p w14:paraId="232A0026" w14:textId="3921AE4B" w:rsidR="001F14EF" w:rsidRPr="001F14EF" w:rsidRDefault="00ED65E3" w:rsidP="00CD4D50">
      <w:pPr>
        <w:tabs>
          <w:tab w:val="right" w:pos="8640"/>
        </w:tabs>
        <w:rPr>
          <w:rFonts w:asciiTheme="minorHAnsi" w:hAnsiTheme="minorHAnsi" w:cstheme="minorHAnsi"/>
          <w:bCs/>
        </w:rPr>
      </w:pPr>
      <w:r w:rsidRPr="00ED65E3">
        <w:rPr>
          <w:rFonts w:asciiTheme="minorHAnsi" w:hAnsiTheme="minorHAnsi" w:cstheme="minorHAnsi"/>
          <w:b/>
        </w:rPr>
        <w:t xml:space="preserve">Guest Lecturer, </w:t>
      </w:r>
      <w:r w:rsidRPr="00ED65E3">
        <w:rPr>
          <w:rFonts w:asciiTheme="minorHAnsi" w:hAnsiTheme="minorHAnsi" w:cstheme="minorHAnsi"/>
        </w:rPr>
        <w:t>U.S. Military History Since 1775 (HIST 155)</w:t>
      </w:r>
      <w:r w:rsidR="001F14EF" w:rsidRPr="001F14EF">
        <w:rPr>
          <w:rFonts w:asciiTheme="minorHAnsi" w:hAnsiTheme="minorHAnsi" w:cstheme="minorHAnsi"/>
          <w:bCs/>
        </w:rPr>
        <w:tab/>
        <w:t>November 4, 2022</w:t>
      </w:r>
    </w:p>
    <w:p w14:paraId="0B027DAA" w14:textId="52319DB6" w:rsidR="001F14EF" w:rsidRPr="00ED65E3" w:rsidRDefault="00ED65E3" w:rsidP="00CD4D50">
      <w:pPr>
        <w:tabs>
          <w:tab w:val="right" w:pos="8640"/>
        </w:tabs>
        <w:rPr>
          <w:rFonts w:asciiTheme="minorHAnsi" w:hAnsiTheme="minorHAnsi" w:cstheme="minorHAnsi"/>
          <w:bCs/>
        </w:rPr>
      </w:pPr>
      <w:r>
        <w:rPr>
          <w:rFonts w:asciiTheme="minorHAnsi" w:hAnsiTheme="minorHAnsi" w:cstheme="minorHAnsi"/>
          <w:b/>
        </w:rPr>
        <w:t xml:space="preserve">Kansas State University, </w:t>
      </w:r>
      <w:r>
        <w:rPr>
          <w:rFonts w:asciiTheme="minorHAnsi" w:hAnsiTheme="minorHAnsi" w:cstheme="minorHAnsi"/>
          <w:bCs/>
        </w:rPr>
        <w:t>Manhattan, KS</w:t>
      </w:r>
    </w:p>
    <w:p w14:paraId="48C07804" w14:textId="7203BD07" w:rsidR="001F14EF" w:rsidRPr="001F14EF" w:rsidRDefault="001F14EF" w:rsidP="001F14EF">
      <w:pPr>
        <w:pStyle w:val="ListParagraph"/>
        <w:numPr>
          <w:ilvl w:val="0"/>
          <w:numId w:val="8"/>
        </w:numPr>
        <w:tabs>
          <w:tab w:val="right" w:pos="8640"/>
        </w:tabs>
        <w:rPr>
          <w:rFonts w:asciiTheme="minorHAnsi" w:hAnsiTheme="minorHAnsi" w:cstheme="minorHAnsi"/>
          <w:b/>
        </w:rPr>
      </w:pPr>
      <w:r>
        <w:rPr>
          <w:rFonts w:asciiTheme="minorHAnsi" w:hAnsiTheme="minorHAnsi" w:cstheme="minorHAnsi"/>
          <w:bCs/>
        </w:rPr>
        <w:t xml:space="preserve">Developed original lecture materials for “The Korean War: </w:t>
      </w:r>
      <w:r w:rsidR="00ED65E3">
        <w:rPr>
          <w:rFonts w:asciiTheme="minorHAnsi" w:hAnsiTheme="minorHAnsi" w:cstheme="minorHAnsi"/>
          <w:bCs/>
        </w:rPr>
        <w:t>T</w:t>
      </w:r>
      <w:r>
        <w:rPr>
          <w:rFonts w:asciiTheme="minorHAnsi" w:hAnsiTheme="minorHAnsi" w:cstheme="minorHAnsi"/>
          <w:bCs/>
        </w:rPr>
        <w:t>he Cold War and Civil-Military Conflict” and lectured on the Korean War</w:t>
      </w:r>
      <w:r w:rsidR="00ED65E3">
        <w:rPr>
          <w:rFonts w:asciiTheme="minorHAnsi" w:hAnsiTheme="minorHAnsi" w:cstheme="minorHAnsi"/>
          <w:bCs/>
        </w:rPr>
        <w:t xml:space="preserve">, as well as </w:t>
      </w:r>
      <w:r>
        <w:rPr>
          <w:rFonts w:asciiTheme="minorHAnsi" w:hAnsiTheme="minorHAnsi" w:cstheme="minorHAnsi"/>
          <w:bCs/>
        </w:rPr>
        <w:t>the removal of</w:t>
      </w:r>
      <w:r w:rsidR="00601C88">
        <w:rPr>
          <w:rFonts w:asciiTheme="minorHAnsi" w:hAnsiTheme="minorHAnsi" w:cstheme="minorHAnsi"/>
          <w:bCs/>
        </w:rPr>
        <w:t xml:space="preserve"> General Douglas</w:t>
      </w:r>
      <w:r>
        <w:rPr>
          <w:rFonts w:asciiTheme="minorHAnsi" w:hAnsiTheme="minorHAnsi" w:cstheme="minorHAnsi"/>
          <w:bCs/>
        </w:rPr>
        <w:t xml:space="preserve"> MacArthur and its impact.</w:t>
      </w:r>
    </w:p>
    <w:p w14:paraId="7308937A" w14:textId="77777777" w:rsidR="001F14EF" w:rsidRDefault="001F14EF" w:rsidP="00CD4D50">
      <w:pPr>
        <w:tabs>
          <w:tab w:val="right" w:pos="8640"/>
        </w:tabs>
        <w:rPr>
          <w:rFonts w:asciiTheme="minorHAnsi" w:hAnsiTheme="minorHAnsi" w:cstheme="minorHAnsi"/>
          <w:b/>
        </w:rPr>
      </w:pPr>
    </w:p>
    <w:p w14:paraId="716A1EC5" w14:textId="668DD0CF" w:rsidR="00CD4D50" w:rsidRPr="003B19FB" w:rsidRDefault="00ED65E3" w:rsidP="00CD4D50">
      <w:pPr>
        <w:tabs>
          <w:tab w:val="right" w:pos="8640"/>
        </w:tabs>
        <w:rPr>
          <w:rFonts w:asciiTheme="minorHAnsi" w:hAnsiTheme="minorHAnsi" w:cstheme="minorHAnsi"/>
        </w:rPr>
      </w:pPr>
      <w:r w:rsidRPr="00ED65E3">
        <w:rPr>
          <w:rFonts w:asciiTheme="minorHAnsi" w:hAnsiTheme="minorHAnsi" w:cstheme="minorHAnsi"/>
          <w:b/>
        </w:rPr>
        <w:t>Guest Lecturer</w:t>
      </w:r>
      <w:r w:rsidRPr="00ED65E3">
        <w:rPr>
          <w:rFonts w:asciiTheme="minorHAnsi" w:hAnsiTheme="minorHAnsi" w:cstheme="minorHAnsi"/>
        </w:rPr>
        <w:t xml:space="preserve">, </w:t>
      </w:r>
      <w:r w:rsidRPr="00ED65E3">
        <w:rPr>
          <w:rFonts w:asciiTheme="minorHAnsi" w:hAnsiTheme="minorHAnsi" w:cstheme="minorHAnsi"/>
          <w:bCs/>
        </w:rPr>
        <w:t xml:space="preserve">Western Civilization II </w:t>
      </w:r>
      <w:r>
        <w:rPr>
          <w:rFonts w:asciiTheme="minorHAnsi" w:hAnsiTheme="minorHAnsi" w:cstheme="minorHAnsi"/>
          <w:bCs/>
        </w:rPr>
        <w:t>(HIST 102)</w:t>
      </w:r>
      <w:r>
        <w:rPr>
          <w:rFonts w:asciiTheme="minorHAnsi" w:hAnsiTheme="minorHAnsi" w:cstheme="minorHAnsi"/>
          <w:bCs/>
        </w:rPr>
        <w:tab/>
      </w:r>
      <w:r w:rsidR="00CD4D50">
        <w:rPr>
          <w:rFonts w:asciiTheme="minorHAnsi" w:hAnsiTheme="minorHAnsi" w:cstheme="minorHAnsi"/>
        </w:rPr>
        <w:t>March 9, 2022</w:t>
      </w:r>
    </w:p>
    <w:p w14:paraId="0F2B5332" w14:textId="6428CFAA" w:rsidR="00CD4D50" w:rsidRPr="003B19FB" w:rsidRDefault="00ED65E3" w:rsidP="00CD4D50">
      <w:pPr>
        <w:rPr>
          <w:rFonts w:asciiTheme="minorHAnsi" w:hAnsiTheme="minorHAnsi" w:cstheme="minorHAnsi"/>
        </w:rPr>
      </w:pPr>
      <w:bookmarkStart w:id="4" w:name="_Hlk139025475"/>
      <w:r>
        <w:rPr>
          <w:rFonts w:asciiTheme="minorHAnsi" w:hAnsiTheme="minorHAnsi" w:cstheme="minorHAnsi"/>
          <w:b/>
        </w:rPr>
        <w:t xml:space="preserve">Kansas State University, </w:t>
      </w:r>
      <w:r w:rsidRPr="00ED65E3">
        <w:rPr>
          <w:rFonts w:asciiTheme="minorHAnsi" w:hAnsiTheme="minorHAnsi" w:cstheme="minorHAnsi"/>
          <w:bCs/>
        </w:rPr>
        <w:t>Manhattan, KS</w:t>
      </w:r>
    </w:p>
    <w:bookmarkEnd w:id="4"/>
    <w:p w14:paraId="609038D2" w14:textId="63FCCC76" w:rsidR="00CD4D50" w:rsidRDefault="00CD4D50" w:rsidP="00CD4D50">
      <w:pPr>
        <w:widowControl w:val="0"/>
        <w:numPr>
          <w:ilvl w:val="0"/>
          <w:numId w:val="8"/>
        </w:numPr>
        <w:rPr>
          <w:rFonts w:asciiTheme="minorHAnsi" w:hAnsiTheme="minorHAnsi" w:cstheme="minorHAnsi"/>
          <w:b/>
        </w:rPr>
      </w:pPr>
      <w:r w:rsidRPr="00CD4D50">
        <w:rPr>
          <w:bCs/>
        </w:rPr>
        <w:t xml:space="preserve">Developed original lecture materials and lectured on the “Trench Warfare in World War I” and its impact on World War I </w:t>
      </w:r>
      <w:r>
        <w:rPr>
          <w:bCs/>
        </w:rPr>
        <w:t>from a military, social, and cultural sense</w:t>
      </w:r>
      <w:r w:rsidR="00ED65E3">
        <w:rPr>
          <w:bCs/>
        </w:rPr>
        <w:t xml:space="preserve"> for a course on Europe in the Modern World.</w:t>
      </w:r>
    </w:p>
    <w:p w14:paraId="0046894A" w14:textId="77777777" w:rsidR="00CD4D50" w:rsidRPr="00CD4D50" w:rsidRDefault="00CD4D50" w:rsidP="00CD4D50">
      <w:pPr>
        <w:widowControl w:val="0"/>
        <w:rPr>
          <w:rFonts w:asciiTheme="minorHAnsi" w:hAnsiTheme="minorHAnsi" w:cstheme="minorHAnsi"/>
          <w:b/>
        </w:rPr>
      </w:pPr>
    </w:p>
    <w:p w14:paraId="2A071B3B" w14:textId="6F4368F5" w:rsidR="0026548A" w:rsidRPr="00ED65E3" w:rsidRDefault="00ED65E3" w:rsidP="0026548A">
      <w:pPr>
        <w:tabs>
          <w:tab w:val="right" w:pos="8640"/>
        </w:tabs>
        <w:rPr>
          <w:rFonts w:asciiTheme="minorHAnsi" w:hAnsiTheme="minorHAnsi" w:cstheme="minorHAnsi"/>
          <w:b/>
        </w:rPr>
      </w:pPr>
      <w:r w:rsidRPr="00ED65E3">
        <w:rPr>
          <w:rFonts w:asciiTheme="minorHAnsi" w:hAnsiTheme="minorHAnsi" w:cstheme="minorHAnsi"/>
          <w:b/>
        </w:rPr>
        <w:t xml:space="preserve">Guest Lecturer, </w:t>
      </w:r>
      <w:r w:rsidRPr="00ED65E3">
        <w:rPr>
          <w:rFonts w:asciiTheme="minorHAnsi" w:hAnsiTheme="minorHAnsi" w:cstheme="minorHAnsi"/>
        </w:rPr>
        <w:t>Western Civilization II</w:t>
      </w:r>
      <w:r w:rsidRPr="00ED65E3">
        <w:rPr>
          <w:rFonts w:asciiTheme="minorHAnsi" w:hAnsiTheme="minorHAnsi" w:cstheme="minorHAnsi"/>
          <w:b/>
          <w:bCs/>
        </w:rPr>
        <w:t xml:space="preserve"> </w:t>
      </w:r>
      <w:r w:rsidRPr="00ED65E3">
        <w:rPr>
          <w:rFonts w:asciiTheme="minorHAnsi" w:hAnsiTheme="minorHAnsi" w:cstheme="minorHAnsi"/>
        </w:rPr>
        <w:t>(HIST 102A)</w:t>
      </w:r>
      <w:r>
        <w:rPr>
          <w:rFonts w:asciiTheme="minorHAnsi" w:hAnsiTheme="minorHAnsi" w:cstheme="minorHAnsi"/>
          <w:b/>
        </w:rPr>
        <w:t xml:space="preserve"> </w:t>
      </w:r>
      <w:r>
        <w:rPr>
          <w:rFonts w:asciiTheme="minorHAnsi" w:hAnsiTheme="minorHAnsi" w:cstheme="minorHAnsi"/>
          <w:b/>
        </w:rPr>
        <w:tab/>
      </w:r>
      <w:r w:rsidR="002B3980">
        <w:rPr>
          <w:rFonts w:asciiTheme="minorHAnsi" w:hAnsiTheme="minorHAnsi" w:cstheme="minorHAnsi"/>
        </w:rPr>
        <w:t>October</w:t>
      </w:r>
      <w:r w:rsidR="0015728B">
        <w:rPr>
          <w:rFonts w:asciiTheme="minorHAnsi" w:hAnsiTheme="minorHAnsi" w:cstheme="minorHAnsi"/>
        </w:rPr>
        <w:t xml:space="preserve"> 13,</w:t>
      </w:r>
      <w:r w:rsidR="002B3980">
        <w:rPr>
          <w:rFonts w:asciiTheme="minorHAnsi" w:hAnsiTheme="minorHAnsi" w:cstheme="minorHAnsi"/>
        </w:rPr>
        <w:t xml:space="preserve"> 2021</w:t>
      </w:r>
    </w:p>
    <w:p w14:paraId="6DAC617A" w14:textId="5F351130" w:rsidR="0026548A" w:rsidRPr="00ED65E3" w:rsidRDefault="00ED65E3" w:rsidP="0026548A">
      <w:pPr>
        <w:rPr>
          <w:rFonts w:asciiTheme="minorHAnsi" w:hAnsiTheme="minorHAnsi" w:cstheme="minorHAnsi"/>
          <w:bCs/>
        </w:rPr>
      </w:pPr>
      <w:bookmarkStart w:id="5" w:name="_Hlk139025596"/>
      <w:r>
        <w:rPr>
          <w:rFonts w:asciiTheme="minorHAnsi" w:hAnsiTheme="minorHAnsi" w:cstheme="minorHAnsi"/>
          <w:b/>
        </w:rPr>
        <w:t xml:space="preserve">Kansas State University, </w:t>
      </w:r>
      <w:r>
        <w:rPr>
          <w:rFonts w:asciiTheme="minorHAnsi" w:hAnsiTheme="minorHAnsi" w:cstheme="minorHAnsi"/>
          <w:bCs/>
        </w:rPr>
        <w:t>Manhattan, KS</w:t>
      </w:r>
    </w:p>
    <w:bookmarkEnd w:id="5"/>
    <w:p w14:paraId="50F5038A" w14:textId="522A7E66" w:rsidR="0026548A" w:rsidRPr="0015728B" w:rsidRDefault="0015728B" w:rsidP="0026548A">
      <w:pPr>
        <w:widowControl w:val="0"/>
        <w:numPr>
          <w:ilvl w:val="0"/>
          <w:numId w:val="8"/>
        </w:numPr>
        <w:rPr>
          <w:rFonts w:asciiTheme="minorHAnsi" w:hAnsiTheme="minorHAnsi" w:cstheme="minorHAnsi"/>
        </w:rPr>
      </w:pPr>
      <w:r w:rsidRPr="0015728B">
        <w:rPr>
          <w:bCs/>
        </w:rPr>
        <w:t>Developed original lecture materials and lectured on the “The Schlieffen Plan” and its impact on World War I and trench warfare</w:t>
      </w:r>
      <w:r w:rsidR="00ED65E3">
        <w:rPr>
          <w:bCs/>
        </w:rPr>
        <w:t xml:space="preserve"> for a course on Europe in the Modern World.</w:t>
      </w:r>
    </w:p>
    <w:p w14:paraId="39B77DF5" w14:textId="7ACCA874" w:rsidR="0026548A" w:rsidRPr="003B19FB" w:rsidRDefault="0026548A" w:rsidP="0026548A">
      <w:pPr>
        <w:rPr>
          <w:rFonts w:asciiTheme="minorHAnsi" w:hAnsiTheme="minorHAnsi" w:cstheme="minorHAnsi"/>
        </w:rPr>
      </w:pPr>
      <w:r w:rsidRPr="003B19FB">
        <w:rPr>
          <w:rFonts w:asciiTheme="minorHAnsi" w:hAnsiTheme="minorHAnsi" w:cstheme="minorHAnsi"/>
        </w:rPr>
        <w:tab/>
      </w:r>
    </w:p>
    <w:p w14:paraId="4F67FC04" w14:textId="24EC84F6" w:rsidR="0026548A" w:rsidRPr="003B19FB" w:rsidRDefault="00ED65E3" w:rsidP="0026548A">
      <w:pPr>
        <w:tabs>
          <w:tab w:val="right" w:pos="8640"/>
        </w:tabs>
        <w:rPr>
          <w:rFonts w:asciiTheme="minorHAnsi" w:hAnsiTheme="minorHAnsi" w:cstheme="minorHAnsi"/>
        </w:rPr>
      </w:pPr>
      <w:r>
        <w:rPr>
          <w:rFonts w:asciiTheme="minorHAnsi" w:hAnsiTheme="minorHAnsi" w:cstheme="minorHAnsi"/>
          <w:b/>
        </w:rPr>
        <w:t xml:space="preserve">Graduate Teaching Assistant, </w:t>
      </w:r>
      <w:r w:rsidRPr="00ED65E3">
        <w:rPr>
          <w:rFonts w:asciiTheme="minorHAnsi" w:hAnsiTheme="minorHAnsi" w:cstheme="minorHAnsi"/>
          <w:bCs/>
        </w:rPr>
        <w:t>Department of History</w:t>
      </w:r>
      <w:r w:rsidR="0026548A" w:rsidRPr="003B19FB">
        <w:rPr>
          <w:rFonts w:asciiTheme="minorHAnsi" w:hAnsiTheme="minorHAnsi" w:cstheme="minorHAnsi"/>
        </w:rPr>
        <w:tab/>
      </w:r>
      <w:r w:rsidR="0033582E">
        <w:rPr>
          <w:rFonts w:asciiTheme="minorHAnsi" w:hAnsiTheme="minorHAnsi" w:cstheme="minorHAnsi"/>
        </w:rPr>
        <w:t>January</w:t>
      </w:r>
      <w:r w:rsidR="0026548A" w:rsidRPr="003B19FB">
        <w:rPr>
          <w:rFonts w:asciiTheme="minorHAnsi" w:hAnsiTheme="minorHAnsi" w:cstheme="minorHAnsi"/>
        </w:rPr>
        <w:t xml:space="preserve"> 20</w:t>
      </w:r>
      <w:r w:rsidR="0033582E">
        <w:rPr>
          <w:rFonts w:asciiTheme="minorHAnsi" w:hAnsiTheme="minorHAnsi" w:cstheme="minorHAnsi"/>
        </w:rPr>
        <w:t>20</w:t>
      </w:r>
      <w:r w:rsidR="0026548A" w:rsidRPr="003B19FB">
        <w:rPr>
          <w:rFonts w:asciiTheme="minorHAnsi" w:hAnsiTheme="minorHAnsi" w:cstheme="minorHAnsi"/>
        </w:rPr>
        <w:t xml:space="preserve"> to </w:t>
      </w:r>
      <w:r w:rsidR="0033582E">
        <w:rPr>
          <w:rFonts w:asciiTheme="minorHAnsi" w:hAnsiTheme="minorHAnsi" w:cstheme="minorHAnsi"/>
        </w:rPr>
        <w:t>May</w:t>
      </w:r>
      <w:r w:rsidR="0026548A" w:rsidRPr="003B19FB">
        <w:rPr>
          <w:rFonts w:asciiTheme="minorHAnsi" w:hAnsiTheme="minorHAnsi" w:cstheme="minorHAnsi"/>
        </w:rPr>
        <w:t xml:space="preserve"> 20</w:t>
      </w:r>
      <w:r w:rsidR="0033582E">
        <w:rPr>
          <w:rFonts w:asciiTheme="minorHAnsi" w:hAnsiTheme="minorHAnsi" w:cstheme="minorHAnsi"/>
        </w:rPr>
        <w:t>21</w:t>
      </w:r>
    </w:p>
    <w:p w14:paraId="633C0163" w14:textId="0E30FB00" w:rsidR="0026548A" w:rsidRPr="00A67CB7" w:rsidRDefault="00ED65E3" w:rsidP="0026548A">
      <w:pPr>
        <w:rPr>
          <w:rFonts w:asciiTheme="minorHAnsi" w:hAnsiTheme="minorHAnsi" w:cstheme="minorHAnsi"/>
          <w:bCs/>
        </w:rPr>
      </w:pPr>
      <w:r>
        <w:rPr>
          <w:rFonts w:asciiTheme="minorHAnsi" w:hAnsiTheme="minorHAnsi" w:cstheme="minorHAnsi"/>
          <w:b/>
        </w:rPr>
        <w:t xml:space="preserve">Kansas State University, </w:t>
      </w:r>
      <w:r w:rsidR="00A67CB7" w:rsidRPr="00A67CB7">
        <w:rPr>
          <w:rFonts w:asciiTheme="minorHAnsi" w:hAnsiTheme="minorHAnsi" w:cstheme="minorHAnsi"/>
          <w:bCs/>
        </w:rPr>
        <w:t>Manhattan, KS</w:t>
      </w:r>
    </w:p>
    <w:p w14:paraId="73352A89" w14:textId="4B4C3518" w:rsidR="0033582E" w:rsidRPr="0033582E" w:rsidRDefault="0015728B" w:rsidP="0033582E">
      <w:pPr>
        <w:widowControl w:val="0"/>
        <w:numPr>
          <w:ilvl w:val="0"/>
          <w:numId w:val="9"/>
        </w:numPr>
        <w:rPr>
          <w:bCs/>
        </w:rPr>
      </w:pPr>
      <w:r>
        <w:rPr>
          <w:bCs/>
        </w:rPr>
        <w:t>A</w:t>
      </w:r>
      <w:r w:rsidRPr="00E36107">
        <w:rPr>
          <w:bCs/>
        </w:rPr>
        <w:t>ssist</w:t>
      </w:r>
      <w:r>
        <w:rPr>
          <w:bCs/>
        </w:rPr>
        <w:t>ed</w:t>
      </w:r>
      <w:r w:rsidRPr="00E36107">
        <w:rPr>
          <w:bCs/>
        </w:rPr>
        <w:t xml:space="preserve"> with the conducting of classes, grading</w:t>
      </w:r>
      <w:r w:rsidR="0033582E">
        <w:rPr>
          <w:bCs/>
        </w:rPr>
        <w:t xml:space="preserve"> of homework, quizzes, and examinations;</w:t>
      </w:r>
      <w:r w:rsidRPr="00E36107">
        <w:rPr>
          <w:bCs/>
        </w:rPr>
        <w:t xml:space="preserve"> </w:t>
      </w:r>
      <w:r w:rsidR="0033582E">
        <w:rPr>
          <w:bCs/>
        </w:rPr>
        <w:t xml:space="preserve">Led reviews for exams </w:t>
      </w:r>
      <w:r w:rsidRPr="00E36107">
        <w:rPr>
          <w:bCs/>
        </w:rPr>
        <w:t xml:space="preserve">and </w:t>
      </w:r>
      <w:r w:rsidR="0033582E">
        <w:rPr>
          <w:bCs/>
        </w:rPr>
        <w:t xml:space="preserve">conducted one-on-one advising as needed. Also performed </w:t>
      </w:r>
      <w:r w:rsidRPr="00E36107">
        <w:rPr>
          <w:bCs/>
        </w:rPr>
        <w:t>any other tasks that the instructor assign</w:t>
      </w:r>
      <w:r w:rsidR="0033582E">
        <w:rPr>
          <w:bCs/>
        </w:rPr>
        <w:t>ed</w:t>
      </w:r>
      <w:r w:rsidRPr="00E36107">
        <w:rPr>
          <w:bCs/>
        </w:rPr>
        <w:t xml:space="preserve">. </w:t>
      </w:r>
      <w:r>
        <w:rPr>
          <w:bCs/>
        </w:rPr>
        <w:t>P</w:t>
      </w:r>
      <w:r w:rsidRPr="00E36107">
        <w:rPr>
          <w:bCs/>
        </w:rPr>
        <w:t>rovide</w:t>
      </w:r>
      <w:r w:rsidR="0033582E">
        <w:rPr>
          <w:bCs/>
        </w:rPr>
        <w:t>d</w:t>
      </w:r>
      <w:r w:rsidRPr="00E36107">
        <w:rPr>
          <w:bCs/>
        </w:rPr>
        <w:t xml:space="preserve"> classroom support for faculty and assist</w:t>
      </w:r>
      <w:r w:rsidR="0033582E">
        <w:rPr>
          <w:bCs/>
        </w:rPr>
        <w:t>ed</w:t>
      </w:r>
      <w:r w:rsidRPr="00E36107">
        <w:rPr>
          <w:bCs/>
        </w:rPr>
        <w:t xml:space="preserve"> in the development of online courses and class material.</w:t>
      </w:r>
      <w:r w:rsidR="0033582E">
        <w:rPr>
          <w:bCs/>
        </w:rPr>
        <w:t xml:space="preserve"> </w:t>
      </w:r>
    </w:p>
    <w:p w14:paraId="30B1E6D8" w14:textId="77777777" w:rsidR="0065007E" w:rsidRPr="0065007E" w:rsidRDefault="0033582E" w:rsidP="0065007E">
      <w:pPr>
        <w:widowControl w:val="0"/>
        <w:numPr>
          <w:ilvl w:val="0"/>
          <w:numId w:val="9"/>
        </w:numPr>
        <w:rPr>
          <w:bCs/>
        </w:rPr>
      </w:pPr>
      <w:r>
        <w:lastRenderedPageBreak/>
        <w:t>HIST 1351: History of the United States from</w:t>
      </w:r>
      <w:r w:rsidRPr="0033582E">
        <w:t xml:space="preserve"> 1877 – Present (Spring ’21</w:t>
      </w:r>
      <w:r w:rsidR="0065007E">
        <w:t>)</w:t>
      </w:r>
    </w:p>
    <w:p w14:paraId="7EE7FEC8" w14:textId="35E95271" w:rsidR="0033582E" w:rsidRPr="0065007E" w:rsidRDefault="0065007E" w:rsidP="0065007E">
      <w:pPr>
        <w:widowControl w:val="0"/>
        <w:numPr>
          <w:ilvl w:val="1"/>
          <w:numId w:val="9"/>
        </w:numPr>
        <w:rPr>
          <w:bCs/>
        </w:rPr>
      </w:pPr>
      <w:r>
        <w:t xml:space="preserve">Moderated hybrid in-person/online class and Blackboard portal, graded Source </w:t>
      </w:r>
      <w:r w:rsidR="009A4D6E">
        <w:t>Hunts,</w:t>
      </w:r>
      <w:r>
        <w:t xml:space="preserve"> and Primary Source Analyses (30</w:t>
      </w:r>
      <w:r w:rsidR="0033582E" w:rsidRPr="0033582E">
        <w:t xml:space="preserve"> Students)</w:t>
      </w:r>
    </w:p>
    <w:p w14:paraId="7FBCD4CB" w14:textId="29BBE222" w:rsidR="0015728B" w:rsidRDefault="0015728B" w:rsidP="0015728B">
      <w:pPr>
        <w:widowControl w:val="0"/>
        <w:numPr>
          <w:ilvl w:val="0"/>
          <w:numId w:val="9"/>
        </w:numPr>
      </w:pPr>
      <w:r>
        <w:rPr>
          <w:bCs/>
        </w:rPr>
        <w:t xml:space="preserve">HIST 1351: </w:t>
      </w:r>
      <w:r w:rsidRPr="001A0BEB">
        <w:t>History of the United States from 1877</w:t>
      </w:r>
      <w:r>
        <w:t xml:space="preserve"> </w:t>
      </w:r>
      <w:r w:rsidR="0065007E">
        <w:t>– Pres</w:t>
      </w:r>
      <w:r>
        <w:t>ent</w:t>
      </w:r>
      <w:r w:rsidR="0065007E">
        <w:t xml:space="preserve"> (Fall ’20)</w:t>
      </w:r>
    </w:p>
    <w:p w14:paraId="27DF0C44" w14:textId="749A0024" w:rsidR="00EC3190" w:rsidRDefault="00EC3190" w:rsidP="00EC3190">
      <w:pPr>
        <w:widowControl w:val="0"/>
        <w:numPr>
          <w:ilvl w:val="1"/>
          <w:numId w:val="9"/>
        </w:numPr>
      </w:pPr>
      <w:r w:rsidRPr="0065007E">
        <w:t>Moderated hybrid in-person/online class and Blackboard portal, graded</w:t>
      </w:r>
      <w:r>
        <w:t xml:space="preserve"> exams, Persons of the Week, and handled final grades (96 Students)</w:t>
      </w:r>
    </w:p>
    <w:p w14:paraId="112B5B6E" w14:textId="4211C20E" w:rsidR="00EC3190" w:rsidRDefault="00EC3190" w:rsidP="0015728B">
      <w:pPr>
        <w:widowControl w:val="0"/>
        <w:numPr>
          <w:ilvl w:val="0"/>
          <w:numId w:val="9"/>
        </w:numPr>
      </w:pPr>
      <w:r>
        <w:rPr>
          <w:bCs/>
        </w:rPr>
        <w:t xml:space="preserve">HIST 1351: </w:t>
      </w:r>
      <w:r w:rsidRPr="001A0BEB">
        <w:t>History of the United States from 1877</w:t>
      </w:r>
      <w:r>
        <w:t xml:space="preserve"> – Present (Spring ’20)</w:t>
      </w:r>
    </w:p>
    <w:p w14:paraId="5DC34D02" w14:textId="761F8AC3" w:rsidR="00A90527" w:rsidRPr="00786722" w:rsidRDefault="0065007E" w:rsidP="00A90527">
      <w:pPr>
        <w:widowControl w:val="0"/>
        <w:numPr>
          <w:ilvl w:val="1"/>
          <w:numId w:val="9"/>
        </w:numPr>
      </w:pPr>
      <w:r w:rsidRPr="0065007E">
        <w:t>Moderated hybrid in-person/online class and Blackboard portal, graded</w:t>
      </w:r>
      <w:r>
        <w:t xml:space="preserve"> </w:t>
      </w:r>
      <w:r w:rsidR="00EC3190">
        <w:t>exams as well as Persons of the Week, and calculated final grades (94 Students)</w:t>
      </w:r>
    </w:p>
    <w:p w14:paraId="74847BD4" w14:textId="77777777" w:rsidR="00786722" w:rsidRPr="003B19FB" w:rsidRDefault="00786722" w:rsidP="00A90527">
      <w:pPr>
        <w:rPr>
          <w:rFonts w:asciiTheme="minorHAnsi" w:hAnsiTheme="minorHAnsi" w:cstheme="minorHAnsi"/>
        </w:rPr>
      </w:pPr>
    </w:p>
    <w:p w14:paraId="67687FDC" w14:textId="4BCA48E7" w:rsidR="00BE68E2" w:rsidRPr="003B19FB" w:rsidRDefault="00BE68E2" w:rsidP="00BE68E2">
      <w:pPr>
        <w:pStyle w:val="Heading1"/>
        <w:rPr>
          <w:rFonts w:asciiTheme="minorHAnsi" w:hAnsiTheme="minorHAnsi" w:cstheme="minorHAnsi"/>
        </w:rPr>
      </w:pPr>
      <w:r>
        <w:rPr>
          <w:rFonts w:asciiTheme="minorHAnsi" w:hAnsiTheme="minorHAnsi" w:cstheme="minorHAnsi"/>
        </w:rPr>
        <w:t>Honors and Awards</w:t>
      </w:r>
    </w:p>
    <w:p w14:paraId="4B2856D4" w14:textId="77777777" w:rsidR="00DC4B06" w:rsidRDefault="00DC4B06" w:rsidP="00BE68E2">
      <w:pPr>
        <w:rPr>
          <w:rFonts w:asciiTheme="minorHAnsi" w:hAnsiTheme="minorHAnsi" w:cstheme="minorHAnsi"/>
          <w:b/>
          <w:bCs/>
        </w:rPr>
      </w:pPr>
    </w:p>
    <w:p w14:paraId="4AEB5973" w14:textId="37A8875E" w:rsidR="0075293B" w:rsidRDefault="0075293B" w:rsidP="0075293B">
      <w:pPr>
        <w:rPr>
          <w:rFonts w:asciiTheme="minorHAnsi" w:hAnsiTheme="minorHAnsi" w:cstheme="minorHAnsi"/>
          <w:b/>
          <w:bCs/>
        </w:rPr>
      </w:pPr>
      <w:r w:rsidRPr="0075293B">
        <w:rPr>
          <w:rFonts w:asciiTheme="minorHAnsi" w:hAnsiTheme="minorHAnsi" w:cstheme="minorHAnsi"/>
          <w:b/>
          <w:bCs/>
        </w:rPr>
        <w:t>Colonel Peter Cullen Military History Fellowshi</w:t>
      </w:r>
      <w:r>
        <w:rPr>
          <w:rFonts w:asciiTheme="minorHAnsi" w:hAnsiTheme="minorHAnsi" w:cstheme="minorHAnsi"/>
          <w:b/>
          <w:bCs/>
        </w:rPr>
        <w:t>p</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DC4B06">
        <w:rPr>
          <w:rFonts w:asciiTheme="minorHAnsi" w:hAnsiTheme="minorHAnsi" w:cstheme="minorHAnsi"/>
        </w:rPr>
        <w:t>202</w:t>
      </w:r>
      <w:r>
        <w:rPr>
          <w:rFonts w:asciiTheme="minorHAnsi" w:hAnsiTheme="minorHAnsi" w:cstheme="minorHAnsi"/>
        </w:rPr>
        <w:t>3</w:t>
      </w:r>
    </w:p>
    <w:p w14:paraId="41D365BF" w14:textId="6E692AF2" w:rsidR="0075293B" w:rsidRPr="00DC4B06" w:rsidRDefault="0075293B" w:rsidP="0075293B">
      <w:pPr>
        <w:rPr>
          <w:rFonts w:asciiTheme="minorHAnsi" w:hAnsiTheme="minorHAnsi" w:cstheme="minorHAnsi"/>
        </w:rPr>
      </w:pPr>
      <w:r w:rsidRPr="00BE68E2">
        <w:rPr>
          <w:rFonts w:asciiTheme="minorHAnsi" w:hAnsiTheme="minorHAnsi" w:cstheme="minorHAnsi"/>
        </w:rPr>
        <w:t xml:space="preserve">Awarded </w:t>
      </w:r>
      <w:r w:rsidRPr="00DC4B06">
        <w:rPr>
          <w:rFonts w:asciiTheme="minorHAnsi" w:hAnsiTheme="minorHAnsi" w:cstheme="minorHAnsi"/>
        </w:rPr>
        <w:t>$</w:t>
      </w:r>
      <w:r>
        <w:rPr>
          <w:rFonts w:asciiTheme="minorHAnsi" w:hAnsiTheme="minorHAnsi" w:cstheme="minorHAnsi"/>
        </w:rPr>
        <w:t>4000.00</w:t>
      </w:r>
      <w:r w:rsidRPr="00BE68E2">
        <w:rPr>
          <w:rFonts w:asciiTheme="minorHAnsi" w:hAnsiTheme="minorHAnsi" w:cstheme="minorHAnsi"/>
        </w:rPr>
        <w:t xml:space="preserve"> for</w:t>
      </w:r>
      <w:r>
        <w:rPr>
          <w:rFonts w:asciiTheme="minorHAnsi" w:hAnsiTheme="minorHAnsi" w:cstheme="minorHAnsi"/>
        </w:rPr>
        <w:t xml:space="preserve"> research expenses related to</w:t>
      </w:r>
      <w:r w:rsidRPr="00DC4B06">
        <w:t xml:space="preserve"> </w:t>
      </w:r>
      <w:r w:rsidRPr="00DC4B06">
        <w:rPr>
          <w:rFonts w:asciiTheme="minorHAnsi" w:hAnsiTheme="minorHAnsi" w:cstheme="minorHAnsi"/>
        </w:rPr>
        <w:t xml:space="preserve">U.S. </w:t>
      </w:r>
      <w:r>
        <w:rPr>
          <w:rFonts w:asciiTheme="minorHAnsi" w:hAnsiTheme="minorHAnsi" w:cstheme="minorHAnsi"/>
        </w:rPr>
        <w:t>Perception of China</w:t>
      </w:r>
      <w:r w:rsidRPr="00DC4B06">
        <w:rPr>
          <w:rFonts w:asciiTheme="minorHAnsi" w:hAnsiTheme="minorHAnsi" w:cstheme="minorHAnsi"/>
        </w:rPr>
        <w:t xml:space="preserve"> during the </w:t>
      </w:r>
      <w:r>
        <w:rPr>
          <w:rFonts w:asciiTheme="minorHAnsi" w:hAnsiTheme="minorHAnsi" w:cstheme="minorHAnsi"/>
        </w:rPr>
        <w:t>Early Cold War period, 1945-1965</w:t>
      </w:r>
      <w:r w:rsidRPr="00DC4B06">
        <w:rPr>
          <w:rFonts w:asciiTheme="minorHAnsi" w:hAnsiTheme="minorHAnsi" w:cstheme="minorHAnsi"/>
        </w:rPr>
        <w:t>.</w:t>
      </w:r>
    </w:p>
    <w:p w14:paraId="4E80FB72" w14:textId="77777777" w:rsidR="0075293B" w:rsidRDefault="0075293B" w:rsidP="0075293B">
      <w:pPr>
        <w:rPr>
          <w:rFonts w:asciiTheme="minorHAnsi" w:hAnsiTheme="minorHAnsi" w:cstheme="minorHAnsi"/>
          <w:b/>
          <w:bCs/>
        </w:rPr>
      </w:pPr>
    </w:p>
    <w:p w14:paraId="3D4778F7" w14:textId="4ACEB4F4" w:rsidR="0075293B" w:rsidRDefault="0075293B" w:rsidP="0075293B">
      <w:pPr>
        <w:rPr>
          <w:rFonts w:asciiTheme="minorHAnsi" w:hAnsiTheme="minorHAnsi" w:cstheme="minorHAnsi"/>
        </w:rPr>
      </w:pPr>
      <w:r>
        <w:rPr>
          <w:rFonts w:asciiTheme="minorHAnsi" w:hAnsiTheme="minorHAnsi" w:cstheme="minorHAnsi"/>
          <w:b/>
          <w:bCs/>
        </w:rPr>
        <w:t>Kansas State University Graduate Student Council Travel Award</w:t>
      </w:r>
      <w:r>
        <w:rPr>
          <w:rFonts w:asciiTheme="minorHAnsi" w:hAnsiTheme="minorHAnsi" w:cstheme="minorHAnsi"/>
        </w:rPr>
        <w:tab/>
      </w:r>
      <w:r>
        <w:rPr>
          <w:rFonts w:asciiTheme="minorHAnsi" w:hAnsiTheme="minorHAnsi" w:cstheme="minorHAnsi"/>
        </w:rPr>
        <w:tab/>
        <w:t>2023</w:t>
      </w:r>
    </w:p>
    <w:p w14:paraId="706EB963" w14:textId="0D96F223" w:rsidR="0075293B" w:rsidRPr="0075293B" w:rsidRDefault="0075293B" w:rsidP="00BE68E2">
      <w:pPr>
        <w:rPr>
          <w:rFonts w:asciiTheme="minorHAnsi" w:hAnsiTheme="minorHAnsi" w:cstheme="minorHAnsi"/>
        </w:rPr>
      </w:pPr>
      <w:r>
        <w:rPr>
          <w:rFonts w:asciiTheme="minorHAnsi" w:hAnsiTheme="minorHAnsi" w:cstheme="minorHAnsi"/>
        </w:rPr>
        <w:t>Awarded $400.00 for travel/expenses to attend the 2023 Annual Meeting for the Society of Military History Conference in San Diego, California.</w:t>
      </w:r>
    </w:p>
    <w:p w14:paraId="212AD15F" w14:textId="77777777" w:rsidR="0075293B" w:rsidRDefault="0075293B" w:rsidP="00BE68E2">
      <w:pPr>
        <w:rPr>
          <w:rFonts w:asciiTheme="minorHAnsi" w:hAnsiTheme="minorHAnsi" w:cstheme="minorHAnsi"/>
          <w:b/>
          <w:bCs/>
        </w:rPr>
      </w:pPr>
    </w:p>
    <w:p w14:paraId="2EFE0878" w14:textId="706F1467" w:rsidR="00BE68E2" w:rsidRPr="00BE68E2" w:rsidRDefault="00BE68E2" w:rsidP="00BE68E2">
      <w:pPr>
        <w:rPr>
          <w:rFonts w:asciiTheme="minorHAnsi" w:hAnsiTheme="minorHAnsi" w:cstheme="minorHAnsi"/>
          <w:b/>
          <w:bCs/>
        </w:rPr>
      </w:pPr>
      <w:r w:rsidRPr="00BE68E2">
        <w:rPr>
          <w:rFonts w:asciiTheme="minorHAnsi" w:hAnsiTheme="minorHAnsi" w:cstheme="minorHAnsi"/>
          <w:b/>
          <w:bCs/>
        </w:rPr>
        <w:t>Ralph W. Nyberg - Vanier Family Scholarship</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BE68E2">
        <w:rPr>
          <w:rFonts w:asciiTheme="minorHAnsi" w:hAnsiTheme="minorHAnsi" w:cstheme="minorHAnsi"/>
        </w:rPr>
        <w:t>2022</w:t>
      </w:r>
    </w:p>
    <w:p w14:paraId="7EF8D83F" w14:textId="6FC182B2" w:rsidR="00BE68E2" w:rsidRDefault="00BE68E2" w:rsidP="00BE68E2">
      <w:pPr>
        <w:rPr>
          <w:rFonts w:asciiTheme="minorHAnsi" w:hAnsiTheme="minorHAnsi" w:cstheme="minorHAnsi"/>
        </w:rPr>
      </w:pPr>
      <w:r>
        <w:t>Awarded $2,000</w:t>
      </w:r>
      <w:r w:rsidR="0075293B">
        <w:t>.00</w:t>
      </w:r>
      <w:r>
        <w:t xml:space="preserve"> for travel and primary source research related to</w:t>
      </w:r>
      <w:bookmarkStart w:id="6" w:name="_Hlk101811803"/>
      <w:r w:rsidR="00916C90">
        <w:t xml:space="preserve"> </w:t>
      </w:r>
      <w:r>
        <w:t xml:space="preserve">U.S. Foreign Relations with China during the interwar period of </w:t>
      </w:r>
      <w:r w:rsidR="00DC4B06">
        <w:t>Korea-Vietnam.</w:t>
      </w:r>
    </w:p>
    <w:bookmarkEnd w:id="6"/>
    <w:p w14:paraId="6D925A6D" w14:textId="77777777" w:rsidR="00BE68E2" w:rsidRDefault="00BE68E2" w:rsidP="00BE68E2">
      <w:pPr>
        <w:rPr>
          <w:rFonts w:asciiTheme="minorHAnsi" w:hAnsiTheme="minorHAnsi" w:cstheme="minorHAnsi"/>
          <w:b/>
          <w:bCs/>
        </w:rPr>
      </w:pPr>
    </w:p>
    <w:p w14:paraId="6328D47D" w14:textId="3E9E079D" w:rsidR="00BE68E2" w:rsidRDefault="00BE68E2" w:rsidP="00BE68E2">
      <w:pPr>
        <w:rPr>
          <w:rFonts w:asciiTheme="minorHAnsi" w:hAnsiTheme="minorHAnsi" w:cstheme="minorHAnsi"/>
          <w:b/>
          <w:bCs/>
        </w:rPr>
      </w:pPr>
      <w:bookmarkStart w:id="7" w:name="_Hlk139023279"/>
      <w:r w:rsidRPr="00BE68E2">
        <w:rPr>
          <w:rFonts w:asciiTheme="minorHAnsi" w:hAnsiTheme="minorHAnsi" w:cstheme="minorHAnsi"/>
          <w:b/>
          <w:bCs/>
        </w:rPr>
        <w:t>Cora Stewart Wilcoxon Graduate Fellowship</w:t>
      </w:r>
      <w:r w:rsidR="00DC4B06">
        <w:rPr>
          <w:rFonts w:asciiTheme="minorHAnsi" w:hAnsiTheme="minorHAnsi" w:cstheme="minorHAnsi"/>
          <w:b/>
          <w:bCs/>
        </w:rPr>
        <w:tab/>
      </w:r>
      <w:r w:rsidR="00DC4B06">
        <w:rPr>
          <w:rFonts w:asciiTheme="minorHAnsi" w:hAnsiTheme="minorHAnsi" w:cstheme="minorHAnsi"/>
          <w:b/>
          <w:bCs/>
        </w:rPr>
        <w:tab/>
      </w:r>
      <w:r w:rsidR="00DC4B06">
        <w:rPr>
          <w:rFonts w:asciiTheme="minorHAnsi" w:hAnsiTheme="minorHAnsi" w:cstheme="minorHAnsi"/>
          <w:b/>
          <w:bCs/>
        </w:rPr>
        <w:tab/>
      </w:r>
      <w:r w:rsidR="00DC4B06">
        <w:rPr>
          <w:rFonts w:asciiTheme="minorHAnsi" w:hAnsiTheme="minorHAnsi" w:cstheme="minorHAnsi"/>
          <w:b/>
          <w:bCs/>
        </w:rPr>
        <w:tab/>
      </w:r>
      <w:r w:rsidR="00DC4B06">
        <w:rPr>
          <w:rFonts w:asciiTheme="minorHAnsi" w:hAnsiTheme="minorHAnsi" w:cstheme="minorHAnsi"/>
          <w:b/>
          <w:bCs/>
        </w:rPr>
        <w:tab/>
      </w:r>
      <w:r w:rsidR="00DC4B06" w:rsidRPr="00DC4B06">
        <w:rPr>
          <w:rFonts w:asciiTheme="minorHAnsi" w:hAnsiTheme="minorHAnsi" w:cstheme="minorHAnsi"/>
        </w:rPr>
        <w:t>2022</w:t>
      </w:r>
    </w:p>
    <w:p w14:paraId="78C536C0" w14:textId="0CCD92B4" w:rsidR="00DC4B06" w:rsidRPr="00DC4B06" w:rsidRDefault="00BE68E2" w:rsidP="00DC4B06">
      <w:pPr>
        <w:rPr>
          <w:rFonts w:asciiTheme="minorHAnsi" w:hAnsiTheme="minorHAnsi" w:cstheme="minorHAnsi"/>
        </w:rPr>
      </w:pPr>
      <w:bookmarkStart w:id="8" w:name="_Hlk101811886"/>
      <w:r w:rsidRPr="00BE68E2">
        <w:rPr>
          <w:rFonts w:asciiTheme="minorHAnsi" w:hAnsiTheme="minorHAnsi" w:cstheme="minorHAnsi"/>
        </w:rPr>
        <w:t xml:space="preserve">Awarded </w:t>
      </w:r>
      <w:r w:rsidR="00DC4B06" w:rsidRPr="00DC4B06">
        <w:rPr>
          <w:rFonts w:asciiTheme="minorHAnsi" w:hAnsiTheme="minorHAnsi" w:cstheme="minorHAnsi"/>
        </w:rPr>
        <w:t>$1,438.25</w:t>
      </w:r>
      <w:r w:rsidRPr="00BE68E2">
        <w:rPr>
          <w:rFonts w:asciiTheme="minorHAnsi" w:hAnsiTheme="minorHAnsi" w:cstheme="minorHAnsi"/>
        </w:rPr>
        <w:t xml:space="preserve"> for</w:t>
      </w:r>
      <w:r w:rsidR="00DC4B06">
        <w:rPr>
          <w:rFonts w:asciiTheme="minorHAnsi" w:hAnsiTheme="minorHAnsi" w:cstheme="minorHAnsi"/>
        </w:rPr>
        <w:t xml:space="preserve"> research expenses related to</w:t>
      </w:r>
      <w:r w:rsidR="00DC4B06" w:rsidRPr="00DC4B06">
        <w:t xml:space="preserve"> </w:t>
      </w:r>
      <w:r w:rsidR="00DC4B06" w:rsidRPr="00DC4B06">
        <w:rPr>
          <w:rFonts w:asciiTheme="minorHAnsi" w:hAnsiTheme="minorHAnsi" w:cstheme="minorHAnsi"/>
        </w:rPr>
        <w:t>U.S. Foreign Relations with China during the interwar period of Korea-Vietnam.</w:t>
      </w:r>
    </w:p>
    <w:bookmarkEnd w:id="7"/>
    <w:bookmarkEnd w:id="8"/>
    <w:p w14:paraId="4F0ACE13" w14:textId="129A1F4E" w:rsidR="00BE68E2" w:rsidRDefault="00BE68E2" w:rsidP="00BE68E2">
      <w:pPr>
        <w:rPr>
          <w:rFonts w:asciiTheme="minorHAnsi" w:hAnsiTheme="minorHAnsi" w:cstheme="minorHAnsi"/>
        </w:rPr>
      </w:pPr>
    </w:p>
    <w:p w14:paraId="3DAFB5DF" w14:textId="122F73EA" w:rsidR="00DC4B06" w:rsidRDefault="00DC4B06" w:rsidP="00BE68E2">
      <w:pPr>
        <w:rPr>
          <w:rFonts w:asciiTheme="minorHAnsi" w:hAnsiTheme="minorHAnsi" w:cstheme="minorHAnsi"/>
        </w:rPr>
      </w:pPr>
      <w:r w:rsidRPr="00DC4B06">
        <w:rPr>
          <w:rFonts w:asciiTheme="minorHAnsi" w:hAnsiTheme="minorHAnsi" w:cstheme="minorHAnsi"/>
          <w:b/>
          <w:bCs/>
        </w:rPr>
        <w:t>Anne S. Higham Memorial History Award</w:t>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Pr>
          <w:rFonts w:asciiTheme="minorHAnsi" w:hAnsiTheme="minorHAnsi" w:cstheme="minorHAnsi"/>
          <w:b/>
          <w:bCs/>
        </w:rPr>
        <w:tab/>
      </w:r>
      <w:r w:rsidRPr="00DC4B06">
        <w:rPr>
          <w:rFonts w:asciiTheme="minorHAnsi" w:hAnsiTheme="minorHAnsi" w:cstheme="minorHAnsi"/>
        </w:rPr>
        <w:t>2022</w:t>
      </w:r>
    </w:p>
    <w:p w14:paraId="2104BAAC" w14:textId="0B21B26E" w:rsidR="00BE68E2" w:rsidRDefault="00DC4B06" w:rsidP="00BE68E2">
      <w:pPr>
        <w:rPr>
          <w:rFonts w:asciiTheme="minorHAnsi" w:hAnsiTheme="minorHAnsi" w:cstheme="minorHAnsi"/>
        </w:rPr>
      </w:pPr>
      <w:r w:rsidRPr="00DC4B06">
        <w:rPr>
          <w:rFonts w:asciiTheme="minorHAnsi" w:hAnsiTheme="minorHAnsi" w:cstheme="minorHAnsi"/>
        </w:rPr>
        <w:t xml:space="preserve">Awarded $561.75 for travel and </w:t>
      </w:r>
      <w:r w:rsidR="00462210">
        <w:rPr>
          <w:rFonts w:asciiTheme="minorHAnsi" w:hAnsiTheme="minorHAnsi" w:cstheme="minorHAnsi"/>
        </w:rPr>
        <w:t xml:space="preserve">potential dissertation </w:t>
      </w:r>
      <w:r w:rsidRPr="00DC4B06">
        <w:rPr>
          <w:rFonts w:asciiTheme="minorHAnsi" w:hAnsiTheme="minorHAnsi" w:cstheme="minorHAnsi"/>
        </w:rPr>
        <w:t>primary source research</w:t>
      </w:r>
      <w:r w:rsidR="00462210">
        <w:rPr>
          <w:rFonts w:asciiTheme="minorHAnsi" w:hAnsiTheme="minorHAnsi" w:cstheme="minorHAnsi"/>
        </w:rPr>
        <w:t>.</w:t>
      </w:r>
      <w:r w:rsidRPr="00DC4B06">
        <w:rPr>
          <w:rFonts w:asciiTheme="minorHAnsi" w:hAnsiTheme="minorHAnsi" w:cstheme="minorHAnsi"/>
        </w:rPr>
        <w:t xml:space="preserve"> </w:t>
      </w:r>
    </w:p>
    <w:p w14:paraId="3EDEEA91" w14:textId="77777777" w:rsidR="00916C90" w:rsidRDefault="00916C90" w:rsidP="00BE68E2">
      <w:pPr>
        <w:rPr>
          <w:rFonts w:asciiTheme="minorHAnsi" w:hAnsiTheme="minorHAnsi" w:cstheme="minorHAnsi"/>
        </w:rPr>
      </w:pPr>
    </w:p>
    <w:p w14:paraId="1C0F174C" w14:textId="4BC55202" w:rsidR="00DC4B06" w:rsidRDefault="00DC4B06" w:rsidP="00BE68E2">
      <w:pPr>
        <w:rPr>
          <w:rFonts w:asciiTheme="minorHAnsi" w:hAnsiTheme="minorHAnsi" w:cstheme="minorHAnsi"/>
        </w:rPr>
      </w:pPr>
      <w:bookmarkStart w:id="9" w:name="_Hlk139023154"/>
      <w:r>
        <w:rPr>
          <w:rFonts w:asciiTheme="minorHAnsi" w:hAnsiTheme="minorHAnsi" w:cstheme="minorHAnsi"/>
          <w:b/>
          <w:bCs/>
        </w:rPr>
        <w:t>Kansas State University Graduate Student Council Travel Award</w:t>
      </w:r>
      <w:r>
        <w:rPr>
          <w:rFonts w:asciiTheme="minorHAnsi" w:hAnsiTheme="minorHAnsi" w:cstheme="minorHAnsi"/>
        </w:rPr>
        <w:tab/>
      </w:r>
      <w:r>
        <w:rPr>
          <w:rFonts w:asciiTheme="minorHAnsi" w:hAnsiTheme="minorHAnsi" w:cstheme="minorHAnsi"/>
        </w:rPr>
        <w:tab/>
        <w:t>2022</w:t>
      </w:r>
    </w:p>
    <w:p w14:paraId="6BE7E553" w14:textId="5A9E49A8" w:rsidR="00DC4B06" w:rsidRPr="00DC4B06" w:rsidRDefault="00DC4B06" w:rsidP="00BE68E2">
      <w:pPr>
        <w:rPr>
          <w:rFonts w:asciiTheme="minorHAnsi" w:hAnsiTheme="minorHAnsi" w:cstheme="minorHAnsi"/>
        </w:rPr>
      </w:pPr>
      <w:r>
        <w:rPr>
          <w:rFonts w:asciiTheme="minorHAnsi" w:hAnsiTheme="minorHAnsi" w:cstheme="minorHAnsi"/>
        </w:rPr>
        <w:t>Awarded $250</w:t>
      </w:r>
      <w:r w:rsidR="0075293B">
        <w:rPr>
          <w:rFonts w:asciiTheme="minorHAnsi" w:hAnsiTheme="minorHAnsi" w:cstheme="minorHAnsi"/>
        </w:rPr>
        <w:t>.00</w:t>
      </w:r>
      <w:r>
        <w:rPr>
          <w:rFonts w:asciiTheme="minorHAnsi" w:hAnsiTheme="minorHAnsi" w:cstheme="minorHAnsi"/>
        </w:rPr>
        <w:t xml:space="preserve"> for travel</w:t>
      </w:r>
      <w:r w:rsidR="00916C90">
        <w:rPr>
          <w:rFonts w:asciiTheme="minorHAnsi" w:hAnsiTheme="minorHAnsi" w:cstheme="minorHAnsi"/>
        </w:rPr>
        <w:t xml:space="preserve">/expenses to attend </w:t>
      </w:r>
      <w:r>
        <w:rPr>
          <w:rFonts w:asciiTheme="minorHAnsi" w:hAnsiTheme="minorHAnsi" w:cstheme="minorHAnsi"/>
        </w:rPr>
        <w:t xml:space="preserve">the </w:t>
      </w:r>
      <w:r w:rsidR="00760CEA">
        <w:rPr>
          <w:rFonts w:asciiTheme="minorHAnsi" w:hAnsiTheme="minorHAnsi" w:cstheme="minorHAnsi"/>
        </w:rPr>
        <w:t>88</w:t>
      </w:r>
      <w:r w:rsidR="00760CEA" w:rsidRPr="00760CEA">
        <w:rPr>
          <w:rFonts w:asciiTheme="minorHAnsi" w:hAnsiTheme="minorHAnsi" w:cstheme="minorHAnsi"/>
          <w:vertAlign w:val="superscript"/>
        </w:rPr>
        <w:t>th</w:t>
      </w:r>
      <w:r w:rsidR="00760CEA">
        <w:rPr>
          <w:rFonts w:asciiTheme="minorHAnsi" w:hAnsiTheme="minorHAnsi" w:cstheme="minorHAnsi"/>
        </w:rPr>
        <w:t xml:space="preserve"> Annual </w:t>
      </w:r>
      <w:r>
        <w:rPr>
          <w:rFonts w:asciiTheme="minorHAnsi" w:hAnsiTheme="minorHAnsi" w:cstheme="minorHAnsi"/>
        </w:rPr>
        <w:t>Society of Military History Conference in Fort Worth, Texas.</w:t>
      </w:r>
    </w:p>
    <w:bookmarkEnd w:id="9"/>
    <w:p w14:paraId="7280A44C" w14:textId="77777777" w:rsidR="00DC4B06" w:rsidRPr="003B19FB" w:rsidRDefault="00DC4B06" w:rsidP="00BE68E2">
      <w:pPr>
        <w:rPr>
          <w:rFonts w:asciiTheme="minorHAnsi" w:hAnsiTheme="minorHAnsi" w:cstheme="minorHAnsi"/>
        </w:rPr>
      </w:pPr>
    </w:p>
    <w:p w14:paraId="587B05CF" w14:textId="03016594" w:rsidR="00BE68E2" w:rsidRPr="00BE68E2" w:rsidRDefault="00251FA2" w:rsidP="00BE68E2">
      <w:pPr>
        <w:pStyle w:val="Heading1"/>
        <w:rPr>
          <w:rFonts w:asciiTheme="minorHAnsi" w:hAnsiTheme="minorHAnsi" w:cstheme="minorHAnsi"/>
        </w:rPr>
      </w:pPr>
      <w:r w:rsidRPr="003B19FB">
        <w:rPr>
          <w:rFonts w:asciiTheme="minorHAnsi" w:hAnsiTheme="minorHAnsi" w:cstheme="minorHAnsi"/>
        </w:rPr>
        <w:t>Publications</w:t>
      </w:r>
    </w:p>
    <w:p w14:paraId="748BCB62" w14:textId="77777777" w:rsidR="00A90527" w:rsidRPr="003B19FB" w:rsidRDefault="00A90527" w:rsidP="00A90527">
      <w:pPr>
        <w:rPr>
          <w:rFonts w:asciiTheme="minorHAnsi" w:hAnsiTheme="minorHAnsi" w:cstheme="minorHAnsi"/>
        </w:rPr>
      </w:pPr>
    </w:p>
    <w:p w14:paraId="32067420" w14:textId="062B9C70" w:rsidR="00A90527" w:rsidRPr="003B19FB" w:rsidRDefault="00A90527" w:rsidP="00251FA2">
      <w:pPr>
        <w:pStyle w:val="Heading2"/>
        <w:rPr>
          <w:rFonts w:asciiTheme="minorHAnsi" w:hAnsiTheme="minorHAnsi" w:cstheme="minorHAnsi"/>
        </w:rPr>
      </w:pPr>
      <w:r w:rsidRPr="003B19FB">
        <w:rPr>
          <w:rFonts w:asciiTheme="minorHAnsi" w:hAnsiTheme="minorHAnsi" w:cstheme="minorHAnsi"/>
        </w:rPr>
        <w:t>Book</w:t>
      </w:r>
      <w:r w:rsidR="00E044D3">
        <w:rPr>
          <w:rFonts w:asciiTheme="minorHAnsi" w:hAnsiTheme="minorHAnsi" w:cstheme="minorHAnsi"/>
        </w:rPr>
        <w:t xml:space="preserve"> Reviews</w:t>
      </w:r>
    </w:p>
    <w:p w14:paraId="3CA1BD7A" w14:textId="77777777" w:rsidR="00A90527" w:rsidRPr="003B19FB" w:rsidRDefault="00A90527" w:rsidP="00A90527">
      <w:pPr>
        <w:rPr>
          <w:rFonts w:asciiTheme="minorHAnsi" w:hAnsiTheme="minorHAnsi" w:cstheme="minorHAnsi"/>
        </w:rPr>
      </w:pPr>
    </w:p>
    <w:p w14:paraId="63B58C39" w14:textId="55DEA3B1" w:rsidR="00E044D3" w:rsidRDefault="00753A05" w:rsidP="00E044D3">
      <w:pPr>
        <w:ind w:left="720" w:hanging="720"/>
        <w:rPr>
          <w:bCs/>
        </w:rPr>
      </w:pPr>
      <w:r>
        <w:rPr>
          <w:bCs/>
        </w:rPr>
        <w:t xml:space="preserve">Paxton </w:t>
      </w:r>
      <w:r w:rsidR="00E044D3" w:rsidRPr="006E37D2">
        <w:rPr>
          <w:bCs/>
        </w:rPr>
        <w:t xml:space="preserve">Stover on Simon Miles, </w:t>
      </w:r>
      <w:r w:rsidR="00E044D3" w:rsidRPr="00B97A9E">
        <w:rPr>
          <w:bCs/>
          <w:i/>
          <w:iCs/>
        </w:rPr>
        <w:t>Engaging the Evil Empire: Washington, Moscow, and the Beginning of the End of the Cold War</w:t>
      </w:r>
      <w:r w:rsidR="00E044D3" w:rsidRPr="006E37D2">
        <w:rPr>
          <w:bCs/>
        </w:rPr>
        <w:t xml:space="preserve">. H-War, </w:t>
      </w:r>
      <w:r w:rsidR="00777417">
        <w:rPr>
          <w:bCs/>
        </w:rPr>
        <w:t>published August 10, 2022</w:t>
      </w:r>
      <w:r w:rsidR="00760CEA">
        <w:rPr>
          <w:bCs/>
        </w:rPr>
        <w:t>.</w:t>
      </w:r>
      <w:r w:rsidR="00F05048">
        <w:rPr>
          <w:bCs/>
        </w:rPr>
        <w:t xml:space="preserve"> </w:t>
      </w:r>
      <w:r w:rsidR="00777417" w:rsidRPr="00777417">
        <w:rPr>
          <w:bCs/>
        </w:rPr>
        <w:t>https://www.h-net.org/reviews/showpdf.php?id=57291</w:t>
      </w:r>
    </w:p>
    <w:p w14:paraId="14F9F673" w14:textId="547054E5" w:rsidR="00F74687" w:rsidRDefault="00F74687" w:rsidP="00E044D3">
      <w:pPr>
        <w:ind w:left="720" w:hanging="720"/>
        <w:rPr>
          <w:bCs/>
        </w:rPr>
      </w:pPr>
    </w:p>
    <w:p w14:paraId="7475BB17" w14:textId="5863B5DD" w:rsidR="00F74687" w:rsidRPr="00F05048" w:rsidRDefault="00753A05" w:rsidP="00F05048">
      <w:pPr>
        <w:ind w:left="720" w:hanging="720"/>
      </w:pPr>
      <w:r>
        <w:rPr>
          <w:bCs/>
        </w:rPr>
        <w:t xml:space="preserve">Paxton </w:t>
      </w:r>
      <w:r w:rsidR="00F74687">
        <w:rPr>
          <w:bCs/>
        </w:rPr>
        <w:t xml:space="preserve">Stover on </w:t>
      </w:r>
      <w:r w:rsidR="00F74687" w:rsidRPr="00F74687">
        <w:rPr>
          <w:bCs/>
        </w:rPr>
        <w:t>Thomas K. Robb and David James Gill</w:t>
      </w:r>
      <w:r w:rsidR="00F74687">
        <w:rPr>
          <w:bCs/>
        </w:rPr>
        <w:t xml:space="preserve">, </w:t>
      </w:r>
      <w:r w:rsidR="00F74687" w:rsidRPr="00084AEE">
        <w:rPr>
          <w:bCs/>
          <w:i/>
          <w:iCs/>
        </w:rPr>
        <w:t xml:space="preserve">Divided Allies: Strategic Cooperation against the Communist Threat in the Asia-Pacific during the Early Cold </w:t>
      </w:r>
      <w:r w:rsidR="00F74687" w:rsidRPr="00084AEE">
        <w:rPr>
          <w:bCs/>
          <w:i/>
          <w:iCs/>
        </w:rPr>
        <w:lastRenderedPageBreak/>
        <w:t>War</w:t>
      </w:r>
      <w:r>
        <w:rPr>
          <w:bCs/>
        </w:rPr>
        <w:t xml:space="preserve">. H-War, </w:t>
      </w:r>
      <w:r w:rsidR="00F05048">
        <w:rPr>
          <w:bCs/>
        </w:rPr>
        <w:t>published December 14, 2022</w:t>
      </w:r>
      <w:r>
        <w:rPr>
          <w:bCs/>
        </w:rPr>
        <w:t>.</w:t>
      </w:r>
      <w:r w:rsidR="00F05048">
        <w:t xml:space="preserve"> </w:t>
      </w:r>
      <w:r w:rsidR="00F05048" w:rsidRPr="00F05048">
        <w:rPr>
          <w:bCs/>
        </w:rPr>
        <w:t>https://www.h-net.org/reviews/showpdf.php?id=57860</w:t>
      </w:r>
    </w:p>
    <w:p w14:paraId="7634F0D0" w14:textId="77777777" w:rsidR="00CD3993" w:rsidRDefault="00CD3993" w:rsidP="00E044D3">
      <w:pPr>
        <w:ind w:left="720" w:hanging="720"/>
        <w:rPr>
          <w:bCs/>
        </w:rPr>
      </w:pPr>
    </w:p>
    <w:p w14:paraId="713D2BD5" w14:textId="3000B1E9" w:rsidR="00753A05" w:rsidRDefault="00F93340" w:rsidP="00E044D3">
      <w:pPr>
        <w:ind w:left="720" w:hanging="720"/>
        <w:rPr>
          <w:bCs/>
        </w:rPr>
      </w:pPr>
      <w:bookmarkStart w:id="10" w:name="_Hlk139022090"/>
      <w:r>
        <w:rPr>
          <w:bCs/>
        </w:rPr>
        <w:t>Paxton Stover on Jodi Kim,</w:t>
      </w:r>
      <w:r w:rsidR="00CD3993" w:rsidRPr="00CD3993">
        <w:rPr>
          <w:bCs/>
        </w:rPr>
        <w:t xml:space="preserve"> </w:t>
      </w:r>
      <w:r w:rsidR="00084AEE">
        <w:rPr>
          <w:bCs/>
        </w:rPr>
        <w:t>“</w:t>
      </w:r>
      <w:r w:rsidR="00CD3993" w:rsidRPr="00CD3993">
        <w:rPr>
          <w:bCs/>
        </w:rPr>
        <w:t>Settler Garrison: Debt Imperialism, Militarism, and Transpacific Imaginaries.</w:t>
      </w:r>
      <w:r w:rsidR="00084AEE">
        <w:rPr>
          <w:bCs/>
        </w:rPr>
        <w:t>”</w:t>
      </w:r>
      <w:r w:rsidR="00CD3993" w:rsidRPr="00CD3993">
        <w:rPr>
          <w:bCs/>
        </w:rPr>
        <w:t> </w:t>
      </w:r>
      <w:r w:rsidR="00CD3993" w:rsidRPr="00CD3993">
        <w:rPr>
          <w:bCs/>
          <w:i/>
          <w:iCs/>
        </w:rPr>
        <w:t>The Journal of Military History</w:t>
      </w:r>
      <w:bookmarkEnd w:id="10"/>
      <w:r w:rsidR="0038130B">
        <w:rPr>
          <w:bCs/>
        </w:rPr>
        <w:t xml:space="preserve"> 86, no. 4. (Oct. 2022):</w:t>
      </w:r>
      <w:r w:rsidR="00CE7B2F">
        <w:rPr>
          <w:bCs/>
        </w:rPr>
        <w:t xml:space="preserve"> </w:t>
      </w:r>
      <w:r w:rsidR="0038130B">
        <w:rPr>
          <w:bCs/>
        </w:rPr>
        <w:t xml:space="preserve">1050-1051. </w:t>
      </w:r>
    </w:p>
    <w:p w14:paraId="79805847" w14:textId="77777777" w:rsidR="00CD3993" w:rsidRDefault="00CD3993" w:rsidP="00E044D3">
      <w:pPr>
        <w:ind w:left="720" w:hanging="720"/>
        <w:rPr>
          <w:bCs/>
        </w:rPr>
      </w:pPr>
    </w:p>
    <w:p w14:paraId="1D8C0B01" w14:textId="65078DCF" w:rsidR="00753A05" w:rsidRDefault="00753A05" w:rsidP="00E044D3">
      <w:pPr>
        <w:ind w:left="720" w:hanging="720"/>
        <w:rPr>
          <w:bCs/>
        </w:rPr>
      </w:pPr>
      <w:r>
        <w:rPr>
          <w:bCs/>
        </w:rPr>
        <w:t xml:space="preserve">Paxton Stover on John E. Bronson, </w:t>
      </w:r>
      <w:r w:rsidRPr="00084AEE">
        <w:rPr>
          <w:bCs/>
          <w:i/>
          <w:iCs/>
        </w:rPr>
        <w:t>The Cold War Defense of the United States: Strategy, Weapon Systems and Operations.</w:t>
      </w:r>
      <w:r>
        <w:rPr>
          <w:bCs/>
        </w:rPr>
        <w:t xml:space="preserve"> H-War, </w:t>
      </w:r>
      <w:r w:rsidR="00E221B7">
        <w:rPr>
          <w:bCs/>
        </w:rPr>
        <w:t>published June 20, 2023.</w:t>
      </w:r>
      <w:r w:rsidR="00E221B7" w:rsidRPr="00E221B7">
        <w:t xml:space="preserve"> </w:t>
      </w:r>
      <w:r w:rsidR="0008236F" w:rsidRPr="0008236F">
        <w:rPr>
          <w:bCs/>
        </w:rPr>
        <w:t>https://www.h-net.org/reviews/showpdf.php?id=57859</w:t>
      </w:r>
    </w:p>
    <w:p w14:paraId="00258F7B" w14:textId="77777777" w:rsidR="0008236F" w:rsidRDefault="0008236F" w:rsidP="00E044D3">
      <w:pPr>
        <w:ind w:left="720" w:hanging="720"/>
        <w:rPr>
          <w:bCs/>
        </w:rPr>
      </w:pPr>
    </w:p>
    <w:p w14:paraId="710FA2A7" w14:textId="25B5F623" w:rsidR="0008236F" w:rsidRDefault="0008236F" w:rsidP="00E044D3">
      <w:pPr>
        <w:ind w:left="720" w:hanging="720"/>
        <w:rPr>
          <w:bCs/>
        </w:rPr>
      </w:pPr>
      <w:r w:rsidRPr="0008236F">
        <w:rPr>
          <w:bCs/>
        </w:rPr>
        <w:t xml:space="preserve">Paxton Stover on </w:t>
      </w:r>
      <w:r>
        <w:rPr>
          <w:bCs/>
        </w:rPr>
        <w:t>Thomas E. Ricks</w:t>
      </w:r>
      <w:r w:rsidRPr="0008236F">
        <w:rPr>
          <w:bCs/>
        </w:rPr>
        <w:t>, “</w:t>
      </w:r>
      <w:r>
        <w:rPr>
          <w:bCs/>
        </w:rPr>
        <w:t>Waging a Good War: A Military History of the Civil Rights Movement, 1954-1968.</w:t>
      </w:r>
      <w:r w:rsidRPr="0008236F">
        <w:rPr>
          <w:bCs/>
        </w:rPr>
        <w:t>” </w:t>
      </w:r>
      <w:r w:rsidRPr="0008236F">
        <w:rPr>
          <w:bCs/>
          <w:i/>
          <w:iCs/>
        </w:rPr>
        <w:t>The Journal of Military History</w:t>
      </w:r>
      <w:r w:rsidR="00CE7B2F">
        <w:rPr>
          <w:bCs/>
        </w:rPr>
        <w:t xml:space="preserve"> 87, no. 3. (July 2023): 799-801.</w:t>
      </w:r>
    </w:p>
    <w:p w14:paraId="1CDE4F64" w14:textId="77777777" w:rsidR="00B97A9E" w:rsidRDefault="00B97A9E" w:rsidP="00E044D3">
      <w:pPr>
        <w:ind w:left="720" w:hanging="720"/>
        <w:rPr>
          <w:bCs/>
        </w:rPr>
      </w:pPr>
    </w:p>
    <w:p w14:paraId="4B63F265" w14:textId="56A1B69C" w:rsidR="00B97A9E" w:rsidRDefault="00B97A9E" w:rsidP="00E044D3">
      <w:pPr>
        <w:ind w:left="720" w:hanging="720"/>
        <w:rPr>
          <w:bCs/>
        </w:rPr>
      </w:pPr>
      <w:r>
        <w:rPr>
          <w:bCs/>
        </w:rPr>
        <w:t xml:space="preserve">Paxton Stover on Lindsey A. O’Rourke, </w:t>
      </w:r>
      <w:r w:rsidR="00084AEE">
        <w:rPr>
          <w:bCs/>
          <w:i/>
          <w:iCs/>
        </w:rPr>
        <w:t>Covert Regime Change: America’s Secret Cold War</w:t>
      </w:r>
      <w:r w:rsidR="00084AEE" w:rsidRPr="00084AEE">
        <w:rPr>
          <w:bCs/>
        </w:rPr>
        <w:t>.</w:t>
      </w:r>
      <w:r w:rsidR="00084AEE">
        <w:rPr>
          <w:bCs/>
          <w:i/>
          <w:iCs/>
        </w:rPr>
        <w:t xml:space="preserve"> </w:t>
      </w:r>
      <w:r w:rsidR="00084AEE">
        <w:rPr>
          <w:bCs/>
        </w:rPr>
        <w:t xml:space="preserve">H-War, </w:t>
      </w:r>
      <w:r w:rsidR="002A6907">
        <w:rPr>
          <w:bCs/>
        </w:rPr>
        <w:t xml:space="preserve">copy editing </w:t>
      </w:r>
      <w:r w:rsidR="00084AEE">
        <w:rPr>
          <w:bCs/>
        </w:rPr>
        <w:t xml:space="preserve">as of </w:t>
      </w:r>
      <w:r w:rsidR="005427D1">
        <w:rPr>
          <w:bCs/>
        </w:rPr>
        <w:t xml:space="preserve">August </w:t>
      </w:r>
      <w:r w:rsidR="00084AEE">
        <w:rPr>
          <w:bCs/>
        </w:rPr>
        <w:t>2023.</w:t>
      </w:r>
    </w:p>
    <w:p w14:paraId="7F746873" w14:textId="0A23C848" w:rsidR="00084AEE" w:rsidRDefault="00084AEE" w:rsidP="00E044D3">
      <w:pPr>
        <w:ind w:left="720" w:hanging="720"/>
        <w:rPr>
          <w:bCs/>
        </w:rPr>
      </w:pPr>
    </w:p>
    <w:p w14:paraId="06F0358E" w14:textId="46AF1832" w:rsidR="00084AEE" w:rsidRPr="00084AEE" w:rsidRDefault="00084AEE" w:rsidP="00E044D3">
      <w:pPr>
        <w:ind w:left="720" w:hanging="720"/>
        <w:rPr>
          <w:bCs/>
        </w:rPr>
      </w:pPr>
      <w:r>
        <w:rPr>
          <w:bCs/>
        </w:rPr>
        <w:t xml:space="preserve">Paxton Stover on Stephen Wertheim, </w:t>
      </w:r>
      <w:r>
        <w:rPr>
          <w:bCs/>
          <w:i/>
          <w:iCs/>
        </w:rPr>
        <w:t>Tomorrow, the World: The Birth of U.S. Global Supremacy</w:t>
      </w:r>
      <w:r>
        <w:rPr>
          <w:bCs/>
        </w:rPr>
        <w:t xml:space="preserve">. H-War, in review/edits as of </w:t>
      </w:r>
      <w:r w:rsidR="002A6907">
        <w:rPr>
          <w:bCs/>
        </w:rPr>
        <w:t>August</w:t>
      </w:r>
      <w:r>
        <w:rPr>
          <w:bCs/>
        </w:rPr>
        <w:t xml:space="preserve"> 2023.</w:t>
      </w:r>
    </w:p>
    <w:p w14:paraId="246B3616" w14:textId="77777777" w:rsidR="00E221B7" w:rsidRPr="006E37D2" w:rsidRDefault="00E221B7" w:rsidP="00E044D3">
      <w:pPr>
        <w:ind w:left="720" w:hanging="720"/>
        <w:rPr>
          <w:bCs/>
        </w:rPr>
      </w:pPr>
    </w:p>
    <w:p w14:paraId="593E8AE9" w14:textId="77777777"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Presentations and Invited Lectures</w:t>
      </w:r>
    </w:p>
    <w:p w14:paraId="4F63F4F2" w14:textId="373F1560" w:rsidR="00251FA2" w:rsidRDefault="00251FA2" w:rsidP="00A90527">
      <w:pPr>
        <w:rPr>
          <w:rFonts w:asciiTheme="minorHAnsi" w:hAnsiTheme="minorHAnsi" w:cstheme="minorHAnsi"/>
        </w:rPr>
      </w:pPr>
    </w:p>
    <w:p w14:paraId="62E5F149" w14:textId="5A2B9F92" w:rsidR="00F16D72" w:rsidRPr="00F16D72" w:rsidRDefault="00F16D72" w:rsidP="00F16D72">
      <w:pPr>
        <w:ind w:left="720" w:hanging="720"/>
        <w:rPr>
          <w:rFonts w:asciiTheme="minorHAnsi" w:hAnsiTheme="minorHAnsi" w:cstheme="minorHAnsi"/>
        </w:rPr>
      </w:pPr>
      <w:r>
        <w:rPr>
          <w:rFonts w:asciiTheme="minorHAnsi" w:hAnsiTheme="minorHAnsi" w:cstheme="minorHAnsi"/>
          <w:b/>
          <w:bCs/>
        </w:rPr>
        <w:t xml:space="preserve">Roundtable Discussant, </w:t>
      </w:r>
      <w:r>
        <w:rPr>
          <w:rFonts w:asciiTheme="minorHAnsi" w:hAnsiTheme="minorHAnsi" w:cstheme="minorHAnsi"/>
        </w:rPr>
        <w:t>roundtable panel entitled “</w:t>
      </w:r>
      <w:r w:rsidRPr="00F16D72">
        <w:rPr>
          <w:rFonts w:asciiTheme="minorHAnsi" w:hAnsiTheme="minorHAnsi" w:cstheme="minorHAnsi"/>
        </w:rPr>
        <w:t>The Blinded Eagle and the Rising Dragon: American and Chinese Perceptions during the Early Cold War Years</w:t>
      </w:r>
      <w:r>
        <w:rPr>
          <w:rFonts w:asciiTheme="minorHAnsi" w:hAnsiTheme="minorHAnsi" w:cstheme="minorHAnsi"/>
        </w:rPr>
        <w:t xml:space="preserve">,” </w:t>
      </w:r>
      <w:r w:rsidRPr="00F16D72">
        <w:rPr>
          <w:rFonts w:asciiTheme="minorHAnsi" w:hAnsiTheme="minorHAnsi" w:cstheme="minorHAnsi"/>
        </w:rPr>
        <w:t>The 72nd Midwest Conference on Asian Affairs (MCAA 2023)</w:t>
      </w:r>
      <w:r>
        <w:rPr>
          <w:rFonts w:asciiTheme="minorHAnsi" w:hAnsiTheme="minorHAnsi" w:cstheme="minorHAnsi"/>
        </w:rPr>
        <w:t xml:space="preserve">, scheduled for </w:t>
      </w:r>
      <w:r w:rsidRPr="00F16D72">
        <w:rPr>
          <w:rFonts w:asciiTheme="minorHAnsi" w:hAnsiTheme="minorHAnsi" w:cstheme="minorHAnsi"/>
        </w:rPr>
        <w:t>September 2</w:t>
      </w:r>
      <w:r>
        <w:rPr>
          <w:rFonts w:asciiTheme="minorHAnsi" w:hAnsiTheme="minorHAnsi" w:cstheme="minorHAnsi"/>
        </w:rPr>
        <w:t>9-</w:t>
      </w:r>
      <w:r w:rsidRPr="00F16D72">
        <w:rPr>
          <w:rFonts w:asciiTheme="minorHAnsi" w:hAnsiTheme="minorHAnsi" w:cstheme="minorHAnsi"/>
        </w:rPr>
        <w:t>October 1, 2023</w:t>
      </w:r>
      <w:r>
        <w:rPr>
          <w:rFonts w:asciiTheme="minorHAnsi" w:hAnsiTheme="minorHAnsi" w:cstheme="minorHAnsi"/>
        </w:rPr>
        <w:t>.</w:t>
      </w:r>
      <w:r w:rsidRPr="00F16D72">
        <w:rPr>
          <w:rFonts w:asciiTheme="minorHAnsi" w:hAnsiTheme="minorHAnsi" w:cstheme="minorHAnsi"/>
        </w:rPr>
        <w:t> University of Illinois Urbana-Champaign</w:t>
      </w:r>
      <w:r>
        <w:rPr>
          <w:rFonts w:asciiTheme="minorHAnsi" w:hAnsiTheme="minorHAnsi" w:cstheme="minorHAnsi"/>
        </w:rPr>
        <w:t xml:space="preserve">, </w:t>
      </w:r>
      <w:r w:rsidRPr="00F16D72">
        <w:rPr>
          <w:rFonts w:asciiTheme="minorHAnsi" w:hAnsiTheme="minorHAnsi" w:cstheme="minorHAnsi"/>
        </w:rPr>
        <w:t>Champaign, IL</w:t>
      </w:r>
      <w:r>
        <w:rPr>
          <w:rFonts w:asciiTheme="minorHAnsi" w:hAnsiTheme="minorHAnsi" w:cstheme="minorHAnsi"/>
        </w:rPr>
        <w:t>.</w:t>
      </w:r>
    </w:p>
    <w:p w14:paraId="7F3E6F6A" w14:textId="77777777" w:rsidR="00F16D72" w:rsidRDefault="00F16D72" w:rsidP="00A22FAA">
      <w:pPr>
        <w:ind w:left="720" w:hanging="720"/>
        <w:rPr>
          <w:rFonts w:asciiTheme="minorHAnsi" w:hAnsiTheme="minorHAnsi" w:cstheme="minorHAnsi"/>
          <w:b/>
          <w:bCs/>
        </w:rPr>
      </w:pPr>
    </w:p>
    <w:p w14:paraId="09FE7C3B" w14:textId="76B04221" w:rsidR="00A22FAA" w:rsidRDefault="00A22FAA" w:rsidP="00A22FAA">
      <w:pPr>
        <w:ind w:left="720" w:hanging="720"/>
        <w:rPr>
          <w:rFonts w:asciiTheme="minorHAnsi" w:hAnsiTheme="minorHAnsi" w:cstheme="minorHAnsi"/>
        </w:rPr>
      </w:pPr>
      <w:r>
        <w:rPr>
          <w:rFonts w:asciiTheme="minorHAnsi" w:hAnsiTheme="minorHAnsi" w:cstheme="minorHAnsi"/>
          <w:b/>
          <w:bCs/>
        </w:rPr>
        <w:t>Conference Presenter</w:t>
      </w:r>
      <w:r w:rsidRPr="00A22FAA">
        <w:rPr>
          <w:rFonts w:asciiTheme="minorHAnsi" w:hAnsiTheme="minorHAnsi" w:cstheme="minorHAnsi"/>
        </w:rPr>
        <w:t>,</w:t>
      </w:r>
      <w:r>
        <w:rPr>
          <w:rFonts w:asciiTheme="minorHAnsi" w:hAnsiTheme="minorHAnsi" w:cstheme="minorHAnsi"/>
          <w:b/>
          <w:bCs/>
        </w:rPr>
        <w:t xml:space="preserve"> </w:t>
      </w:r>
      <w:r>
        <w:rPr>
          <w:rFonts w:asciiTheme="minorHAnsi" w:hAnsiTheme="minorHAnsi" w:cstheme="minorHAnsi"/>
        </w:rPr>
        <w:t>“Changing Understandings of Self, Enemy, and History: Three Perspectives on the Korean and Vietnam Wars,” Society of Military History 2023 Annual Meeting</w:t>
      </w:r>
      <w:r w:rsidR="00F16D72">
        <w:rPr>
          <w:rFonts w:asciiTheme="minorHAnsi" w:hAnsiTheme="minorHAnsi" w:cstheme="minorHAnsi"/>
        </w:rPr>
        <w:t xml:space="preserve">, </w:t>
      </w:r>
      <w:r>
        <w:rPr>
          <w:rFonts w:asciiTheme="minorHAnsi" w:hAnsiTheme="minorHAnsi" w:cstheme="minorHAnsi"/>
        </w:rPr>
        <w:t>March 23-26, 2023, San Diego, CA.</w:t>
      </w:r>
    </w:p>
    <w:p w14:paraId="5A42012E" w14:textId="77777777" w:rsidR="00A22FAA" w:rsidRPr="00A22FAA" w:rsidRDefault="00A22FAA" w:rsidP="00A22FAA">
      <w:pPr>
        <w:ind w:left="720" w:hanging="720"/>
        <w:rPr>
          <w:rFonts w:asciiTheme="minorHAnsi" w:hAnsiTheme="minorHAnsi" w:cstheme="minorHAnsi"/>
        </w:rPr>
      </w:pPr>
    </w:p>
    <w:p w14:paraId="0A23DB8B" w14:textId="7E325EF3" w:rsidR="0018281A" w:rsidRPr="003B19FB" w:rsidRDefault="0018281A" w:rsidP="00A22FAA">
      <w:pPr>
        <w:ind w:left="720" w:hanging="720"/>
        <w:rPr>
          <w:rFonts w:asciiTheme="minorHAnsi" w:hAnsiTheme="minorHAnsi" w:cstheme="minorHAnsi"/>
        </w:rPr>
      </w:pPr>
      <w:r w:rsidRPr="0018281A">
        <w:rPr>
          <w:rFonts w:asciiTheme="minorHAnsi" w:hAnsiTheme="minorHAnsi" w:cstheme="minorHAnsi"/>
          <w:b/>
          <w:bCs/>
        </w:rPr>
        <w:t>Conference Presenter</w:t>
      </w:r>
      <w:r>
        <w:rPr>
          <w:rFonts w:asciiTheme="minorHAnsi" w:hAnsiTheme="minorHAnsi" w:cstheme="minorHAnsi"/>
        </w:rPr>
        <w:t>, “</w:t>
      </w:r>
      <w:r w:rsidRPr="0018281A">
        <w:rPr>
          <w:rFonts w:asciiTheme="minorHAnsi" w:hAnsiTheme="minorHAnsi" w:cstheme="minorHAnsi"/>
        </w:rPr>
        <w:t>The National Security Council and the Growing Perception of a Chinese Threat to Southeast Asia, 1945-1954</w:t>
      </w:r>
      <w:r>
        <w:rPr>
          <w:rFonts w:asciiTheme="minorHAnsi" w:hAnsiTheme="minorHAnsi" w:cstheme="minorHAnsi"/>
        </w:rPr>
        <w:t xml:space="preserve">”, </w:t>
      </w:r>
      <w:r w:rsidR="00816CD6">
        <w:rPr>
          <w:rFonts w:asciiTheme="minorHAnsi" w:hAnsiTheme="minorHAnsi" w:cstheme="minorHAnsi"/>
        </w:rPr>
        <w:t>T</w:t>
      </w:r>
      <w:r>
        <w:rPr>
          <w:rFonts w:asciiTheme="minorHAnsi" w:hAnsiTheme="minorHAnsi" w:cstheme="minorHAnsi"/>
        </w:rPr>
        <w:t xml:space="preserve">he </w:t>
      </w:r>
      <w:r>
        <w:rPr>
          <w:color w:val="000000"/>
          <w:shd w:val="clear" w:color="auto" w:fill="FFFFFF"/>
        </w:rPr>
        <w:t>71st </w:t>
      </w:r>
      <w:r>
        <w:rPr>
          <w:rStyle w:val="mark67b5sao43"/>
          <w:color w:val="000000"/>
          <w:bdr w:val="none" w:sz="0" w:space="0" w:color="auto" w:frame="1"/>
          <w:shd w:val="clear" w:color="auto" w:fill="FFFFFF"/>
        </w:rPr>
        <w:t>Midwest Conference on Asian Affairs</w:t>
      </w:r>
      <w:r w:rsidR="00F16D72">
        <w:rPr>
          <w:rStyle w:val="mark67b5sao43"/>
          <w:color w:val="000000"/>
          <w:bdr w:val="none" w:sz="0" w:space="0" w:color="auto" w:frame="1"/>
          <w:shd w:val="clear" w:color="auto" w:fill="FFFFFF"/>
        </w:rPr>
        <w:t xml:space="preserve"> (MCAA 2022)</w:t>
      </w:r>
      <w:r>
        <w:rPr>
          <w:rStyle w:val="mark67b5sao43"/>
          <w:color w:val="000000"/>
          <w:bdr w:val="none" w:sz="0" w:space="0" w:color="auto" w:frame="1"/>
          <w:shd w:val="clear" w:color="auto" w:fill="FFFFFF"/>
        </w:rPr>
        <w:t xml:space="preserve">, </w:t>
      </w:r>
      <w:bookmarkStart w:id="11" w:name="_Hlk111730796"/>
      <w:r>
        <w:rPr>
          <w:rStyle w:val="mark67b5sao43"/>
          <w:color w:val="000000"/>
          <w:bdr w:val="none" w:sz="0" w:space="0" w:color="auto" w:frame="1"/>
          <w:shd w:val="clear" w:color="auto" w:fill="FFFFFF"/>
        </w:rPr>
        <w:t>September 16-18, 2022. University of Kansas</w:t>
      </w:r>
      <w:r w:rsidR="00F10C0D">
        <w:rPr>
          <w:rStyle w:val="mark67b5sao43"/>
          <w:color w:val="000000"/>
          <w:bdr w:val="none" w:sz="0" w:space="0" w:color="auto" w:frame="1"/>
          <w:shd w:val="clear" w:color="auto" w:fill="FFFFFF"/>
        </w:rPr>
        <w:t xml:space="preserve"> (KU),</w:t>
      </w:r>
      <w:r>
        <w:rPr>
          <w:rStyle w:val="mark67b5sao43"/>
          <w:color w:val="000000"/>
          <w:bdr w:val="none" w:sz="0" w:space="0" w:color="auto" w:frame="1"/>
          <w:shd w:val="clear" w:color="auto" w:fill="FFFFFF"/>
        </w:rPr>
        <w:t xml:space="preserve"> Lawrence</w:t>
      </w:r>
      <w:r w:rsidR="00F10C0D">
        <w:rPr>
          <w:rStyle w:val="mark67b5sao43"/>
          <w:color w:val="000000"/>
          <w:bdr w:val="none" w:sz="0" w:space="0" w:color="auto" w:frame="1"/>
          <w:shd w:val="clear" w:color="auto" w:fill="FFFFFF"/>
        </w:rPr>
        <w:t>, KS.</w:t>
      </w:r>
    </w:p>
    <w:bookmarkEnd w:id="11"/>
    <w:p w14:paraId="7CDD2F3A" w14:textId="77777777" w:rsidR="0018281A" w:rsidRDefault="0018281A" w:rsidP="00E044D3">
      <w:pPr>
        <w:ind w:left="720" w:hanging="720"/>
        <w:rPr>
          <w:b/>
        </w:rPr>
      </w:pPr>
    </w:p>
    <w:p w14:paraId="14539173" w14:textId="666647CB" w:rsidR="00E044D3" w:rsidRDefault="00E044D3" w:rsidP="00E044D3">
      <w:pPr>
        <w:ind w:left="720" w:hanging="720"/>
        <w:rPr>
          <w:bCs/>
        </w:rPr>
      </w:pPr>
      <w:r w:rsidRPr="00E044D3">
        <w:rPr>
          <w:b/>
        </w:rPr>
        <w:t>Conference Presenter</w:t>
      </w:r>
      <w:r>
        <w:rPr>
          <w:bCs/>
        </w:rPr>
        <w:t>, “</w:t>
      </w:r>
      <w:r w:rsidRPr="00C73124">
        <w:rPr>
          <w:bCs/>
        </w:rPr>
        <w:t>Truman, Containment, and the Asian Defensive Perimeter: How the United States Justified Korean Intervention, 1945-1953</w:t>
      </w:r>
      <w:r>
        <w:rPr>
          <w:bCs/>
        </w:rPr>
        <w:t xml:space="preserve">”, </w:t>
      </w:r>
      <w:r w:rsidRPr="00C73124">
        <w:rPr>
          <w:bCs/>
        </w:rPr>
        <w:t xml:space="preserve">2022 History Graduate Student </w:t>
      </w:r>
      <w:r w:rsidR="00912E13">
        <w:rPr>
          <w:bCs/>
        </w:rPr>
        <w:t>Organization</w:t>
      </w:r>
      <w:r w:rsidRPr="00C73124">
        <w:rPr>
          <w:bCs/>
        </w:rPr>
        <w:t xml:space="preserve"> Conference at Kansas State University</w:t>
      </w:r>
      <w:r>
        <w:rPr>
          <w:bCs/>
        </w:rPr>
        <w:t>, April 8, 2022.</w:t>
      </w:r>
    </w:p>
    <w:p w14:paraId="57DB3385" w14:textId="77777777" w:rsidR="00912E13" w:rsidRPr="00197628" w:rsidRDefault="00912E13" w:rsidP="00E044D3">
      <w:pPr>
        <w:ind w:left="720" w:hanging="720"/>
        <w:rPr>
          <w:bCs/>
        </w:rPr>
      </w:pPr>
    </w:p>
    <w:p w14:paraId="0E117079" w14:textId="5730A97C" w:rsidR="00E044D3" w:rsidRPr="003B19FB" w:rsidRDefault="00E044D3" w:rsidP="00E044D3">
      <w:pPr>
        <w:pStyle w:val="Heading1"/>
        <w:rPr>
          <w:rFonts w:asciiTheme="minorHAnsi" w:hAnsiTheme="minorHAnsi" w:cstheme="minorHAnsi"/>
        </w:rPr>
      </w:pPr>
      <w:r>
        <w:rPr>
          <w:rFonts w:asciiTheme="minorHAnsi" w:hAnsiTheme="minorHAnsi" w:cstheme="minorHAnsi"/>
        </w:rPr>
        <w:t>Public History</w:t>
      </w:r>
    </w:p>
    <w:p w14:paraId="4E147B51" w14:textId="77777777" w:rsidR="00E044D3" w:rsidRPr="003B19FB" w:rsidRDefault="00E044D3" w:rsidP="00E044D3">
      <w:pPr>
        <w:rPr>
          <w:rFonts w:asciiTheme="minorHAnsi" w:hAnsiTheme="minorHAnsi" w:cstheme="minorHAnsi"/>
        </w:rPr>
      </w:pPr>
    </w:p>
    <w:p w14:paraId="085490C4" w14:textId="05A68143" w:rsidR="00E044D3" w:rsidRDefault="00E044D3" w:rsidP="00E044D3">
      <w:pPr>
        <w:rPr>
          <w:b/>
        </w:rPr>
      </w:pPr>
      <w:r w:rsidRPr="00E044D3">
        <w:rPr>
          <w:b/>
        </w:rPr>
        <w:t xml:space="preserve">Historic Missouri </w:t>
      </w:r>
      <w:r w:rsidR="00F70558" w:rsidRPr="00F70558">
        <w:rPr>
          <w:b/>
        </w:rPr>
        <w:t>Warrensburg Historical Highlights Tour</w:t>
      </w:r>
      <w:r w:rsidR="00F70558">
        <w:rPr>
          <w:b/>
        </w:rPr>
        <w:t xml:space="preserve"> (</w:t>
      </w:r>
      <w:r w:rsidR="00763D51" w:rsidRPr="00763D51">
        <w:rPr>
          <w:b/>
        </w:rPr>
        <w:t>https://historicmissouri.org/tours/browse/</w:t>
      </w:r>
      <w:r w:rsidR="00F70558">
        <w:rPr>
          <w:b/>
        </w:rPr>
        <w:t>)</w:t>
      </w:r>
    </w:p>
    <w:p w14:paraId="2F425EDC" w14:textId="77777777" w:rsidR="00E044D3" w:rsidRPr="009A3E3B" w:rsidRDefault="00E044D3" w:rsidP="00E044D3">
      <w:pPr>
        <w:rPr>
          <w:bCs/>
        </w:rPr>
      </w:pPr>
    </w:p>
    <w:p w14:paraId="149F8CE5" w14:textId="33965F14" w:rsidR="00EF1468" w:rsidRPr="003B19FB" w:rsidRDefault="00E044D3" w:rsidP="00EF1468">
      <w:pPr>
        <w:tabs>
          <w:tab w:val="right" w:pos="8640"/>
        </w:tabs>
        <w:rPr>
          <w:rFonts w:asciiTheme="minorHAnsi" w:hAnsiTheme="minorHAnsi" w:cstheme="minorHAnsi"/>
        </w:rPr>
      </w:pPr>
      <w:r w:rsidRPr="00C42CCB">
        <w:rPr>
          <w:bCs/>
        </w:rPr>
        <w:lastRenderedPageBreak/>
        <w:t>Warrensburg Historical Highlights Tour</w:t>
      </w:r>
      <w:r>
        <w:rPr>
          <w:bCs/>
        </w:rPr>
        <w:t xml:space="preserve"> </w:t>
      </w:r>
      <w:r w:rsidR="00EF1468">
        <w:rPr>
          <w:bCs/>
        </w:rPr>
        <w:tab/>
        <w:t xml:space="preserve">Published, June </w:t>
      </w:r>
      <w:r w:rsidR="00EF1468" w:rsidRPr="003B19FB">
        <w:rPr>
          <w:rFonts w:asciiTheme="minorHAnsi" w:hAnsiTheme="minorHAnsi" w:cstheme="minorHAnsi"/>
        </w:rPr>
        <w:t>20</w:t>
      </w:r>
      <w:r w:rsidR="00EF1468">
        <w:rPr>
          <w:rFonts w:asciiTheme="minorHAnsi" w:hAnsiTheme="minorHAnsi" w:cstheme="minorHAnsi"/>
        </w:rPr>
        <w:t>21</w:t>
      </w:r>
    </w:p>
    <w:p w14:paraId="0A874F7D" w14:textId="77777777" w:rsidR="00EF1468" w:rsidRDefault="00EF1468" w:rsidP="00EF1468">
      <w:pPr>
        <w:widowControl w:val="0"/>
        <w:ind w:left="720"/>
        <w:rPr>
          <w:bCs/>
        </w:rPr>
      </w:pPr>
    </w:p>
    <w:p w14:paraId="01996512" w14:textId="327FAFBB" w:rsidR="00E044D3" w:rsidRPr="00281A1D" w:rsidRDefault="00E044D3" w:rsidP="00E044D3">
      <w:pPr>
        <w:widowControl w:val="0"/>
        <w:numPr>
          <w:ilvl w:val="0"/>
          <w:numId w:val="10"/>
        </w:numPr>
        <w:rPr>
          <w:bCs/>
        </w:rPr>
      </w:pPr>
      <w:r w:rsidRPr="00281A1D">
        <w:rPr>
          <w:bCs/>
        </w:rPr>
        <w:t>This Warrensburg Historical Highlights tour features some of the prominent historic sites in Warrensburg, Missouri and is curated by the University of Central Missouri History Program. Created thanks to research done by UCM Public History Graduate Students Paxton Stover and Paul Atwood in conjunction with Trails Regional Library’s Missouri Bicentennial Speakers’ Series. https://historicmissouri.org/tours/show/1</w:t>
      </w:r>
    </w:p>
    <w:p w14:paraId="74C71EA8" w14:textId="77777777" w:rsidR="00E044D3" w:rsidRDefault="00E044D3" w:rsidP="00E044D3">
      <w:pPr>
        <w:rPr>
          <w:bCs/>
        </w:rPr>
      </w:pPr>
    </w:p>
    <w:p w14:paraId="242AF38C" w14:textId="573F4D27" w:rsidR="00EF1468" w:rsidRPr="003B19FB" w:rsidRDefault="00E044D3" w:rsidP="00EF1468">
      <w:pPr>
        <w:tabs>
          <w:tab w:val="right" w:pos="8640"/>
        </w:tabs>
        <w:rPr>
          <w:rFonts w:asciiTheme="minorHAnsi" w:hAnsiTheme="minorHAnsi" w:cstheme="minorHAnsi"/>
        </w:rPr>
      </w:pPr>
      <w:r w:rsidRPr="007A5502">
        <w:rPr>
          <w:bCs/>
        </w:rPr>
        <w:t>Brief history of Odessa Missouri</w:t>
      </w:r>
      <w:r w:rsidR="00EF1468">
        <w:rPr>
          <w:bCs/>
        </w:rPr>
        <w:tab/>
        <w:t>Published, June 2021</w:t>
      </w:r>
    </w:p>
    <w:p w14:paraId="15EFF8F0" w14:textId="1ECE13E9" w:rsidR="00E044D3" w:rsidRDefault="00E044D3" w:rsidP="00E044D3">
      <w:pPr>
        <w:rPr>
          <w:bCs/>
        </w:rPr>
      </w:pPr>
    </w:p>
    <w:p w14:paraId="322DCF67" w14:textId="77777777" w:rsidR="00E044D3" w:rsidRPr="00281A1D" w:rsidRDefault="00E044D3" w:rsidP="00E044D3">
      <w:pPr>
        <w:widowControl w:val="0"/>
        <w:numPr>
          <w:ilvl w:val="0"/>
          <w:numId w:val="10"/>
        </w:numPr>
        <w:rPr>
          <w:bCs/>
        </w:rPr>
      </w:pPr>
      <w:bookmarkStart w:id="12" w:name="_Hlk88080333"/>
      <w:r w:rsidRPr="00281A1D">
        <w:rPr>
          <w:bCs/>
        </w:rPr>
        <w:t xml:space="preserve">An article that describes the history of </w:t>
      </w:r>
      <w:bookmarkEnd w:id="12"/>
      <w:r w:rsidRPr="00281A1D">
        <w:rPr>
          <w:bCs/>
        </w:rPr>
        <w:t>Odessa, Missouri from its founding to present. Based on writing and research done for the Trails Regional Library’s Missouri Bicentennial Speakers’ Series in conjunction with the University of Central Missouri History Department. Edited by Dr. Jon Taylor. Published, June 2021.</w:t>
      </w:r>
      <w:r>
        <w:rPr>
          <w:bCs/>
        </w:rPr>
        <w:t xml:space="preserve"> </w:t>
      </w:r>
      <w:r w:rsidRPr="00281A1D">
        <w:rPr>
          <w:bCs/>
        </w:rPr>
        <w:t>https://historicmissouri.org/items/show/31</w:t>
      </w:r>
    </w:p>
    <w:p w14:paraId="227A6F72" w14:textId="77777777" w:rsidR="00E044D3" w:rsidRDefault="00E044D3" w:rsidP="00E044D3">
      <w:pPr>
        <w:rPr>
          <w:bCs/>
        </w:rPr>
      </w:pPr>
    </w:p>
    <w:p w14:paraId="6AB2DF69" w14:textId="6A7BCE9B" w:rsidR="00EF1468" w:rsidRPr="003B19FB" w:rsidRDefault="00E044D3" w:rsidP="00EF1468">
      <w:pPr>
        <w:tabs>
          <w:tab w:val="right" w:pos="8640"/>
        </w:tabs>
        <w:rPr>
          <w:rFonts w:asciiTheme="minorHAnsi" w:hAnsiTheme="minorHAnsi" w:cstheme="minorHAnsi"/>
        </w:rPr>
      </w:pPr>
      <w:r w:rsidRPr="009E24AC">
        <w:rPr>
          <w:bCs/>
        </w:rPr>
        <w:t>Missouri Pacific Depot Warrensburg, Missouri</w:t>
      </w:r>
      <w:r w:rsidR="00EF1468">
        <w:rPr>
          <w:bCs/>
        </w:rPr>
        <w:tab/>
      </w:r>
      <w:r w:rsidR="003516B5">
        <w:rPr>
          <w:bCs/>
        </w:rPr>
        <w:t>Published, December 2020</w:t>
      </w:r>
    </w:p>
    <w:p w14:paraId="4E1237C3" w14:textId="6B31B994" w:rsidR="00E044D3" w:rsidRDefault="00E044D3" w:rsidP="00E044D3">
      <w:pPr>
        <w:rPr>
          <w:bCs/>
        </w:rPr>
      </w:pPr>
    </w:p>
    <w:p w14:paraId="2BF21B64" w14:textId="77777777" w:rsidR="00E044D3" w:rsidRPr="00281A1D" w:rsidRDefault="00E044D3" w:rsidP="00E044D3">
      <w:pPr>
        <w:widowControl w:val="0"/>
        <w:numPr>
          <w:ilvl w:val="0"/>
          <w:numId w:val="10"/>
        </w:numPr>
        <w:rPr>
          <w:bCs/>
        </w:rPr>
      </w:pPr>
      <w:r w:rsidRPr="00281A1D">
        <w:rPr>
          <w:bCs/>
        </w:rPr>
        <w:t>An article describing the history of the Missouri Pacific Depot in Warrensburg, Missouri. Based on writing and research done for the Trails Regional Library’s Missouri Bicentennial Speakers’ Series in conjunction with the University of Central Missouri History Department. Edited by Dr. Jon Taylor. Published, December 2020.</w:t>
      </w:r>
      <w:r>
        <w:rPr>
          <w:bCs/>
        </w:rPr>
        <w:t xml:space="preserve"> </w:t>
      </w:r>
      <w:r w:rsidRPr="00281A1D">
        <w:rPr>
          <w:bCs/>
        </w:rPr>
        <w:t>https://historicmissouri.org/items/show/10</w:t>
      </w:r>
    </w:p>
    <w:p w14:paraId="0211A638" w14:textId="77777777" w:rsidR="00E044D3" w:rsidRDefault="00E044D3" w:rsidP="00E044D3">
      <w:pPr>
        <w:rPr>
          <w:bCs/>
        </w:rPr>
      </w:pPr>
    </w:p>
    <w:p w14:paraId="182569D1" w14:textId="169FD553" w:rsidR="00EF1468" w:rsidRPr="003B19FB" w:rsidRDefault="00E044D3" w:rsidP="00EF1468">
      <w:pPr>
        <w:tabs>
          <w:tab w:val="right" w:pos="8640"/>
        </w:tabs>
        <w:rPr>
          <w:rFonts w:asciiTheme="minorHAnsi" w:hAnsiTheme="minorHAnsi" w:cstheme="minorHAnsi"/>
        </w:rPr>
      </w:pPr>
      <w:r w:rsidRPr="00F97A8B">
        <w:rPr>
          <w:bCs/>
        </w:rPr>
        <w:t>Historic Johnson County Missouri Courthouse on North Main</w:t>
      </w:r>
      <w:r w:rsidR="00EF1468">
        <w:rPr>
          <w:bCs/>
        </w:rPr>
        <w:tab/>
      </w:r>
      <w:r w:rsidR="003516B5">
        <w:rPr>
          <w:bCs/>
        </w:rPr>
        <w:t>Published, December 2020</w:t>
      </w:r>
    </w:p>
    <w:p w14:paraId="7A22727B" w14:textId="6E59309E" w:rsidR="00E044D3" w:rsidRDefault="00E044D3" w:rsidP="00E044D3">
      <w:pPr>
        <w:rPr>
          <w:bCs/>
        </w:rPr>
      </w:pPr>
    </w:p>
    <w:p w14:paraId="168EC51C" w14:textId="0CC7860E" w:rsidR="00E044D3" w:rsidRDefault="00E044D3" w:rsidP="00E044D3">
      <w:pPr>
        <w:widowControl w:val="0"/>
        <w:numPr>
          <w:ilvl w:val="0"/>
          <w:numId w:val="10"/>
        </w:numPr>
        <w:rPr>
          <w:bCs/>
        </w:rPr>
      </w:pPr>
      <w:r>
        <w:rPr>
          <w:bCs/>
        </w:rPr>
        <w:t xml:space="preserve">An article explaining the history of the Historic Johnson County Missouri Courthouse on North Main, as well as describing Old Town Warrensburg and the story behind “Old Drum” and the eulogy to a dog. </w:t>
      </w:r>
      <w:r w:rsidRPr="005530EC">
        <w:rPr>
          <w:bCs/>
        </w:rPr>
        <w:t>Based on writing and research done for the Trails Regional Library’s Missouri Bicentennial Speakers’ Series in conjunction with the University of Central Missouri History Department</w:t>
      </w:r>
      <w:r>
        <w:rPr>
          <w:bCs/>
        </w:rPr>
        <w:t>. E</w:t>
      </w:r>
      <w:r w:rsidRPr="005530EC">
        <w:rPr>
          <w:bCs/>
        </w:rPr>
        <w:t>dited</w:t>
      </w:r>
      <w:r>
        <w:rPr>
          <w:bCs/>
        </w:rPr>
        <w:t xml:space="preserve"> </w:t>
      </w:r>
      <w:r w:rsidRPr="005530EC">
        <w:rPr>
          <w:bCs/>
        </w:rPr>
        <w:t>by Dr. Jon Taylor.</w:t>
      </w:r>
      <w:r>
        <w:rPr>
          <w:bCs/>
        </w:rPr>
        <w:t xml:space="preserve"> </w:t>
      </w:r>
      <w:r w:rsidRPr="00F97A8B">
        <w:rPr>
          <w:bCs/>
        </w:rPr>
        <w:t>https://historicmissouri.org/items/show/4</w:t>
      </w:r>
    </w:p>
    <w:p w14:paraId="7BD4958B" w14:textId="77777777" w:rsidR="008C2C5D" w:rsidRDefault="008C2C5D" w:rsidP="00EF1468">
      <w:pPr>
        <w:tabs>
          <w:tab w:val="right" w:pos="8640"/>
        </w:tabs>
        <w:rPr>
          <w:bCs/>
        </w:rPr>
      </w:pPr>
    </w:p>
    <w:p w14:paraId="64C845B0" w14:textId="2E39D607" w:rsidR="00EF1468" w:rsidRPr="003B19FB" w:rsidRDefault="00E044D3" w:rsidP="00EF1468">
      <w:pPr>
        <w:tabs>
          <w:tab w:val="right" w:pos="8640"/>
        </w:tabs>
        <w:rPr>
          <w:rFonts w:asciiTheme="minorHAnsi" w:hAnsiTheme="minorHAnsi" w:cstheme="minorHAnsi"/>
        </w:rPr>
      </w:pPr>
      <w:r w:rsidRPr="00880D7F">
        <w:rPr>
          <w:bCs/>
        </w:rPr>
        <w:t>Jones Brothers Mule Barn</w:t>
      </w:r>
      <w:r w:rsidR="00EF1468">
        <w:rPr>
          <w:bCs/>
        </w:rPr>
        <w:tab/>
      </w:r>
      <w:r w:rsidR="003516B5">
        <w:rPr>
          <w:bCs/>
        </w:rPr>
        <w:t xml:space="preserve">Published, December </w:t>
      </w:r>
      <w:r w:rsidR="00EF1468" w:rsidRPr="003B19FB">
        <w:rPr>
          <w:rFonts w:asciiTheme="minorHAnsi" w:hAnsiTheme="minorHAnsi" w:cstheme="minorHAnsi"/>
        </w:rPr>
        <w:t>20</w:t>
      </w:r>
      <w:r w:rsidR="003516B5">
        <w:rPr>
          <w:rFonts w:asciiTheme="minorHAnsi" w:hAnsiTheme="minorHAnsi" w:cstheme="minorHAnsi"/>
        </w:rPr>
        <w:t>20</w:t>
      </w:r>
    </w:p>
    <w:p w14:paraId="0D4EB345" w14:textId="722650B1" w:rsidR="00E044D3" w:rsidRDefault="00E044D3" w:rsidP="00E044D3">
      <w:pPr>
        <w:rPr>
          <w:bCs/>
        </w:rPr>
      </w:pPr>
    </w:p>
    <w:p w14:paraId="1F4016F0" w14:textId="7F41379E" w:rsidR="00E044D3" w:rsidRPr="00281A1D" w:rsidRDefault="00E044D3" w:rsidP="00E044D3">
      <w:pPr>
        <w:widowControl w:val="0"/>
        <w:numPr>
          <w:ilvl w:val="0"/>
          <w:numId w:val="10"/>
        </w:numPr>
        <w:rPr>
          <w:bCs/>
        </w:rPr>
      </w:pPr>
      <w:r w:rsidRPr="00281A1D">
        <w:rPr>
          <w:bCs/>
        </w:rPr>
        <w:t>This article describes the history of the Jones Brothers Mule Barn and the significance of Missouri mules. Based on writing and research done for the Trails Regional Library’s Missouri Bicentennial Speakers’ Series in conjunction with the University of Central Missouri History Department. Edited by Dr. Jon Taylor. https://historicmissouri.org/items/show/3</w:t>
      </w:r>
    </w:p>
    <w:p w14:paraId="78BCC9DA" w14:textId="77777777" w:rsidR="00E044D3" w:rsidRDefault="00E044D3" w:rsidP="00E044D3">
      <w:pPr>
        <w:rPr>
          <w:bCs/>
        </w:rPr>
      </w:pPr>
    </w:p>
    <w:p w14:paraId="17F64C35" w14:textId="5282067F" w:rsidR="00EF1468" w:rsidRPr="003B19FB" w:rsidRDefault="00E044D3" w:rsidP="00EF1468">
      <w:pPr>
        <w:tabs>
          <w:tab w:val="right" w:pos="8640"/>
        </w:tabs>
        <w:rPr>
          <w:rFonts w:asciiTheme="minorHAnsi" w:hAnsiTheme="minorHAnsi" w:cstheme="minorHAnsi"/>
        </w:rPr>
      </w:pPr>
      <w:r w:rsidRPr="002F5B5D">
        <w:rPr>
          <w:bCs/>
        </w:rPr>
        <w:t>Old Drum Statue</w:t>
      </w:r>
      <w:r w:rsidR="00EF1468">
        <w:rPr>
          <w:bCs/>
        </w:rPr>
        <w:tab/>
      </w:r>
      <w:r w:rsidR="003516B5">
        <w:rPr>
          <w:bCs/>
        </w:rPr>
        <w:t xml:space="preserve">Published, December </w:t>
      </w:r>
      <w:r w:rsidR="00EF1468" w:rsidRPr="003B19FB">
        <w:rPr>
          <w:rFonts w:asciiTheme="minorHAnsi" w:hAnsiTheme="minorHAnsi" w:cstheme="minorHAnsi"/>
        </w:rPr>
        <w:t>20</w:t>
      </w:r>
      <w:r w:rsidR="003516B5">
        <w:rPr>
          <w:rFonts w:asciiTheme="minorHAnsi" w:hAnsiTheme="minorHAnsi" w:cstheme="minorHAnsi"/>
        </w:rPr>
        <w:t>20</w:t>
      </w:r>
    </w:p>
    <w:p w14:paraId="7D98BA23" w14:textId="5ED6491F" w:rsidR="00E044D3" w:rsidRDefault="00E044D3" w:rsidP="00E044D3">
      <w:pPr>
        <w:rPr>
          <w:bCs/>
        </w:rPr>
      </w:pPr>
    </w:p>
    <w:p w14:paraId="6729B9FD" w14:textId="6140161E" w:rsidR="00E044D3" w:rsidRPr="00281A1D" w:rsidRDefault="00E044D3" w:rsidP="00E044D3">
      <w:pPr>
        <w:widowControl w:val="0"/>
        <w:numPr>
          <w:ilvl w:val="0"/>
          <w:numId w:val="10"/>
        </w:numPr>
        <w:rPr>
          <w:bCs/>
        </w:rPr>
      </w:pPr>
      <w:r w:rsidRPr="00281A1D">
        <w:rPr>
          <w:bCs/>
        </w:rPr>
        <w:t xml:space="preserve">This article describes the story of Old Drum and his significance to Warrensburg, Missouri. </w:t>
      </w:r>
      <w:bookmarkStart w:id="13" w:name="_Hlk88081284"/>
      <w:r w:rsidRPr="00281A1D">
        <w:rPr>
          <w:bCs/>
        </w:rPr>
        <w:t xml:space="preserve">Based on writing and research done for the Trails Regional Library’s </w:t>
      </w:r>
      <w:r w:rsidRPr="00281A1D">
        <w:rPr>
          <w:bCs/>
        </w:rPr>
        <w:lastRenderedPageBreak/>
        <w:t xml:space="preserve">Missouri Bicentennial Speakers’ Series in conjunction with the University of Central Missouri History Department. Edited by Dr. Jon Taylor. </w:t>
      </w:r>
      <w:bookmarkEnd w:id="13"/>
      <w:r w:rsidRPr="00281A1D">
        <w:rPr>
          <w:bCs/>
        </w:rPr>
        <w:t>https://historicmissouri.org/items/show/2</w:t>
      </w:r>
    </w:p>
    <w:p w14:paraId="46D100B1" w14:textId="77777777" w:rsidR="00E044D3" w:rsidRDefault="00E044D3" w:rsidP="00E044D3">
      <w:pPr>
        <w:rPr>
          <w:bCs/>
        </w:rPr>
      </w:pPr>
    </w:p>
    <w:p w14:paraId="24889DB2" w14:textId="0E6E1CE9" w:rsidR="00EF1468" w:rsidRPr="003B19FB" w:rsidRDefault="00E044D3" w:rsidP="00EF1468">
      <w:pPr>
        <w:tabs>
          <w:tab w:val="right" w:pos="8640"/>
        </w:tabs>
        <w:rPr>
          <w:rFonts w:asciiTheme="minorHAnsi" w:hAnsiTheme="minorHAnsi" w:cstheme="minorHAnsi"/>
        </w:rPr>
      </w:pPr>
      <w:r w:rsidRPr="002F5B5D">
        <w:rPr>
          <w:bCs/>
        </w:rPr>
        <w:t>Johnson County Courthouse on Holden Street</w:t>
      </w:r>
      <w:r w:rsidR="00EF1468">
        <w:rPr>
          <w:bCs/>
        </w:rPr>
        <w:tab/>
      </w:r>
      <w:r w:rsidR="003516B5">
        <w:rPr>
          <w:bCs/>
        </w:rPr>
        <w:t xml:space="preserve">Published, December </w:t>
      </w:r>
      <w:r w:rsidR="00EF1468" w:rsidRPr="003B19FB">
        <w:rPr>
          <w:rFonts w:asciiTheme="minorHAnsi" w:hAnsiTheme="minorHAnsi" w:cstheme="minorHAnsi"/>
        </w:rPr>
        <w:t>20</w:t>
      </w:r>
      <w:r w:rsidR="003516B5">
        <w:rPr>
          <w:rFonts w:asciiTheme="minorHAnsi" w:hAnsiTheme="minorHAnsi" w:cstheme="minorHAnsi"/>
        </w:rPr>
        <w:t>20</w:t>
      </w:r>
    </w:p>
    <w:p w14:paraId="5B1461B6" w14:textId="28167BA6" w:rsidR="00E044D3" w:rsidRDefault="00E044D3" w:rsidP="00E044D3">
      <w:pPr>
        <w:rPr>
          <w:bCs/>
        </w:rPr>
      </w:pPr>
    </w:p>
    <w:p w14:paraId="37F57409" w14:textId="3277482D" w:rsidR="00E044D3" w:rsidRPr="00281A1D" w:rsidRDefault="00E044D3" w:rsidP="00E044D3">
      <w:pPr>
        <w:widowControl w:val="0"/>
        <w:numPr>
          <w:ilvl w:val="0"/>
          <w:numId w:val="10"/>
        </w:numPr>
        <w:rPr>
          <w:bCs/>
        </w:rPr>
      </w:pPr>
      <w:r w:rsidRPr="00281A1D">
        <w:rPr>
          <w:bCs/>
        </w:rPr>
        <w:t xml:space="preserve">This article describes the development and history of the Johnson County Courthouse on Holden Street in Warrensburg, Missouri. </w:t>
      </w:r>
      <w:bookmarkStart w:id="14" w:name="_Hlk88081350"/>
      <w:r w:rsidRPr="00281A1D">
        <w:rPr>
          <w:bCs/>
        </w:rPr>
        <w:t>Based on writing and research done for the Trails Regional Library’s Missouri Bicentennial Speakers’ Series in conjunction with the University of Central Missouri History Department. Edited by Dr. Jon Taylor</w:t>
      </w:r>
      <w:bookmarkEnd w:id="14"/>
      <w:r w:rsidRPr="00281A1D">
        <w:rPr>
          <w:bCs/>
        </w:rPr>
        <w:t>.</w:t>
      </w:r>
      <w:r>
        <w:rPr>
          <w:bCs/>
        </w:rPr>
        <w:t xml:space="preserve"> </w:t>
      </w:r>
      <w:r w:rsidRPr="00281A1D">
        <w:rPr>
          <w:bCs/>
        </w:rPr>
        <w:t>https://historicmissouri.org/items/show/1</w:t>
      </w:r>
    </w:p>
    <w:p w14:paraId="5E714CD8" w14:textId="77777777" w:rsidR="00E044D3" w:rsidRDefault="00E044D3" w:rsidP="00E044D3">
      <w:pPr>
        <w:rPr>
          <w:bCs/>
        </w:rPr>
      </w:pPr>
    </w:p>
    <w:p w14:paraId="3B9DD090" w14:textId="25AFB122" w:rsidR="00E044D3" w:rsidRPr="003516B5" w:rsidRDefault="00E044D3" w:rsidP="00E044D3">
      <w:pPr>
        <w:rPr>
          <w:b/>
        </w:rPr>
      </w:pPr>
      <w:r w:rsidRPr="003516B5">
        <w:rPr>
          <w:b/>
        </w:rPr>
        <w:t>Historical Brochures</w:t>
      </w:r>
    </w:p>
    <w:p w14:paraId="3056F2D7" w14:textId="77777777" w:rsidR="00E044D3" w:rsidRPr="00CC3389" w:rsidRDefault="00E044D3" w:rsidP="00E044D3">
      <w:pPr>
        <w:rPr>
          <w:bCs/>
        </w:rPr>
      </w:pPr>
    </w:p>
    <w:p w14:paraId="0757122C" w14:textId="53A32351" w:rsidR="003516B5" w:rsidRPr="003B19FB" w:rsidRDefault="00E044D3" w:rsidP="003516B5">
      <w:pPr>
        <w:tabs>
          <w:tab w:val="right" w:pos="8640"/>
        </w:tabs>
        <w:rPr>
          <w:rFonts w:asciiTheme="minorHAnsi" w:hAnsiTheme="minorHAnsi" w:cstheme="minorHAnsi"/>
        </w:rPr>
      </w:pPr>
      <w:r w:rsidRPr="00CC3389">
        <w:rPr>
          <w:bCs/>
        </w:rPr>
        <w:t>Historical Brochure</w:t>
      </w:r>
      <w:r w:rsidR="003516B5">
        <w:rPr>
          <w:bCs/>
        </w:rPr>
        <w:tab/>
        <w:t xml:space="preserve">Published, June </w:t>
      </w:r>
      <w:r w:rsidR="003516B5" w:rsidRPr="003B19FB">
        <w:rPr>
          <w:rFonts w:asciiTheme="minorHAnsi" w:hAnsiTheme="minorHAnsi" w:cstheme="minorHAnsi"/>
        </w:rPr>
        <w:t>20</w:t>
      </w:r>
      <w:r w:rsidR="003516B5">
        <w:rPr>
          <w:rFonts w:asciiTheme="minorHAnsi" w:hAnsiTheme="minorHAnsi" w:cstheme="minorHAnsi"/>
        </w:rPr>
        <w:t>20</w:t>
      </w:r>
    </w:p>
    <w:p w14:paraId="12AEE35F" w14:textId="18531E28" w:rsidR="00E044D3" w:rsidRPr="003516B5" w:rsidRDefault="003516B5" w:rsidP="003516B5">
      <w:pPr>
        <w:pStyle w:val="ListParagraph"/>
        <w:numPr>
          <w:ilvl w:val="0"/>
          <w:numId w:val="10"/>
        </w:numPr>
        <w:rPr>
          <w:bCs/>
        </w:rPr>
      </w:pPr>
      <w:r>
        <w:rPr>
          <w:bCs/>
        </w:rPr>
        <w:t>Brochure c</w:t>
      </w:r>
      <w:r w:rsidR="00E044D3" w:rsidRPr="003516B5">
        <w:rPr>
          <w:bCs/>
        </w:rPr>
        <w:t>reated for a Public History class</w:t>
      </w:r>
      <w:r>
        <w:rPr>
          <w:bCs/>
        </w:rPr>
        <w:t xml:space="preserve"> at UCM</w:t>
      </w:r>
      <w:r w:rsidR="00E044D3" w:rsidRPr="003516B5">
        <w:rPr>
          <w:bCs/>
        </w:rPr>
        <w:t xml:space="preserve"> depicting historical locations in and around Warrensburg, Missouri</w:t>
      </w:r>
      <w:r>
        <w:rPr>
          <w:bCs/>
        </w:rPr>
        <w:t>. A</w:t>
      </w:r>
      <w:r w:rsidR="00E044D3" w:rsidRPr="003516B5">
        <w:rPr>
          <w:bCs/>
        </w:rPr>
        <w:t xml:space="preserve">dopted by the Warrensburg Convention and Visitor’s Bureau and Missouri Main Street. </w:t>
      </w:r>
    </w:p>
    <w:p w14:paraId="068B2EFF" w14:textId="77777777" w:rsidR="00E044D3" w:rsidRDefault="00E044D3" w:rsidP="00E044D3">
      <w:pPr>
        <w:tabs>
          <w:tab w:val="right" w:pos="8640"/>
        </w:tabs>
        <w:rPr>
          <w:rFonts w:asciiTheme="minorHAnsi" w:hAnsiTheme="minorHAnsi" w:cstheme="minorHAnsi"/>
          <w:b/>
        </w:rPr>
      </w:pPr>
    </w:p>
    <w:p w14:paraId="67C9DFCC" w14:textId="300E9F65"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Professional Service</w:t>
      </w:r>
      <w:r w:rsidR="005F641B">
        <w:rPr>
          <w:rFonts w:asciiTheme="minorHAnsi" w:hAnsiTheme="minorHAnsi" w:cstheme="minorHAnsi"/>
        </w:rPr>
        <w:t>/Volunteer Experience</w:t>
      </w:r>
    </w:p>
    <w:p w14:paraId="469B9337" w14:textId="77777777" w:rsidR="00251FA2" w:rsidRPr="003B19FB" w:rsidRDefault="00251FA2" w:rsidP="00A90527">
      <w:pPr>
        <w:rPr>
          <w:rFonts w:asciiTheme="minorHAnsi" w:hAnsiTheme="minorHAnsi" w:cstheme="minorHAnsi"/>
        </w:rPr>
      </w:pPr>
    </w:p>
    <w:p w14:paraId="2E7507CC" w14:textId="03F8C9EB" w:rsidR="00F10C0D" w:rsidRPr="00F10C0D" w:rsidRDefault="00F10C0D" w:rsidP="00A90527">
      <w:pPr>
        <w:rPr>
          <w:rFonts w:asciiTheme="minorHAnsi" w:hAnsiTheme="minorHAnsi" w:cstheme="minorHAnsi"/>
        </w:rPr>
      </w:pPr>
      <w:r>
        <w:rPr>
          <w:rFonts w:asciiTheme="minorHAnsi" w:hAnsiTheme="minorHAnsi" w:cstheme="minorHAnsi"/>
          <w:b/>
          <w:bCs/>
        </w:rPr>
        <w:t>Panel Chair/Discussant</w:t>
      </w:r>
      <w:r>
        <w:rPr>
          <w:rFonts w:asciiTheme="minorHAnsi" w:hAnsiTheme="minorHAnsi" w:cstheme="minorHAnsi"/>
        </w:rPr>
        <w:t xml:space="preserve">, </w:t>
      </w:r>
      <w:r w:rsidRPr="00F10C0D">
        <w:rPr>
          <w:rFonts w:asciiTheme="minorHAnsi" w:hAnsiTheme="minorHAnsi" w:cstheme="minorHAnsi"/>
        </w:rPr>
        <w:t>Saturday Session VII</w:t>
      </w:r>
      <w:r w:rsidR="00816CD6">
        <w:rPr>
          <w:rFonts w:asciiTheme="minorHAnsi" w:hAnsiTheme="minorHAnsi" w:cstheme="minorHAnsi"/>
        </w:rPr>
        <w:t xml:space="preserve"> </w:t>
      </w:r>
      <w:r w:rsidRPr="00F10C0D">
        <w:rPr>
          <w:rFonts w:asciiTheme="minorHAnsi" w:hAnsiTheme="minorHAnsi" w:cstheme="minorHAnsi"/>
        </w:rPr>
        <w:t>Panel 44 on US-Asia Relations</w:t>
      </w:r>
      <w:r>
        <w:rPr>
          <w:rFonts w:asciiTheme="minorHAnsi" w:hAnsiTheme="minorHAnsi" w:cstheme="minorHAnsi"/>
        </w:rPr>
        <w:t xml:space="preserve"> at the 71</w:t>
      </w:r>
      <w:r w:rsidRPr="00F10C0D">
        <w:rPr>
          <w:rFonts w:asciiTheme="minorHAnsi" w:hAnsiTheme="minorHAnsi" w:cstheme="minorHAnsi"/>
          <w:vertAlign w:val="superscript"/>
        </w:rPr>
        <w:t>st</w:t>
      </w:r>
      <w:r>
        <w:rPr>
          <w:rFonts w:asciiTheme="minorHAnsi" w:hAnsiTheme="minorHAnsi" w:cstheme="minorHAnsi"/>
        </w:rPr>
        <w:t xml:space="preserve"> Midwest Conference on Asian Affairs, </w:t>
      </w:r>
      <w:r w:rsidRPr="00F10C0D">
        <w:rPr>
          <w:rFonts w:asciiTheme="minorHAnsi" w:hAnsiTheme="minorHAnsi" w:cstheme="minorHAnsi"/>
        </w:rPr>
        <w:t>September 16-18, 2022. University of Kansas (KU), Lawrence, KS.</w:t>
      </w:r>
    </w:p>
    <w:p w14:paraId="035FAB8B" w14:textId="77777777" w:rsidR="00F10C0D" w:rsidRDefault="00F10C0D" w:rsidP="00A90527">
      <w:pPr>
        <w:rPr>
          <w:rFonts w:asciiTheme="minorHAnsi" w:hAnsiTheme="minorHAnsi" w:cstheme="minorHAnsi"/>
          <w:b/>
        </w:rPr>
      </w:pPr>
    </w:p>
    <w:p w14:paraId="596B735B" w14:textId="20491345" w:rsidR="00A90527" w:rsidRPr="003B19FB" w:rsidRDefault="005F641B" w:rsidP="00A90527">
      <w:pPr>
        <w:rPr>
          <w:rFonts w:asciiTheme="minorHAnsi" w:hAnsiTheme="minorHAnsi" w:cstheme="minorHAnsi"/>
          <w:b/>
        </w:rPr>
      </w:pPr>
      <w:r>
        <w:rPr>
          <w:rFonts w:asciiTheme="minorHAnsi" w:hAnsiTheme="minorHAnsi" w:cstheme="minorHAnsi"/>
          <w:b/>
        </w:rPr>
        <w:t xml:space="preserve">Judge for Arkansas School for Mathematics, </w:t>
      </w:r>
      <w:r w:rsidR="00A90527" w:rsidRPr="003B19FB">
        <w:rPr>
          <w:rFonts w:asciiTheme="minorHAnsi" w:hAnsiTheme="minorHAnsi" w:cstheme="minorHAnsi"/>
          <w:b/>
        </w:rPr>
        <w:t>S</w:t>
      </w:r>
      <w:r>
        <w:rPr>
          <w:rFonts w:asciiTheme="minorHAnsi" w:hAnsiTheme="minorHAnsi" w:cstheme="minorHAnsi"/>
          <w:b/>
        </w:rPr>
        <w:t>ciences, and the Arts (ASMSA) History S</w:t>
      </w:r>
      <w:r w:rsidR="00A90527" w:rsidRPr="003B19FB">
        <w:rPr>
          <w:rFonts w:asciiTheme="minorHAnsi" w:hAnsiTheme="minorHAnsi" w:cstheme="minorHAnsi"/>
          <w:b/>
        </w:rPr>
        <w:t>ymposium</w:t>
      </w:r>
    </w:p>
    <w:p w14:paraId="0A3543C0" w14:textId="36D1181A" w:rsidR="00A90527" w:rsidRPr="003B19FB" w:rsidRDefault="005F641B" w:rsidP="00A90527">
      <w:pPr>
        <w:rPr>
          <w:rFonts w:asciiTheme="minorHAnsi" w:hAnsiTheme="minorHAnsi" w:cstheme="minorHAnsi"/>
        </w:rPr>
      </w:pPr>
      <w:r>
        <w:rPr>
          <w:rFonts w:asciiTheme="minorHAnsi" w:hAnsiTheme="minorHAnsi" w:cstheme="minorHAnsi"/>
        </w:rPr>
        <w:t>May 7, 2021</w:t>
      </w:r>
    </w:p>
    <w:p w14:paraId="56A098E2" w14:textId="3EC69F64" w:rsidR="00A90527" w:rsidRPr="005F641B" w:rsidRDefault="005F641B" w:rsidP="005F641B">
      <w:pPr>
        <w:widowControl w:val="0"/>
        <w:numPr>
          <w:ilvl w:val="0"/>
          <w:numId w:val="10"/>
        </w:numPr>
        <w:rPr>
          <w:bCs/>
        </w:rPr>
      </w:pPr>
      <w:r>
        <w:rPr>
          <w:bCs/>
        </w:rPr>
        <w:t>Judged capstone projects for the history category at ASMSA’s Spring Symposium. Reviewed and ranked the submissions based on their thesis validity, use of evidence, overall argument, etc. and provided a review that justified the rankings given.</w:t>
      </w:r>
    </w:p>
    <w:p w14:paraId="7DAD4F98" w14:textId="77777777" w:rsidR="00BD3359" w:rsidRDefault="00BD3359" w:rsidP="00251FA2">
      <w:pPr>
        <w:pStyle w:val="Heading1"/>
        <w:rPr>
          <w:rFonts w:asciiTheme="minorHAnsi" w:hAnsiTheme="minorHAnsi" w:cstheme="minorHAnsi"/>
        </w:rPr>
      </w:pPr>
    </w:p>
    <w:p w14:paraId="6712DD2D" w14:textId="39AB5A20" w:rsidR="00251FA2" w:rsidRPr="003B19FB" w:rsidRDefault="005F641B" w:rsidP="00251FA2">
      <w:pPr>
        <w:pStyle w:val="Heading1"/>
        <w:rPr>
          <w:rFonts w:asciiTheme="minorHAnsi" w:hAnsiTheme="minorHAnsi" w:cstheme="minorHAnsi"/>
        </w:rPr>
      </w:pPr>
      <w:r>
        <w:rPr>
          <w:rFonts w:asciiTheme="minorHAnsi" w:hAnsiTheme="minorHAnsi" w:cstheme="minorHAnsi"/>
        </w:rPr>
        <w:t>Affiliations</w:t>
      </w:r>
    </w:p>
    <w:p w14:paraId="59BBFFD5" w14:textId="77777777" w:rsidR="00251FA2" w:rsidRPr="003B19FB" w:rsidRDefault="00251FA2" w:rsidP="00A90527">
      <w:pPr>
        <w:rPr>
          <w:rFonts w:asciiTheme="minorHAnsi" w:hAnsiTheme="minorHAnsi" w:cstheme="minorHAnsi"/>
          <w:b/>
        </w:rPr>
      </w:pPr>
    </w:p>
    <w:p w14:paraId="7CB768A0" w14:textId="77777777" w:rsidR="008C2C5D" w:rsidRPr="003B19FB" w:rsidRDefault="008C2C5D" w:rsidP="008C2C5D">
      <w:pPr>
        <w:rPr>
          <w:rFonts w:asciiTheme="minorHAnsi" w:hAnsiTheme="minorHAnsi" w:cstheme="minorHAnsi"/>
          <w:b/>
        </w:rPr>
      </w:pPr>
      <w:r>
        <w:rPr>
          <w:rFonts w:asciiTheme="minorHAnsi" w:hAnsiTheme="minorHAnsi" w:cstheme="minorHAnsi"/>
          <w:b/>
        </w:rPr>
        <w:t>Society for Military History</w:t>
      </w:r>
    </w:p>
    <w:p w14:paraId="2335CE18" w14:textId="77777777" w:rsidR="008C2C5D" w:rsidRDefault="008C2C5D" w:rsidP="008C2C5D">
      <w:pPr>
        <w:rPr>
          <w:rFonts w:asciiTheme="minorHAnsi" w:hAnsiTheme="minorHAnsi" w:cstheme="minorHAnsi"/>
        </w:rPr>
      </w:pPr>
      <w:r>
        <w:rPr>
          <w:rFonts w:asciiTheme="minorHAnsi" w:hAnsiTheme="minorHAnsi" w:cstheme="minorHAnsi"/>
        </w:rPr>
        <w:t>Member, 2021 – Present</w:t>
      </w:r>
    </w:p>
    <w:p w14:paraId="13EB5DA6" w14:textId="77777777" w:rsidR="008C2C5D" w:rsidRDefault="008C2C5D" w:rsidP="00A90527">
      <w:pPr>
        <w:rPr>
          <w:rFonts w:asciiTheme="minorHAnsi" w:hAnsiTheme="minorHAnsi" w:cstheme="minorHAnsi"/>
          <w:b/>
        </w:rPr>
      </w:pPr>
    </w:p>
    <w:p w14:paraId="1C526B38" w14:textId="6980F95D" w:rsidR="00A90527" w:rsidRPr="003B19FB" w:rsidRDefault="005F641B" w:rsidP="00A90527">
      <w:pPr>
        <w:rPr>
          <w:rFonts w:asciiTheme="minorHAnsi" w:hAnsiTheme="minorHAnsi" w:cstheme="minorHAnsi"/>
          <w:b/>
        </w:rPr>
      </w:pPr>
      <w:r>
        <w:rPr>
          <w:rFonts w:asciiTheme="minorHAnsi" w:hAnsiTheme="minorHAnsi" w:cstheme="minorHAnsi"/>
          <w:b/>
        </w:rPr>
        <w:t>American Historical Association</w:t>
      </w:r>
    </w:p>
    <w:p w14:paraId="20E7F8D8" w14:textId="16F1F9DF" w:rsidR="00A90527" w:rsidRDefault="005F641B" w:rsidP="00A90527">
      <w:pPr>
        <w:rPr>
          <w:rFonts w:asciiTheme="minorHAnsi" w:hAnsiTheme="minorHAnsi" w:cstheme="minorHAnsi"/>
        </w:rPr>
      </w:pPr>
      <w:r>
        <w:rPr>
          <w:rFonts w:asciiTheme="minorHAnsi" w:hAnsiTheme="minorHAnsi" w:cstheme="minorHAnsi"/>
        </w:rPr>
        <w:t>Member, 2021 – Present</w:t>
      </w:r>
    </w:p>
    <w:p w14:paraId="5C0B9D9A" w14:textId="2A956DAC" w:rsidR="005F641B" w:rsidRDefault="005F641B" w:rsidP="00A90527">
      <w:pPr>
        <w:rPr>
          <w:rFonts w:asciiTheme="minorHAnsi" w:hAnsiTheme="minorHAnsi" w:cstheme="minorHAnsi"/>
        </w:rPr>
      </w:pPr>
    </w:p>
    <w:p w14:paraId="419D2970" w14:textId="5F178EDC" w:rsidR="009A4D6E" w:rsidRDefault="009A4D6E" w:rsidP="00A90527">
      <w:pPr>
        <w:rPr>
          <w:rFonts w:asciiTheme="minorHAnsi" w:hAnsiTheme="minorHAnsi" w:cstheme="minorHAnsi"/>
          <w:b/>
          <w:bCs/>
        </w:rPr>
      </w:pPr>
      <w:r>
        <w:rPr>
          <w:rFonts w:asciiTheme="minorHAnsi" w:hAnsiTheme="minorHAnsi" w:cstheme="minorHAnsi"/>
          <w:b/>
          <w:bCs/>
        </w:rPr>
        <w:t>Chinese Military History Society</w:t>
      </w:r>
    </w:p>
    <w:p w14:paraId="25D08A3B" w14:textId="57358232" w:rsidR="009A4D6E" w:rsidRPr="009A4D6E" w:rsidRDefault="009A4D6E" w:rsidP="00A90527">
      <w:pPr>
        <w:rPr>
          <w:rFonts w:asciiTheme="minorHAnsi" w:hAnsiTheme="minorHAnsi" w:cstheme="minorHAnsi"/>
        </w:rPr>
      </w:pPr>
      <w:r>
        <w:rPr>
          <w:rFonts w:asciiTheme="minorHAnsi" w:hAnsiTheme="minorHAnsi" w:cstheme="minorHAnsi"/>
        </w:rPr>
        <w:t>Member, 2022 – Present</w:t>
      </w:r>
    </w:p>
    <w:p w14:paraId="797F7AC2" w14:textId="77777777" w:rsidR="009A4D6E" w:rsidRDefault="009A4D6E" w:rsidP="005F641B">
      <w:pPr>
        <w:rPr>
          <w:rFonts w:asciiTheme="minorHAnsi" w:hAnsiTheme="minorHAnsi" w:cstheme="minorHAnsi"/>
          <w:b/>
        </w:rPr>
      </w:pPr>
    </w:p>
    <w:p w14:paraId="4F498CCE" w14:textId="1A036379" w:rsidR="00381598" w:rsidRPr="003B19FB" w:rsidRDefault="00B26051" w:rsidP="00381598">
      <w:pPr>
        <w:rPr>
          <w:rFonts w:asciiTheme="minorHAnsi" w:hAnsiTheme="minorHAnsi" w:cstheme="minorHAnsi"/>
          <w:b/>
        </w:rPr>
      </w:pPr>
      <w:r>
        <w:rPr>
          <w:rFonts w:asciiTheme="minorHAnsi" w:hAnsiTheme="minorHAnsi" w:cstheme="minorHAnsi"/>
          <w:b/>
        </w:rPr>
        <w:t xml:space="preserve">History Graduate Student </w:t>
      </w:r>
      <w:r w:rsidR="00381598" w:rsidRPr="003B19FB">
        <w:rPr>
          <w:rFonts w:asciiTheme="minorHAnsi" w:hAnsiTheme="minorHAnsi" w:cstheme="minorHAnsi"/>
          <w:b/>
        </w:rPr>
        <w:t>Organization</w:t>
      </w:r>
    </w:p>
    <w:p w14:paraId="53AB932D" w14:textId="1D192721" w:rsidR="00381598" w:rsidRDefault="00B26051" w:rsidP="00381598">
      <w:pPr>
        <w:rPr>
          <w:rFonts w:asciiTheme="minorHAnsi" w:hAnsiTheme="minorHAnsi" w:cstheme="minorHAnsi"/>
        </w:rPr>
      </w:pPr>
      <w:r>
        <w:rPr>
          <w:rFonts w:asciiTheme="minorHAnsi" w:hAnsiTheme="minorHAnsi" w:cstheme="minorHAnsi"/>
        </w:rPr>
        <w:t>Kansas State University, 2021 – Present</w:t>
      </w:r>
    </w:p>
    <w:p w14:paraId="68718987" w14:textId="419D0A66" w:rsidR="005F641B" w:rsidRDefault="00C956C5" w:rsidP="00C956C5">
      <w:pPr>
        <w:pStyle w:val="ListParagraph"/>
        <w:numPr>
          <w:ilvl w:val="0"/>
          <w:numId w:val="10"/>
        </w:numPr>
        <w:rPr>
          <w:rFonts w:asciiTheme="minorHAnsi" w:hAnsiTheme="minorHAnsi" w:cstheme="minorHAnsi"/>
          <w:b/>
        </w:rPr>
      </w:pPr>
      <w:r>
        <w:rPr>
          <w:rFonts w:asciiTheme="minorHAnsi" w:hAnsiTheme="minorHAnsi" w:cstheme="minorHAnsi"/>
          <w:b/>
        </w:rPr>
        <w:t>Secretary</w:t>
      </w:r>
      <w:r w:rsidR="00AC3A4B" w:rsidRPr="00AC3A4B">
        <w:rPr>
          <w:rFonts w:asciiTheme="minorHAnsi" w:hAnsiTheme="minorHAnsi" w:cstheme="minorHAnsi"/>
          <w:bCs/>
        </w:rPr>
        <w:t xml:space="preserve">, </w:t>
      </w:r>
      <w:r w:rsidR="00AC3A4B">
        <w:rPr>
          <w:rFonts w:asciiTheme="minorHAnsi" w:hAnsiTheme="minorHAnsi" w:cstheme="minorHAnsi"/>
          <w:bCs/>
        </w:rPr>
        <w:t xml:space="preserve">Fall </w:t>
      </w:r>
      <w:r w:rsidR="00AC3A4B" w:rsidRPr="00AC3A4B">
        <w:rPr>
          <w:rFonts w:asciiTheme="minorHAnsi" w:hAnsiTheme="minorHAnsi" w:cstheme="minorHAnsi"/>
          <w:bCs/>
        </w:rPr>
        <w:t>2022</w:t>
      </w:r>
      <w:r w:rsidR="00AC3A4B">
        <w:rPr>
          <w:rFonts w:asciiTheme="minorHAnsi" w:hAnsiTheme="minorHAnsi" w:cstheme="minorHAnsi"/>
          <w:bCs/>
        </w:rPr>
        <w:t xml:space="preserve"> to </w:t>
      </w:r>
      <w:r w:rsidR="00B729A3">
        <w:rPr>
          <w:rFonts w:asciiTheme="minorHAnsi" w:hAnsiTheme="minorHAnsi" w:cstheme="minorHAnsi"/>
          <w:bCs/>
        </w:rPr>
        <w:t>Present</w:t>
      </w:r>
    </w:p>
    <w:p w14:paraId="33F47366" w14:textId="77777777" w:rsidR="00C956C5" w:rsidRPr="00C956C5" w:rsidRDefault="00C956C5" w:rsidP="00C956C5">
      <w:pPr>
        <w:rPr>
          <w:rFonts w:asciiTheme="minorHAnsi" w:hAnsiTheme="minorHAnsi" w:cstheme="minorHAnsi"/>
          <w:b/>
        </w:rPr>
      </w:pPr>
    </w:p>
    <w:p w14:paraId="315F64E5" w14:textId="0250C183" w:rsidR="005F641B" w:rsidRPr="003B19FB" w:rsidRDefault="00B26051" w:rsidP="005F641B">
      <w:pPr>
        <w:rPr>
          <w:rFonts w:asciiTheme="minorHAnsi" w:hAnsiTheme="minorHAnsi" w:cstheme="minorHAnsi"/>
          <w:b/>
        </w:rPr>
      </w:pPr>
      <w:r>
        <w:rPr>
          <w:rFonts w:asciiTheme="minorHAnsi" w:hAnsiTheme="minorHAnsi" w:cstheme="minorHAnsi"/>
          <w:b/>
        </w:rPr>
        <w:t xml:space="preserve">Kappa Alpha </w:t>
      </w:r>
      <w:r w:rsidR="005F641B" w:rsidRPr="003B19FB">
        <w:rPr>
          <w:rFonts w:asciiTheme="minorHAnsi" w:hAnsiTheme="minorHAnsi" w:cstheme="minorHAnsi"/>
          <w:b/>
        </w:rPr>
        <w:t>Or</w:t>
      </w:r>
      <w:r>
        <w:rPr>
          <w:rFonts w:asciiTheme="minorHAnsi" w:hAnsiTheme="minorHAnsi" w:cstheme="minorHAnsi"/>
          <w:b/>
        </w:rPr>
        <w:t>der</w:t>
      </w:r>
    </w:p>
    <w:p w14:paraId="094308E2" w14:textId="6F1C8060" w:rsidR="005F641B" w:rsidRPr="00F91E14" w:rsidRDefault="005F641B" w:rsidP="005F641B">
      <w:pPr>
        <w:ind w:left="720" w:hanging="720"/>
      </w:pPr>
      <w:r w:rsidRPr="00623D5F">
        <w:t>Alpha Omicron Chapter at University of Arkansas, inducted Fall 2015</w:t>
      </w:r>
    </w:p>
    <w:p w14:paraId="5E4F82D9" w14:textId="77777777" w:rsidR="005F641B" w:rsidRPr="003B19FB" w:rsidRDefault="005F641B" w:rsidP="00381598">
      <w:pPr>
        <w:rPr>
          <w:rFonts w:asciiTheme="minorHAnsi" w:hAnsiTheme="minorHAnsi" w:cstheme="minorHAnsi"/>
        </w:rPr>
      </w:pPr>
    </w:p>
    <w:p w14:paraId="64E2BBE4" w14:textId="2B10F41A" w:rsidR="00251FA2" w:rsidRPr="003B19FB" w:rsidRDefault="00251FA2" w:rsidP="00251FA2">
      <w:pPr>
        <w:pStyle w:val="Heading1"/>
        <w:rPr>
          <w:rFonts w:asciiTheme="minorHAnsi" w:hAnsiTheme="minorHAnsi" w:cstheme="minorHAnsi"/>
        </w:rPr>
      </w:pPr>
      <w:r w:rsidRPr="003B19FB">
        <w:rPr>
          <w:rFonts w:asciiTheme="minorHAnsi" w:hAnsiTheme="minorHAnsi" w:cstheme="minorHAnsi"/>
        </w:rPr>
        <w:t>Languages</w:t>
      </w:r>
    </w:p>
    <w:p w14:paraId="1B79CA8F" w14:textId="77777777" w:rsidR="00231B3D" w:rsidRDefault="00231B3D" w:rsidP="00A90527">
      <w:pPr>
        <w:rPr>
          <w:rFonts w:asciiTheme="minorHAnsi" w:hAnsiTheme="minorHAnsi" w:cstheme="minorHAnsi"/>
          <w:b/>
        </w:rPr>
      </w:pPr>
    </w:p>
    <w:p w14:paraId="1542D4EE" w14:textId="461B2C28" w:rsidR="00A90527" w:rsidRPr="003B19FB" w:rsidRDefault="00A90527" w:rsidP="00A90527">
      <w:pPr>
        <w:rPr>
          <w:rFonts w:asciiTheme="minorHAnsi" w:hAnsiTheme="minorHAnsi" w:cstheme="minorHAnsi"/>
        </w:rPr>
      </w:pPr>
      <w:r w:rsidRPr="003B19FB">
        <w:rPr>
          <w:rFonts w:asciiTheme="minorHAnsi" w:hAnsiTheme="minorHAnsi" w:cstheme="minorHAnsi"/>
          <w:b/>
        </w:rPr>
        <w:t>English</w:t>
      </w:r>
      <w:r w:rsidRPr="003B19FB">
        <w:rPr>
          <w:rFonts w:asciiTheme="minorHAnsi" w:hAnsiTheme="minorHAnsi" w:cstheme="minorHAnsi"/>
        </w:rPr>
        <w:t>: Native Language</w:t>
      </w:r>
    </w:p>
    <w:p w14:paraId="76F85CBE" w14:textId="77777777" w:rsidR="00A90527" w:rsidRPr="003B19FB" w:rsidRDefault="00A90527" w:rsidP="00A90527">
      <w:pPr>
        <w:rPr>
          <w:rFonts w:asciiTheme="minorHAnsi" w:hAnsiTheme="minorHAnsi" w:cstheme="minorHAnsi"/>
        </w:rPr>
      </w:pPr>
    </w:p>
    <w:sectPr w:rsidR="00A90527" w:rsidRPr="003B19FB" w:rsidSect="001C29E5">
      <w:footerReference w:type="default" r:id="rId7"/>
      <w:pgSz w:w="12240" w:h="15840"/>
      <w:pgMar w:top="1440" w:right="144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412E36" w14:textId="77777777" w:rsidR="00671E1C" w:rsidRDefault="00671E1C" w:rsidP="005A7565">
      <w:r>
        <w:separator/>
      </w:r>
    </w:p>
  </w:endnote>
  <w:endnote w:type="continuationSeparator" w:id="0">
    <w:p w14:paraId="5FCDA0B4" w14:textId="77777777" w:rsidR="00671E1C" w:rsidRDefault="00671E1C" w:rsidP="005A75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35230" w14:textId="049E9D77" w:rsidR="00E85944" w:rsidRDefault="003516B5" w:rsidP="004725C4">
    <w:pPr>
      <w:pStyle w:val="Footer"/>
      <w:jc w:val="right"/>
    </w:pPr>
    <w:r>
      <w:rPr>
        <w:rStyle w:val="PageNumber"/>
      </w:rPr>
      <w:t>Stover</w:t>
    </w:r>
    <w:r w:rsidR="00E85944">
      <w:rPr>
        <w:rStyle w:val="PageNumber"/>
      </w:rPr>
      <w:t xml:space="preserve"> - </w:t>
    </w:r>
    <w:r w:rsidR="00E85944">
      <w:rPr>
        <w:rStyle w:val="PageNumber"/>
      </w:rPr>
      <w:fldChar w:fldCharType="begin"/>
    </w:r>
    <w:r w:rsidR="00E85944">
      <w:rPr>
        <w:rStyle w:val="PageNumber"/>
      </w:rPr>
      <w:instrText xml:space="preserve"> PAGE </w:instrText>
    </w:r>
    <w:r w:rsidR="00E85944">
      <w:rPr>
        <w:rStyle w:val="PageNumber"/>
      </w:rPr>
      <w:fldChar w:fldCharType="separate"/>
    </w:r>
    <w:r w:rsidR="003B19FB">
      <w:rPr>
        <w:rStyle w:val="PageNumber"/>
        <w:noProof/>
      </w:rPr>
      <w:t>1</w:t>
    </w:r>
    <w:r w:rsidR="00E85944">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04C1A1" w14:textId="77777777" w:rsidR="00671E1C" w:rsidRDefault="00671E1C" w:rsidP="005A7565">
      <w:r>
        <w:separator/>
      </w:r>
    </w:p>
  </w:footnote>
  <w:footnote w:type="continuationSeparator" w:id="0">
    <w:p w14:paraId="4BC0047B" w14:textId="77777777" w:rsidR="00671E1C" w:rsidRDefault="00671E1C" w:rsidP="005A75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858FE"/>
    <w:multiLevelType w:val="hybridMultilevel"/>
    <w:tmpl w:val="AE44F0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395A06"/>
    <w:multiLevelType w:val="hybridMultilevel"/>
    <w:tmpl w:val="D8EA4762"/>
    <w:lvl w:ilvl="0" w:tplc="04090001">
      <w:start w:val="1"/>
      <w:numFmt w:val="bullet"/>
      <w:lvlText w:val=""/>
      <w:lvlJc w:val="left"/>
      <w:pPr>
        <w:ind w:left="9360" w:hanging="360"/>
      </w:pPr>
      <w:rPr>
        <w:rFonts w:ascii="Symbol" w:hAnsi="Symbol" w:hint="default"/>
      </w:rPr>
    </w:lvl>
    <w:lvl w:ilvl="1" w:tplc="04090003" w:tentative="1">
      <w:start w:val="1"/>
      <w:numFmt w:val="bullet"/>
      <w:lvlText w:val="o"/>
      <w:lvlJc w:val="left"/>
      <w:pPr>
        <w:ind w:left="10080" w:hanging="360"/>
      </w:pPr>
      <w:rPr>
        <w:rFonts w:ascii="Courier New" w:hAnsi="Courier New" w:cs="Courier New" w:hint="default"/>
      </w:rPr>
    </w:lvl>
    <w:lvl w:ilvl="2" w:tplc="04090005" w:tentative="1">
      <w:start w:val="1"/>
      <w:numFmt w:val="bullet"/>
      <w:lvlText w:val=""/>
      <w:lvlJc w:val="left"/>
      <w:pPr>
        <w:ind w:left="10800" w:hanging="360"/>
      </w:pPr>
      <w:rPr>
        <w:rFonts w:ascii="Wingdings" w:hAnsi="Wingdings" w:hint="default"/>
      </w:rPr>
    </w:lvl>
    <w:lvl w:ilvl="3" w:tplc="04090001" w:tentative="1">
      <w:start w:val="1"/>
      <w:numFmt w:val="bullet"/>
      <w:lvlText w:val=""/>
      <w:lvlJc w:val="left"/>
      <w:pPr>
        <w:ind w:left="11520" w:hanging="360"/>
      </w:pPr>
      <w:rPr>
        <w:rFonts w:ascii="Symbol" w:hAnsi="Symbol" w:hint="default"/>
      </w:rPr>
    </w:lvl>
    <w:lvl w:ilvl="4" w:tplc="04090003" w:tentative="1">
      <w:start w:val="1"/>
      <w:numFmt w:val="bullet"/>
      <w:lvlText w:val="o"/>
      <w:lvlJc w:val="left"/>
      <w:pPr>
        <w:ind w:left="12240" w:hanging="360"/>
      </w:pPr>
      <w:rPr>
        <w:rFonts w:ascii="Courier New" w:hAnsi="Courier New" w:cs="Courier New" w:hint="default"/>
      </w:rPr>
    </w:lvl>
    <w:lvl w:ilvl="5" w:tplc="04090005" w:tentative="1">
      <w:start w:val="1"/>
      <w:numFmt w:val="bullet"/>
      <w:lvlText w:val=""/>
      <w:lvlJc w:val="left"/>
      <w:pPr>
        <w:ind w:left="12960" w:hanging="360"/>
      </w:pPr>
      <w:rPr>
        <w:rFonts w:ascii="Wingdings" w:hAnsi="Wingdings" w:hint="default"/>
      </w:rPr>
    </w:lvl>
    <w:lvl w:ilvl="6" w:tplc="04090001" w:tentative="1">
      <w:start w:val="1"/>
      <w:numFmt w:val="bullet"/>
      <w:lvlText w:val=""/>
      <w:lvlJc w:val="left"/>
      <w:pPr>
        <w:ind w:left="13680" w:hanging="360"/>
      </w:pPr>
      <w:rPr>
        <w:rFonts w:ascii="Symbol" w:hAnsi="Symbol" w:hint="default"/>
      </w:rPr>
    </w:lvl>
    <w:lvl w:ilvl="7" w:tplc="04090003" w:tentative="1">
      <w:start w:val="1"/>
      <w:numFmt w:val="bullet"/>
      <w:lvlText w:val="o"/>
      <w:lvlJc w:val="left"/>
      <w:pPr>
        <w:ind w:left="14400" w:hanging="360"/>
      </w:pPr>
      <w:rPr>
        <w:rFonts w:ascii="Courier New" w:hAnsi="Courier New" w:cs="Courier New" w:hint="default"/>
      </w:rPr>
    </w:lvl>
    <w:lvl w:ilvl="8" w:tplc="04090005" w:tentative="1">
      <w:start w:val="1"/>
      <w:numFmt w:val="bullet"/>
      <w:lvlText w:val=""/>
      <w:lvlJc w:val="left"/>
      <w:pPr>
        <w:ind w:left="15120" w:hanging="360"/>
      </w:pPr>
      <w:rPr>
        <w:rFonts w:ascii="Wingdings" w:hAnsi="Wingdings" w:hint="default"/>
      </w:rPr>
    </w:lvl>
  </w:abstractNum>
  <w:abstractNum w:abstractNumId="2" w15:restartNumberingAfterBreak="0">
    <w:nsid w:val="38A37EB7"/>
    <w:multiLevelType w:val="hybridMultilevel"/>
    <w:tmpl w:val="934A05A4"/>
    <w:lvl w:ilvl="0" w:tplc="6B424EE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D8708C"/>
    <w:multiLevelType w:val="hybridMultilevel"/>
    <w:tmpl w:val="6C6013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D482B95"/>
    <w:multiLevelType w:val="hybridMultilevel"/>
    <w:tmpl w:val="32CAFF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FF60CD8"/>
    <w:multiLevelType w:val="hybridMultilevel"/>
    <w:tmpl w:val="2458B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0F375E6"/>
    <w:multiLevelType w:val="hybridMultilevel"/>
    <w:tmpl w:val="9CA054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6181C65"/>
    <w:multiLevelType w:val="hybridMultilevel"/>
    <w:tmpl w:val="5DB45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8044AB"/>
    <w:multiLevelType w:val="hybridMultilevel"/>
    <w:tmpl w:val="29D8AB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FDF3125"/>
    <w:multiLevelType w:val="hybridMultilevel"/>
    <w:tmpl w:val="389E98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A615A65"/>
    <w:multiLevelType w:val="hybridMultilevel"/>
    <w:tmpl w:val="5A8C1180"/>
    <w:lvl w:ilvl="0" w:tplc="04090001">
      <w:start w:val="1"/>
      <w:numFmt w:val="bullet"/>
      <w:lvlText w:val=""/>
      <w:lvlJc w:val="left"/>
      <w:pPr>
        <w:ind w:left="720" w:hanging="360"/>
      </w:pPr>
      <w:rPr>
        <w:rFonts w:ascii="Symbol" w:hAnsi="Symbol" w:cs="Symbol" w:hint="default"/>
      </w:rPr>
    </w:lvl>
    <w:lvl w:ilvl="1" w:tplc="805CB65A">
      <w:numFmt w:val="bullet"/>
      <w:lvlText w:val="-"/>
      <w:lvlJc w:val="left"/>
      <w:pPr>
        <w:ind w:left="1440" w:hanging="36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6CCE7311"/>
    <w:multiLevelType w:val="hybridMultilevel"/>
    <w:tmpl w:val="EFCE61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899439377">
    <w:abstractNumId w:val="0"/>
  </w:num>
  <w:num w:numId="2" w16cid:durableId="34696306">
    <w:abstractNumId w:val="6"/>
  </w:num>
  <w:num w:numId="3" w16cid:durableId="1172141782">
    <w:abstractNumId w:val="9"/>
  </w:num>
  <w:num w:numId="4" w16cid:durableId="136339171">
    <w:abstractNumId w:val="5"/>
  </w:num>
  <w:num w:numId="5" w16cid:durableId="1606038982">
    <w:abstractNumId w:val="11"/>
  </w:num>
  <w:num w:numId="6" w16cid:durableId="367609328">
    <w:abstractNumId w:val="3"/>
  </w:num>
  <w:num w:numId="7" w16cid:durableId="796265720">
    <w:abstractNumId w:val="4"/>
  </w:num>
  <w:num w:numId="8" w16cid:durableId="1232691598">
    <w:abstractNumId w:val="7"/>
  </w:num>
  <w:num w:numId="9" w16cid:durableId="219052350">
    <w:abstractNumId w:val="10"/>
  </w:num>
  <w:num w:numId="10" w16cid:durableId="2014915938">
    <w:abstractNumId w:val="2"/>
  </w:num>
  <w:num w:numId="11" w16cid:durableId="1555432377">
    <w:abstractNumId w:val="1"/>
  </w:num>
  <w:num w:numId="12" w16cid:durableId="3067887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36E"/>
    <w:rsid w:val="0000394E"/>
    <w:rsid w:val="000208CD"/>
    <w:rsid w:val="000311D2"/>
    <w:rsid w:val="00057494"/>
    <w:rsid w:val="000643B3"/>
    <w:rsid w:val="0008236F"/>
    <w:rsid w:val="00084AEE"/>
    <w:rsid w:val="000B4391"/>
    <w:rsid w:val="000E6D36"/>
    <w:rsid w:val="001010DF"/>
    <w:rsid w:val="0015295F"/>
    <w:rsid w:val="0015728B"/>
    <w:rsid w:val="00161181"/>
    <w:rsid w:val="00162986"/>
    <w:rsid w:val="00164F6A"/>
    <w:rsid w:val="0018281A"/>
    <w:rsid w:val="00190160"/>
    <w:rsid w:val="001B0371"/>
    <w:rsid w:val="001C29E5"/>
    <w:rsid w:val="001E0FD6"/>
    <w:rsid w:val="001E6A4B"/>
    <w:rsid w:val="001F14EF"/>
    <w:rsid w:val="00231B3D"/>
    <w:rsid w:val="00241560"/>
    <w:rsid w:val="0024293F"/>
    <w:rsid w:val="00251FA2"/>
    <w:rsid w:val="0026548A"/>
    <w:rsid w:val="00280927"/>
    <w:rsid w:val="00292655"/>
    <w:rsid w:val="002A40E5"/>
    <w:rsid w:val="002A4F52"/>
    <w:rsid w:val="002A6907"/>
    <w:rsid w:val="002B3980"/>
    <w:rsid w:val="0033557D"/>
    <w:rsid w:val="0033582E"/>
    <w:rsid w:val="003516B5"/>
    <w:rsid w:val="00363CFD"/>
    <w:rsid w:val="0036489E"/>
    <w:rsid w:val="0038130B"/>
    <w:rsid w:val="00381598"/>
    <w:rsid w:val="003A0D27"/>
    <w:rsid w:val="003A6261"/>
    <w:rsid w:val="003B19FB"/>
    <w:rsid w:val="003D2340"/>
    <w:rsid w:val="003E0912"/>
    <w:rsid w:val="003F336E"/>
    <w:rsid w:val="00422418"/>
    <w:rsid w:val="00444D0A"/>
    <w:rsid w:val="00462210"/>
    <w:rsid w:val="00467364"/>
    <w:rsid w:val="004725C4"/>
    <w:rsid w:val="004C4A7A"/>
    <w:rsid w:val="004D2B5A"/>
    <w:rsid w:val="004E676C"/>
    <w:rsid w:val="00532F85"/>
    <w:rsid w:val="005427D1"/>
    <w:rsid w:val="00551960"/>
    <w:rsid w:val="005709EC"/>
    <w:rsid w:val="00577BD9"/>
    <w:rsid w:val="0058698A"/>
    <w:rsid w:val="005965D6"/>
    <w:rsid w:val="005A7565"/>
    <w:rsid w:val="005F641B"/>
    <w:rsid w:val="00601C88"/>
    <w:rsid w:val="00605767"/>
    <w:rsid w:val="00635AE1"/>
    <w:rsid w:val="00644F9A"/>
    <w:rsid w:val="0065007E"/>
    <w:rsid w:val="006511BB"/>
    <w:rsid w:val="00655E90"/>
    <w:rsid w:val="00671E1C"/>
    <w:rsid w:val="0068627A"/>
    <w:rsid w:val="006A6F5F"/>
    <w:rsid w:val="006D230D"/>
    <w:rsid w:val="006F0F24"/>
    <w:rsid w:val="00706457"/>
    <w:rsid w:val="007206A2"/>
    <w:rsid w:val="00722433"/>
    <w:rsid w:val="00724C0A"/>
    <w:rsid w:val="00743C1C"/>
    <w:rsid w:val="0075293B"/>
    <w:rsid w:val="00753A05"/>
    <w:rsid w:val="00760CEA"/>
    <w:rsid w:val="00763D51"/>
    <w:rsid w:val="00777417"/>
    <w:rsid w:val="00781805"/>
    <w:rsid w:val="00786722"/>
    <w:rsid w:val="007A43CC"/>
    <w:rsid w:val="007C56F7"/>
    <w:rsid w:val="007C734D"/>
    <w:rsid w:val="007E3DBE"/>
    <w:rsid w:val="00814728"/>
    <w:rsid w:val="00816CD6"/>
    <w:rsid w:val="00845F56"/>
    <w:rsid w:val="008524B4"/>
    <w:rsid w:val="008A57C6"/>
    <w:rsid w:val="008A60B6"/>
    <w:rsid w:val="008B089B"/>
    <w:rsid w:val="008C2C5D"/>
    <w:rsid w:val="008C305B"/>
    <w:rsid w:val="008D41CD"/>
    <w:rsid w:val="00912E13"/>
    <w:rsid w:val="00916C90"/>
    <w:rsid w:val="0093087A"/>
    <w:rsid w:val="0093777C"/>
    <w:rsid w:val="00940F57"/>
    <w:rsid w:val="009605D2"/>
    <w:rsid w:val="0098550F"/>
    <w:rsid w:val="009A397F"/>
    <w:rsid w:val="009A4D6E"/>
    <w:rsid w:val="009C3B73"/>
    <w:rsid w:val="009C6AA9"/>
    <w:rsid w:val="009E5236"/>
    <w:rsid w:val="00A04473"/>
    <w:rsid w:val="00A174DE"/>
    <w:rsid w:val="00A20BAA"/>
    <w:rsid w:val="00A22FAA"/>
    <w:rsid w:val="00A23D2E"/>
    <w:rsid w:val="00A3240A"/>
    <w:rsid w:val="00A5102B"/>
    <w:rsid w:val="00A62A85"/>
    <w:rsid w:val="00A67CB7"/>
    <w:rsid w:val="00A90527"/>
    <w:rsid w:val="00A932A4"/>
    <w:rsid w:val="00AA0CA0"/>
    <w:rsid w:val="00AC2FF0"/>
    <w:rsid w:val="00AC3A4B"/>
    <w:rsid w:val="00AE0392"/>
    <w:rsid w:val="00B06431"/>
    <w:rsid w:val="00B26051"/>
    <w:rsid w:val="00B27771"/>
    <w:rsid w:val="00B30D9D"/>
    <w:rsid w:val="00B566F6"/>
    <w:rsid w:val="00B703F2"/>
    <w:rsid w:val="00B729A3"/>
    <w:rsid w:val="00B77C69"/>
    <w:rsid w:val="00B8192E"/>
    <w:rsid w:val="00B97A9E"/>
    <w:rsid w:val="00BA03D1"/>
    <w:rsid w:val="00BA4A75"/>
    <w:rsid w:val="00BA5900"/>
    <w:rsid w:val="00BC7DFE"/>
    <w:rsid w:val="00BD3359"/>
    <w:rsid w:val="00BE68E2"/>
    <w:rsid w:val="00BF2BDF"/>
    <w:rsid w:val="00C10152"/>
    <w:rsid w:val="00C306A5"/>
    <w:rsid w:val="00C503E6"/>
    <w:rsid w:val="00C55B0B"/>
    <w:rsid w:val="00C56B96"/>
    <w:rsid w:val="00C626BE"/>
    <w:rsid w:val="00C70C0B"/>
    <w:rsid w:val="00C7118F"/>
    <w:rsid w:val="00C7161D"/>
    <w:rsid w:val="00C936F6"/>
    <w:rsid w:val="00C956C5"/>
    <w:rsid w:val="00CB10ED"/>
    <w:rsid w:val="00CB2511"/>
    <w:rsid w:val="00CD1783"/>
    <w:rsid w:val="00CD3993"/>
    <w:rsid w:val="00CD4D50"/>
    <w:rsid w:val="00CE7B2F"/>
    <w:rsid w:val="00D23769"/>
    <w:rsid w:val="00D37244"/>
    <w:rsid w:val="00D54A7E"/>
    <w:rsid w:val="00D83A1D"/>
    <w:rsid w:val="00D965EB"/>
    <w:rsid w:val="00DA1702"/>
    <w:rsid w:val="00DB6B05"/>
    <w:rsid w:val="00DC2E06"/>
    <w:rsid w:val="00DC4B06"/>
    <w:rsid w:val="00DF0E14"/>
    <w:rsid w:val="00E044D3"/>
    <w:rsid w:val="00E05F0E"/>
    <w:rsid w:val="00E105CB"/>
    <w:rsid w:val="00E221B7"/>
    <w:rsid w:val="00E255F4"/>
    <w:rsid w:val="00E3262D"/>
    <w:rsid w:val="00E32EC6"/>
    <w:rsid w:val="00E44059"/>
    <w:rsid w:val="00E60A86"/>
    <w:rsid w:val="00E74BC9"/>
    <w:rsid w:val="00E85944"/>
    <w:rsid w:val="00E96051"/>
    <w:rsid w:val="00E969E4"/>
    <w:rsid w:val="00EA2F62"/>
    <w:rsid w:val="00EB2A92"/>
    <w:rsid w:val="00EC3190"/>
    <w:rsid w:val="00ED65E3"/>
    <w:rsid w:val="00ED7046"/>
    <w:rsid w:val="00EF1468"/>
    <w:rsid w:val="00EF4939"/>
    <w:rsid w:val="00EF582B"/>
    <w:rsid w:val="00F00840"/>
    <w:rsid w:val="00F00BE0"/>
    <w:rsid w:val="00F05048"/>
    <w:rsid w:val="00F07345"/>
    <w:rsid w:val="00F10C0D"/>
    <w:rsid w:val="00F16D72"/>
    <w:rsid w:val="00F376E5"/>
    <w:rsid w:val="00F41E0C"/>
    <w:rsid w:val="00F43B22"/>
    <w:rsid w:val="00F54C46"/>
    <w:rsid w:val="00F61891"/>
    <w:rsid w:val="00F6655C"/>
    <w:rsid w:val="00F70558"/>
    <w:rsid w:val="00F71A97"/>
    <w:rsid w:val="00F74687"/>
    <w:rsid w:val="00F93340"/>
    <w:rsid w:val="00F94037"/>
    <w:rsid w:val="00F9715D"/>
    <w:rsid w:val="00FB12F8"/>
    <w:rsid w:val="00FE5369"/>
    <w:rsid w:val="00FF71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604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rsid w:val="001C29E5"/>
    <w:pPr>
      <w:keepNext/>
      <w:pBdr>
        <w:bottom w:val="single" w:sz="4" w:space="1" w:color="auto"/>
      </w:pBdr>
      <w:ind w:left="-360"/>
      <w:outlineLvl w:val="0"/>
    </w:pPr>
    <w:rPr>
      <w:rFonts w:cs="Arial"/>
      <w:b/>
      <w:bCs/>
      <w:smallCaps/>
      <w:kern w:val="32"/>
      <w:szCs w:val="32"/>
    </w:rPr>
  </w:style>
  <w:style w:type="paragraph" w:styleId="Heading2">
    <w:name w:val="heading 2"/>
    <w:basedOn w:val="Normal"/>
    <w:next w:val="Normal"/>
    <w:qFormat/>
    <w:rsid w:val="004C4A7A"/>
    <w:pPr>
      <w:keepNext/>
      <w:outlineLvl w:val="1"/>
    </w:pPr>
    <w:rPr>
      <w:rFonts w:cs="Arial"/>
      <w:b/>
      <w:bCs/>
      <w:i/>
      <w:iCs/>
      <w:szCs w:val="28"/>
    </w:rPr>
  </w:style>
  <w:style w:type="paragraph" w:styleId="Heading3">
    <w:name w:val="heading 3"/>
    <w:basedOn w:val="Normal"/>
    <w:next w:val="Normal"/>
    <w:qFormat/>
    <w:rsid w:val="00444D0A"/>
    <w:pPr>
      <w:keepNext/>
      <w:spacing w:before="240" w:after="60"/>
      <w:outlineLvl w:val="2"/>
    </w:pPr>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me">
    <w:name w:val="Name"/>
    <w:basedOn w:val="Normal"/>
    <w:rsid w:val="00F9715D"/>
    <w:pPr>
      <w:ind w:left="-360"/>
    </w:pPr>
    <w:rPr>
      <w:b/>
      <w:smallCaps/>
      <w:sz w:val="40"/>
    </w:rPr>
  </w:style>
  <w:style w:type="table" w:styleId="TableGrid">
    <w:name w:val="Table Grid"/>
    <w:basedOn w:val="TableNormal"/>
    <w:rsid w:val="00F376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444D0A"/>
    <w:pPr>
      <w:tabs>
        <w:tab w:val="left" w:pos="360"/>
        <w:tab w:val="left" w:pos="720"/>
      </w:tabs>
      <w:ind w:firstLine="720"/>
    </w:pPr>
    <w:rPr>
      <w:color w:val="000000"/>
    </w:rPr>
  </w:style>
  <w:style w:type="paragraph" w:styleId="Header">
    <w:name w:val="header"/>
    <w:basedOn w:val="Normal"/>
    <w:rsid w:val="004725C4"/>
    <w:pPr>
      <w:tabs>
        <w:tab w:val="center" w:pos="4320"/>
        <w:tab w:val="right" w:pos="8640"/>
      </w:tabs>
    </w:pPr>
  </w:style>
  <w:style w:type="paragraph" w:styleId="Footer">
    <w:name w:val="footer"/>
    <w:basedOn w:val="Normal"/>
    <w:rsid w:val="004725C4"/>
    <w:pPr>
      <w:tabs>
        <w:tab w:val="center" w:pos="4320"/>
        <w:tab w:val="right" w:pos="8640"/>
      </w:tabs>
    </w:pPr>
  </w:style>
  <w:style w:type="character" w:styleId="PageNumber">
    <w:name w:val="page number"/>
    <w:basedOn w:val="DefaultParagraphFont"/>
    <w:rsid w:val="004725C4"/>
  </w:style>
  <w:style w:type="character" w:styleId="Hyperlink">
    <w:name w:val="Hyperlink"/>
    <w:basedOn w:val="DefaultParagraphFont"/>
    <w:rsid w:val="00292655"/>
    <w:rPr>
      <w:color w:val="0000FF"/>
      <w:u w:val="single"/>
    </w:rPr>
  </w:style>
  <w:style w:type="character" w:styleId="FollowedHyperlink">
    <w:name w:val="FollowedHyperlink"/>
    <w:basedOn w:val="DefaultParagraphFont"/>
    <w:semiHidden/>
    <w:unhideWhenUsed/>
    <w:rsid w:val="00280927"/>
    <w:rPr>
      <w:color w:val="800080" w:themeColor="followedHyperlink"/>
      <w:u w:val="single"/>
    </w:rPr>
  </w:style>
  <w:style w:type="character" w:styleId="UnresolvedMention">
    <w:name w:val="Unresolved Mention"/>
    <w:basedOn w:val="DefaultParagraphFont"/>
    <w:uiPriority w:val="99"/>
    <w:semiHidden/>
    <w:unhideWhenUsed/>
    <w:rsid w:val="006D230D"/>
    <w:rPr>
      <w:color w:val="808080"/>
      <w:shd w:val="clear" w:color="auto" w:fill="E6E6E6"/>
    </w:rPr>
  </w:style>
  <w:style w:type="paragraph" w:styleId="ListParagraph">
    <w:name w:val="List Paragraph"/>
    <w:basedOn w:val="Normal"/>
    <w:uiPriority w:val="34"/>
    <w:qFormat/>
    <w:rsid w:val="00EC3190"/>
    <w:pPr>
      <w:ind w:left="720"/>
      <w:contextualSpacing/>
    </w:pPr>
  </w:style>
  <w:style w:type="character" w:customStyle="1" w:styleId="mark67b5sao43">
    <w:name w:val="mark67b5sao43"/>
    <w:basedOn w:val="DefaultParagraphFont"/>
    <w:rsid w:val="001828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234506">
      <w:bodyDiv w:val="1"/>
      <w:marLeft w:val="0"/>
      <w:marRight w:val="0"/>
      <w:marTop w:val="0"/>
      <w:marBottom w:val="0"/>
      <w:divBdr>
        <w:top w:val="none" w:sz="0" w:space="0" w:color="auto"/>
        <w:left w:val="none" w:sz="0" w:space="0" w:color="auto"/>
        <w:bottom w:val="none" w:sz="0" w:space="0" w:color="auto"/>
        <w:right w:val="none" w:sz="0" w:space="0" w:color="auto"/>
      </w:divBdr>
      <w:divsChild>
        <w:div w:id="449476057">
          <w:marLeft w:val="0"/>
          <w:marRight w:val="0"/>
          <w:marTop w:val="0"/>
          <w:marBottom w:val="0"/>
          <w:divBdr>
            <w:top w:val="none" w:sz="0" w:space="0" w:color="auto"/>
            <w:left w:val="none" w:sz="0" w:space="0" w:color="auto"/>
            <w:bottom w:val="none" w:sz="0" w:space="0" w:color="auto"/>
            <w:right w:val="none" w:sz="0" w:space="0" w:color="auto"/>
          </w:divBdr>
        </w:div>
        <w:div w:id="10664890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lsto\AppData\Roaming\Microsoft\Templates\Extended%20CV%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Extended CV (resume)</Template>
  <TotalTime>0</TotalTime>
  <Pages>7</Pages>
  <Words>1873</Words>
  <Characters>10682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12530</CharactersWithSpaces>
  <SharedDoc>false</SharedDoc>
  <HLinks>
    <vt:vector size="18" baseType="variant">
      <vt:variant>
        <vt:i4>720960</vt:i4>
      </vt:variant>
      <vt:variant>
        <vt:i4>6</vt:i4>
      </vt:variant>
      <vt:variant>
        <vt:i4>0</vt:i4>
      </vt:variant>
      <vt:variant>
        <vt:i4>5</vt:i4>
      </vt:variant>
      <vt:variant>
        <vt:lpwstr>http://www.vertex42.com/resumes/cv-template.html</vt:lpwstr>
      </vt:variant>
      <vt:variant>
        <vt:lpwstr/>
      </vt:variant>
      <vt:variant>
        <vt:i4>6422617</vt:i4>
      </vt:variant>
      <vt:variant>
        <vt:i4>3</vt:i4>
      </vt:variant>
      <vt:variant>
        <vt:i4>0</vt:i4>
      </vt:variant>
      <vt:variant>
        <vt:i4>5</vt:i4>
      </vt:variant>
      <vt:variant>
        <vt:lpwstr>http://www.vertex42.com/licensing/EULA_privateuse.html</vt:lpwstr>
      </vt:variant>
      <vt:variant>
        <vt:lpwstr/>
      </vt:variant>
      <vt:variant>
        <vt:i4>720960</vt:i4>
      </vt:variant>
      <vt:variant>
        <vt:i4>0</vt:i4>
      </vt:variant>
      <vt:variant>
        <vt:i4>0</vt:i4>
      </vt:variant>
      <vt:variant>
        <vt:i4>5</vt:i4>
      </vt:variant>
      <vt:variant>
        <vt:lpwstr>http://www.vertex42.com/resumes/cv-template.html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2022-02-12T17:01:00Z</dcterms:created>
  <dcterms:modified xsi:type="dcterms:W3CDTF">2023-08-21T21:14:00Z</dcterms:modified>
</cp:coreProperties>
</file>