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BA25" w14:textId="77777777" w:rsidR="0044383D" w:rsidRPr="008E7D88" w:rsidRDefault="00CE07EB" w:rsidP="0044383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3"/>
          <w:szCs w:val="23"/>
          <w:u w:val="single"/>
        </w:rPr>
      </w:pPr>
      <w:bookmarkStart w:id="0" w:name="_Toc480269179"/>
      <w:r w:rsidRPr="008E7D88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Departmental </w:t>
      </w:r>
      <w:r w:rsidR="0044383D" w:rsidRPr="008E7D88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Work Life Grant Application</w:t>
      </w:r>
      <w:bookmarkEnd w:id="0"/>
      <w:r w:rsidR="0044383D" w:rsidRPr="008E7D88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 </w:t>
      </w:r>
    </w:p>
    <w:p w14:paraId="762BCCB8" w14:textId="6EFACF8D" w:rsidR="0044383D" w:rsidRPr="008E7D88" w:rsidRDefault="0044383D" w:rsidP="0044383D">
      <w:pPr>
        <w:pStyle w:val="title14"/>
        <w:spacing w:before="0" w:beforeAutospacing="0" w:after="0" w:afterAutospacing="0"/>
        <w:rPr>
          <w:rFonts w:ascii="Times New Roman" w:hAnsi="Times New Roman"/>
          <w:color w:val="auto"/>
          <w:sz w:val="23"/>
          <w:szCs w:val="23"/>
        </w:rPr>
      </w:pPr>
      <w:r w:rsidRPr="008E7D88">
        <w:rPr>
          <w:rFonts w:ascii="Times New Roman" w:hAnsi="Times New Roman"/>
          <w:color w:val="auto"/>
          <w:sz w:val="23"/>
          <w:szCs w:val="23"/>
        </w:rPr>
        <w:br/>
      </w:r>
      <w:r w:rsidR="0076494E" w:rsidRPr="008E7D88">
        <w:rPr>
          <w:rFonts w:ascii="Times New Roman" w:hAnsi="Times New Roman"/>
          <w:color w:val="auto"/>
          <w:sz w:val="23"/>
          <w:szCs w:val="23"/>
        </w:rPr>
        <w:t xml:space="preserve">EMPLOYMENT ACCOMMODATION AND LEAVE FOR PREGNANT AND PARENTING GRADUATE ASSISTANTS </w:t>
      </w:r>
      <w:r w:rsidRPr="008E7D88">
        <w:rPr>
          <w:rFonts w:ascii="Times New Roman" w:hAnsi="Times New Roman"/>
          <w:color w:val="auto"/>
          <w:sz w:val="23"/>
          <w:szCs w:val="23"/>
        </w:rPr>
        <w:t>(GTA/GRA/GA)</w:t>
      </w:r>
    </w:p>
    <w:p w14:paraId="0959A04A" w14:textId="77777777" w:rsidR="0044383D" w:rsidRPr="008E7D88" w:rsidRDefault="0044383D" w:rsidP="0044383D">
      <w:pPr>
        <w:pStyle w:val="title14"/>
        <w:spacing w:before="0" w:beforeAutospacing="0" w:after="0" w:afterAutospacing="0"/>
        <w:rPr>
          <w:rFonts w:ascii="Times New Roman" w:hAnsi="Times New Roman"/>
          <w:b w:val="0"/>
          <w:color w:val="auto"/>
          <w:sz w:val="23"/>
          <w:szCs w:val="23"/>
        </w:rPr>
      </w:pPr>
    </w:p>
    <w:p w14:paraId="4E66EAA8" w14:textId="0CE3B490" w:rsidR="00692CAF" w:rsidRPr="008E7D88" w:rsidRDefault="0044383D" w:rsidP="00692CAF">
      <w:pPr>
        <w:pStyle w:val="NormalWeb"/>
        <w:spacing w:after="0"/>
        <w:rPr>
          <w:sz w:val="23"/>
          <w:szCs w:val="23"/>
        </w:rPr>
      </w:pPr>
      <w:r w:rsidRPr="008E7D88">
        <w:rPr>
          <w:sz w:val="23"/>
          <w:szCs w:val="23"/>
        </w:rPr>
        <w:t>The K</w:t>
      </w:r>
      <w:r w:rsidR="00D9658B" w:rsidRPr="008E7D88">
        <w:rPr>
          <w:sz w:val="23"/>
          <w:szCs w:val="23"/>
        </w:rPr>
        <w:t xml:space="preserve">ansas </w:t>
      </w:r>
      <w:r w:rsidRPr="008E7D88">
        <w:rPr>
          <w:sz w:val="23"/>
          <w:szCs w:val="23"/>
        </w:rPr>
        <w:t>State</w:t>
      </w:r>
      <w:r w:rsidR="00D9658B" w:rsidRPr="008E7D88">
        <w:rPr>
          <w:sz w:val="23"/>
          <w:szCs w:val="23"/>
        </w:rPr>
        <w:t xml:space="preserve"> University</w:t>
      </w:r>
      <w:r w:rsidRPr="008E7D88">
        <w:rPr>
          <w:sz w:val="23"/>
          <w:szCs w:val="23"/>
        </w:rPr>
        <w:t xml:space="preserve"> Graduate School, in collaboration with the College Deans and the Provost, has established a Parent Work-Life Grant Program to provide temporary financial assistance to </w:t>
      </w:r>
      <w:r w:rsidR="00D9658B" w:rsidRPr="008E7D88">
        <w:rPr>
          <w:sz w:val="23"/>
          <w:szCs w:val="23"/>
        </w:rPr>
        <w:t xml:space="preserve">enable </w:t>
      </w:r>
      <w:r w:rsidRPr="008E7D88">
        <w:rPr>
          <w:sz w:val="23"/>
          <w:szCs w:val="23"/>
        </w:rPr>
        <w:t xml:space="preserve">departments to continue support for graduate students during the time immediately following the birth of a child, adoption, or foster care placement. </w:t>
      </w:r>
    </w:p>
    <w:p w14:paraId="5D451C93" w14:textId="77777777" w:rsidR="0076494E" w:rsidRPr="008E7D88" w:rsidRDefault="0076494E" w:rsidP="00692CAF">
      <w:pPr>
        <w:pStyle w:val="NormalWeb"/>
        <w:spacing w:after="0"/>
        <w:rPr>
          <w:sz w:val="23"/>
          <w:szCs w:val="23"/>
        </w:rPr>
      </w:pPr>
    </w:p>
    <w:p w14:paraId="3F6622AC" w14:textId="18F1DCA3" w:rsidR="0076494E" w:rsidRPr="008E7D88" w:rsidRDefault="0076494E" w:rsidP="00692CAF">
      <w:pPr>
        <w:pStyle w:val="NormalWeb"/>
        <w:spacing w:after="0"/>
        <w:rPr>
          <w:sz w:val="23"/>
          <w:szCs w:val="23"/>
        </w:rPr>
      </w:pPr>
      <w:r w:rsidRPr="008E7D88">
        <w:rPr>
          <w:sz w:val="23"/>
          <w:szCs w:val="23"/>
        </w:rPr>
        <w:t xml:space="preserve">This form should be completed by an academic unit requesting contributions from their </w:t>
      </w:r>
      <w:r w:rsidR="00D9658B" w:rsidRPr="008E7D88">
        <w:rPr>
          <w:sz w:val="23"/>
          <w:szCs w:val="23"/>
        </w:rPr>
        <w:t>c</w:t>
      </w:r>
      <w:r w:rsidRPr="008E7D88">
        <w:rPr>
          <w:sz w:val="23"/>
          <w:szCs w:val="23"/>
        </w:rPr>
        <w:t xml:space="preserve">ollege and </w:t>
      </w:r>
      <w:r w:rsidR="00D9658B" w:rsidRPr="008E7D88">
        <w:rPr>
          <w:sz w:val="23"/>
          <w:szCs w:val="23"/>
        </w:rPr>
        <w:t xml:space="preserve">the </w:t>
      </w:r>
      <w:r w:rsidRPr="008E7D88">
        <w:rPr>
          <w:sz w:val="23"/>
          <w:szCs w:val="23"/>
        </w:rPr>
        <w:t xml:space="preserve">Graduate School to help fund employment accommodation and leave for pregnant and parenting graduate students.  </w:t>
      </w:r>
      <w:r w:rsidR="00A61D5C" w:rsidRPr="008E7D88">
        <w:rPr>
          <w:sz w:val="23"/>
          <w:szCs w:val="23"/>
        </w:rPr>
        <w:t xml:space="preserve">Please review the </w:t>
      </w:r>
      <w:r w:rsidR="00D9658B" w:rsidRPr="008E7D88">
        <w:rPr>
          <w:sz w:val="23"/>
          <w:szCs w:val="23"/>
        </w:rPr>
        <w:t>Academic and Employment Accommodation and Leave for Pregnant and Parenting Graduate Students, collectively referenced as the “Policy,” in the Graduate Handbook (</w:t>
      </w:r>
      <w:hyperlink r:id="rId7" w:history="1">
        <w:r w:rsidR="00D9658B" w:rsidRPr="008E7D88">
          <w:rPr>
            <w:rStyle w:val="Hyperlink"/>
            <w:sz w:val="23"/>
            <w:szCs w:val="23"/>
          </w:rPr>
          <w:t>https://www.k-state.edu/grad/graduate-handbook/chapter1.html</w:t>
        </w:r>
      </w:hyperlink>
      <w:r w:rsidR="00A61D5C" w:rsidRPr="008E7D88">
        <w:rPr>
          <w:sz w:val="23"/>
          <w:szCs w:val="23"/>
        </w:rPr>
        <w:t>).</w:t>
      </w:r>
      <w:r w:rsidR="00D9658B" w:rsidRPr="008E7D88">
        <w:rPr>
          <w:sz w:val="23"/>
          <w:szCs w:val="23"/>
        </w:rPr>
        <w:t xml:space="preserve"> </w:t>
      </w:r>
    </w:p>
    <w:p w14:paraId="4C4CF035" w14:textId="77777777" w:rsidR="00CE07EB" w:rsidRPr="008E7D88" w:rsidRDefault="00CE07EB" w:rsidP="00692CAF">
      <w:pPr>
        <w:pStyle w:val="NormalWeb"/>
        <w:spacing w:after="0"/>
        <w:rPr>
          <w:sz w:val="23"/>
          <w:szCs w:val="23"/>
        </w:rPr>
      </w:pPr>
    </w:p>
    <w:p w14:paraId="3EA80549" w14:textId="5721C17A" w:rsidR="0044383D" w:rsidRPr="008E7D88" w:rsidRDefault="0044383D" w:rsidP="0044383D">
      <w:pPr>
        <w:pStyle w:val="NormalWeb"/>
        <w:spacing w:after="0"/>
        <w:rPr>
          <w:sz w:val="23"/>
          <w:szCs w:val="23"/>
        </w:rPr>
      </w:pPr>
      <w:r w:rsidRPr="008E7D88">
        <w:rPr>
          <w:rStyle w:val="Strong"/>
          <w:sz w:val="23"/>
          <w:szCs w:val="23"/>
        </w:rPr>
        <w:t>Procedure</w:t>
      </w:r>
      <w:r w:rsidRPr="008E7D88">
        <w:rPr>
          <w:sz w:val="23"/>
          <w:szCs w:val="23"/>
        </w:rPr>
        <w:br/>
      </w:r>
      <w:r w:rsidR="00280C27" w:rsidRPr="008E7D88">
        <w:rPr>
          <w:sz w:val="23"/>
          <w:szCs w:val="23"/>
        </w:rPr>
        <w:t>D</w:t>
      </w:r>
      <w:r w:rsidRPr="008E7D88">
        <w:rPr>
          <w:sz w:val="23"/>
          <w:szCs w:val="23"/>
        </w:rPr>
        <w:t xml:space="preserve">epartments </w:t>
      </w:r>
      <w:r w:rsidR="00D9658B" w:rsidRPr="008E7D88">
        <w:rPr>
          <w:sz w:val="23"/>
          <w:szCs w:val="23"/>
        </w:rPr>
        <w:t>may</w:t>
      </w:r>
      <w:r w:rsidRPr="008E7D88">
        <w:rPr>
          <w:sz w:val="23"/>
          <w:szCs w:val="23"/>
        </w:rPr>
        <w:t xml:space="preserve"> request financial assistance equivalent to a graduate assistantship stipend for </w:t>
      </w:r>
      <w:r w:rsidR="009D3AD1" w:rsidRPr="008E7D88">
        <w:rPr>
          <w:sz w:val="23"/>
          <w:szCs w:val="23"/>
        </w:rPr>
        <w:t xml:space="preserve">up to </w:t>
      </w:r>
      <w:r w:rsidR="00D9658B" w:rsidRPr="008E7D88">
        <w:rPr>
          <w:sz w:val="23"/>
          <w:szCs w:val="23"/>
        </w:rPr>
        <w:t>six</w:t>
      </w:r>
      <w:r w:rsidRPr="008E7D88">
        <w:rPr>
          <w:sz w:val="23"/>
          <w:szCs w:val="23"/>
        </w:rPr>
        <w:t xml:space="preserve"> weeks</w:t>
      </w:r>
      <w:r w:rsidR="00280C27" w:rsidRPr="008E7D88">
        <w:rPr>
          <w:sz w:val="23"/>
          <w:szCs w:val="23"/>
        </w:rPr>
        <w:t xml:space="preserve"> when a student requests parental leave as permitted under the </w:t>
      </w:r>
      <w:r w:rsidR="00D9658B" w:rsidRPr="008E7D88">
        <w:rPr>
          <w:sz w:val="23"/>
          <w:szCs w:val="23"/>
        </w:rPr>
        <w:t>Policy</w:t>
      </w:r>
      <w:r w:rsidRPr="008E7D88">
        <w:rPr>
          <w:sz w:val="23"/>
          <w:szCs w:val="23"/>
        </w:rPr>
        <w:t xml:space="preserve">. These funds may be used in a variety of ways to ensure that </w:t>
      </w:r>
      <w:r w:rsidR="00D9658B" w:rsidRPr="008E7D88">
        <w:rPr>
          <w:sz w:val="23"/>
          <w:szCs w:val="23"/>
        </w:rPr>
        <w:t xml:space="preserve">the </w:t>
      </w:r>
      <w:r w:rsidRPr="008E7D88">
        <w:rPr>
          <w:sz w:val="23"/>
          <w:szCs w:val="23"/>
        </w:rPr>
        <w:t xml:space="preserve">research/teaching effort is not adversely impacted and the graduate student </w:t>
      </w:r>
      <w:r w:rsidR="00362299" w:rsidRPr="008E7D88">
        <w:rPr>
          <w:sz w:val="23"/>
          <w:szCs w:val="23"/>
        </w:rPr>
        <w:t>receives paid</w:t>
      </w:r>
      <w:r w:rsidRPr="008E7D88">
        <w:rPr>
          <w:sz w:val="23"/>
          <w:szCs w:val="23"/>
        </w:rPr>
        <w:t xml:space="preserve"> parental leave</w:t>
      </w:r>
      <w:r w:rsidR="003A0C5F" w:rsidRPr="008E7D88">
        <w:rPr>
          <w:sz w:val="23"/>
          <w:szCs w:val="23"/>
        </w:rPr>
        <w:t xml:space="preserve"> at the same level of their regular stipend pay</w:t>
      </w:r>
      <w:r w:rsidRPr="008E7D88">
        <w:rPr>
          <w:sz w:val="23"/>
          <w:szCs w:val="23"/>
        </w:rPr>
        <w:t>. There is a maximum of six weeks of funding support per family.</w:t>
      </w:r>
    </w:p>
    <w:p w14:paraId="4EDF87CD" w14:textId="77777777" w:rsidR="0044383D" w:rsidRPr="008E7D88" w:rsidRDefault="0044383D" w:rsidP="0044383D">
      <w:pPr>
        <w:pStyle w:val="NormalWeb"/>
        <w:spacing w:after="0"/>
        <w:rPr>
          <w:sz w:val="23"/>
          <w:szCs w:val="23"/>
        </w:rPr>
      </w:pPr>
    </w:p>
    <w:p w14:paraId="7CCC8E96" w14:textId="70E47BA5" w:rsidR="008E7D88" w:rsidRPr="008E7D88" w:rsidRDefault="008E7D88" w:rsidP="008E7D88">
      <w:pPr>
        <w:pStyle w:val="NormalWeb"/>
        <w:spacing w:after="0"/>
        <w:rPr>
          <w:sz w:val="23"/>
          <w:szCs w:val="23"/>
        </w:rPr>
      </w:pPr>
      <w:r w:rsidRPr="008E7D88">
        <w:rPr>
          <w:sz w:val="23"/>
          <w:szCs w:val="23"/>
        </w:rPr>
        <w:t xml:space="preserve">The department should </w:t>
      </w:r>
      <w:r w:rsidR="001307A9">
        <w:rPr>
          <w:sz w:val="23"/>
          <w:szCs w:val="23"/>
        </w:rPr>
        <w:t>submit this form with</w:t>
      </w:r>
      <w:r w:rsidRPr="008E7D88">
        <w:rPr>
          <w:sz w:val="23"/>
          <w:szCs w:val="23"/>
        </w:rPr>
        <w:t xml:space="preserve"> the approved Graduate Student Parental Leave Academic and/or Employment Accommodation Application and supporting documents. </w:t>
      </w:r>
    </w:p>
    <w:p w14:paraId="6A1B062A" w14:textId="4E87036E" w:rsidR="00D9658B" w:rsidRDefault="00D9658B" w:rsidP="008E7D88">
      <w:pPr>
        <w:pStyle w:val="NormalWeb"/>
        <w:spacing w:after="0"/>
        <w:rPr>
          <w:b/>
          <w:sz w:val="23"/>
          <w:szCs w:val="23"/>
        </w:rPr>
      </w:pPr>
    </w:p>
    <w:p w14:paraId="2C9B8561" w14:textId="77777777" w:rsidR="008E7D88" w:rsidRPr="008E7D88" w:rsidRDefault="008E7D88" w:rsidP="008E7D88">
      <w:pPr>
        <w:pStyle w:val="NormalWeb"/>
        <w:spacing w:after="0"/>
        <w:rPr>
          <w:b/>
          <w:sz w:val="23"/>
          <w:szCs w:val="23"/>
        </w:rPr>
      </w:pPr>
    </w:p>
    <w:p w14:paraId="11F15F7A" w14:textId="18AEF275" w:rsidR="0044383D" w:rsidRPr="008E7D88" w:rsidRDefault="0044383D" w:rsidP="0044383D">
      <w:pPr>
        <w:rPr>
          <w:rFonts w:ascii="Times New Roman" w:hAnsi="Times New Roman" w:cs="Times New Roman"/>
          <w:b/>
          <w:sz w:val="23"/>
          <w:szCs w:val="23"/>
        </w:rPr>
      </w:pPr>
      <w:r w:rsidRPr="008E7D88">
        <w:rPr>
          <w:rFonts w:ascii="Times New Roman" w:hAnsi="Times New Roman" w:cs="Times New Roman"/>
          <w:b/>
          <w:sz w:val="23"/>
          <w:szCs w:val="23"/>
        </w:rPr>
        <w:t xml:space="preserve">During the accommodation semester, the student </w:t>
      </w:r>
      <w:r w:rsidR="00D9658B" w:rsidRPr="008E7D88">
        <w:rPr>
          <w:rFonts w:ascii="Times New Roman" w:hAnsi="Times New Roman" w:cs="Times New Roman"/>
          <w:b/>
          <w:sz w:val="23"/>
          <w:szCs w:val="23"/>
        </w:rPr>
        <w:t>will be:</w:t>
      </w:r>
      <w:r w:rsidR="00D9658B" w:rsidRPr="008E7D88">
        <w:rPr>
          <w:rFonts w:ascii="Times New Roman" w:hAnsi="Times New Roman" w:cs="Times New Roman"/>
          <w:b/>
          <w:sz w:val="23"/>
          <w:szCs w:val="23"/>
        </w:rPr>
        <w:tab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E7D88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"/>
      <w:r w:rsidR="00D9658B" w:rsidRPr="008E7D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7D88">
        <w:rPr>
          <w:rFonts w:ascii="Times New Roman" w:hAnsi="Times New Roman" w:cs="Times New Roman"/>
          <w:sz w:val="23"/>
          <w:szCs w:val="23"/>
        </w:rPr>
        <w:t>GTA</w:t>
      </w:r>
      <w:r w:rsidR="00D9658B" w:rsidRPr="008E7D88">
        <w:rPr>
          <w:rFonts w:ascii="Times New Roman" w:hAnsi="Times New Roman" w:cs="Times New Roman"/>
          <w:b/>
          <w:sz w:val="23"/>
          <w:szCs w:val="23"/>
        </w:rPr>
        <w:tab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E7D88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2"/>
      <w:r w:rsidR="00D9658B" w:rsidRPr="008E7D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9658B" w:rsidRPr="008E7D88">
        <w:rPr>
          <w:rFonts w:ascii="Times New Roman" w:hAnsi="Times New Roman" w:cs="Times New Roman"/>
          <w:sz w:val="23"/>
          <w:szCs w:val="23"/>
        </w:rPr>
        <w:t>GRA</w:t>
      </w:r>
      <w:r w:rsidR="00D9658B" w:rsidRPr="008E7D88">
        <w:rPr>
          <w:rFonts w:ascii="Times New Roman" w:hAnsi="Times New Roman" w:cs="Times New Roman"/>
          <w:b/>
          <w:sz w:val="23"/>
          <w:szCs w:val="23"/>
        </w:rPr>
        <w:tab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E7D88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</w:r>
      <w:r w:rsidR="00BE0E1B" w:rsidRPr="008E7D88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8E7D88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3"/>
      <w:r w:rsidR="00D9658B" w:rsidRPr="008E7D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7D88">
        <w:rPr>
          <w:rFonts w:ascii="Times New Roman" w:hAnsi="Times New Roman" w:cs="Times New Roman"/>
          <w:sz w:val="23"/>
          <w:szCs w:val="23"/>
        </w:rPr>
        <w:t>GA</w:t>
      </w:r>
      <w:r w:rsidRPr="008E7D8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3E8957F" w14:textId="77777777" w:rsidR="0044383D" w:rsidRPr="008E7D88" w:rsidRDefault="0044383D" w:rsidP="0044383D">
      <w:pPr>
        <w:rPr>
          <w:rFonts w:ascii="Times New Roman" w:hAnsi="Times New Roman" w:cs="Times New Roman"/>
          <w:sz w:val="23"/>
          <w:szCs w:val="23"/>
        </w:rPr>
      </w:pPr>
      <w:r w:rsidRPr="008E7D88">
        <w:rPr>
          <w:rFonts w:ascii="Times New Roman" w:hAnsi="Times New Roman" w:cs="Times New Roman"/>
          <w:sz w:val="23"/>
          <w:szCs w:val="23"/>
        </w:rPr>
        <w:t>(if on a combined appointment, check all that apply)</w:t>
      </w:r>
    </w:p>
    <w:p w14:paraId="3CBC2299" w14:textId="77777777" w:rsidR="0044383D" w:rsidRPr="008E7D88" w:rsidRDefault="0044383D" w:rsidP="0044383D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165"/>
        <w:gridCol w:w="2885"/>
        <w:gridCol w:w="4140"/>
      </w:tblGrid>
      <w:tr w:rsidR="0044383D" w:rsidRPr="008E7D88" w14:paraId="08B9707E" w14:textId="77777777" w:rsidTr="008E7D88">
        <w:trPr>
          <w:trHeight w:val="432"/>
        </w:trPr>
        <w:tc>
          <w:tcPr>
            <w:tcW w:w="2700" w:type="dxa"/>
            <w:vAlign w:val="bottom"/>
          </w:tcPr>
          <w:p w14:paraId="18880BFF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Total assistantship FTE: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3640E2E5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5" w:type="dxa"/>
            <w:vAlign w:val="bottom"/>
          </w:tcPr>
          <w:p w14:paraId="724D39F0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Current bi-weekly stipend: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17B4A8B9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$</w: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  <w:bookmarkEnd w:id="5"/>
          </w:p>
        </w:tc>
      </w:tr>
    </w:tbl>
    <w:p w14:paraId="4D1D367D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200"/>
      </w:tblGrid>
      <w:tr w:rsidR="0044383D" w:rsidRPr="008E7D88" w14:paraId="3FDFDDE8" w14:textId="77777777" w:rsidTr="008E7D88">
        <w:trPr>
          <w:trHeight w:val="432"/>
        </w:trPr>
        <w:tc>
          <w:tcPr>
            <w:tcW w:w="3690" w:type="dxa"/>
            <w:vAlign w:val="bottom"/>
          </w:tcPr>
          <w:p w14:paraId="74C03365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Source of current stipend support: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0C80AFAB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</w:p>
        </w:tc>
      </w:tr>
    </w:tbl>
    <w:p w14:paraId="0A50DC42" w14:textId="3A04A3F6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59BA1AE0" w14:textId="77777777" w:rsidR="00D9658B" w:rsidRPr="008E7D88" w:rsidRDefault="00D9658B" w:rsidP="00D9658B">
      <w:pPr>
        <w:pStyle w:val="title14"/>
        <w:spacing w:before="0" w:beforeAutospacing="0" w:after="12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If source is a grant, does funder allow graduate assistant to be on reduced time assistantship?         </w:t>
      </w:r>
    </w:p>
    <w:p w14:paraId="5F12FA1E" w14:textId="2D02726D" w:rsidR="00D9658B" w:rsidRPr="008E7D88" w:rsidRDefault="00D9658B" w:rsidP="00D9658B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8E7D88">
        <w:rPr>
          <w:rFonts w:ascii="Times New Roman" w:hAnsi="Times New Roman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end"/>
      </w:r>
      <w:bookmarkEnd w:id="6"/>
      <w:r w:rsidR="00BE0E1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Yes   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end"/>
      </w:r>
      <w:bookmarkEnd w:id="7"/>
      <w:r w:rsidR="00BE0E1B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>No</w:t>
      </w:r>
    </w:p>
    <w:p w14:paraId="35D57A1A" w14:textId="77777777" w:rsidR="00D9658B" w:rsidRPr="008E7D88" w:rsidRDefault="00D9658B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7EDF958C" w14:textId="77777777" w:rsidR="00D9658B" w:rsidRPr="008E7D88" w:rsidRDefault="00D9658B" w:rsidP="00D9658B">
      <w:pPr>
        <w:pStyle w:val="title14"/>
        <w:spacing w:before="0" w:beforeAutospacing="0" w:after="12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t>If source is a grant, does funder allow use of grant funds for support during parental leave?</w:t>
      </w:r>
    </w:p>
    <w:p w14:paraId="62792174" w14:textId="7A8E70FD" w:rsidR="00D9658B" w:rsidRPr="008E7D88" w:rsidRDefault="00D9658B" w:rsidP="00D9658B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end"/>
      </w:r>
      <w:r w:rsidR="00BE0E1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Yes   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end"/>
      </w:r>
      <w:r w:rsidR="00BE0E1B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>No</w:t>
      </w:r>
    </w:p>
    <w:p w14:paraId="5C055A3F" w14:textId="77777777" w:rsidR="00D9658B" w:rsidRPr="008E7D88" w:rsidRDefault="00D9658B" w:rsidP="00D9658B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54640D6F" w14:textId="65E68756" w:rsidR="00D9658B" w:rsidRPr="008E7D88" w:rsidRDefault="00D9658B" w:rsidP="00D9658B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Is the funding request to hire a temporary employee to perform the duties of the GTA/GRA/GA on leave?     </w:t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fldChar w:fldCharType="end"/>
      </w:r>
      <w:r w:rsidR="00BE0E1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Yes   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instrText xml:space="preserve"> FORMCHECKBOX </w:instrTex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separate"/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fldChar w:fldCharType="end"/>
      </w:r>
      <w:r w:rsidR="00BE0E1B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b w:val="0"/>
          <w:color w:val="000000" w:themeColor="text1"/>
          <w:sz w:val="23"/>
          <w:szCs w:val="23"/>
        </w:rPr>
        <w:t>No</w:t>
      </w:r>
    </w:p>
    <w:p w14:paraId="52A589CE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44383D" w:rsidRPr="008E7D88" w14:paraId="4822CB45" w14:textId="77777777" w:rsidTr="00D9658B">
        <w:tc>
          <w:tcPr>
            <w:tcW w:w="10890" w:type="dxa"/>
          </w:tcPr>
          <w:p w14:paraId="6FCF8BC4" w14:textId="6EA1BC7B" w:rsidR="009F3A22" w:rsidRPr="008E7D88" w:rsidRDefault="00195865" w:rsidP="00596AFF">
            <w:pPr>
              <w:pStyle w:val="title14"/>
              <w:spacing w:before="0" w:beforeAutospacing="0" w:after="12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Please </w:t>
            </w:r>
            <w:r w:rsidR="00596AFF"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indicate duties to be performed:</w:t>
            </w:r>
          </w:p>
          <w:p w14:paraId="33A47B81" w14:textId="74C8E6B4" w:rsidR="00195865" w:rsidRPr="008E7D88" w:rsidRDefault="00596AFF" w:rsidP="00596AFF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bookmarkStart w:id="8" w:name="_GoBack"/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8E7D88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bookmarkEnd w:id="8"/>
            <w:r w:rsidRPr="008E7D88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</w:p>
        </w:tc>
      </w:tr>
    </w:tbl>
    <w:p w14:paraId="79DCF3E0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09F29F2A" w14:textId="77777777" w:rsidR="00596AFF" w:rsidRPr="008E7D88" w:rsidRDefault="00596AFF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8E7D88">
        <w:rPr>
          <w:rFonts w:ascii="Times New Roman" w:hAnsi="Times New Roman" w:cs="Times New Roman"/>
          <w:color w:val="000000" w:themeColor="text1"/>
          <w:sz w:val="23"/>
          <w:szCs w:val="23"/>
        </w:rPr>
        <w:br w:type="page"/>
      </w:r>
    </w:p>
    <w:p w14:paraId="2C84C21A" w14:textId="507DECCF" w:rsidR="0044383D" w:rsidRPr="001307A9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1307A9">
        <w:rPr>
          <w:rFonts w:ascii="Times New Roman" w:hAnsi="Times New Roman"/>
          <w:color w:val="000000" w:themeColor="text1"/>
          <w:sz w:val="23"/>
          <w:szCs w:val="23"/>
        </w:rPr>
        <w:t>Confirmation of financial support:</w:t>
      </w:r>
    </w:p>
    <w:p w14:paraId="7C171E4F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560"/>
      </w:tblGrid>
      <w:tr w:rsidR="0044383D" w:rsidRPr="008E7D88" w14:paraId="674258C5" w14:textId="77777777" w:rsidTr="008E7D88">
        <w:trPr>
          <w:trHeight w:val="432"/>
        </w:trPr>
        <w:tc>
          <w:tcPr>
            <w:tcW w:w="3330" w:type="dxa"/>
            <w:vAlign w:val="bottom"/>
          </w:tcPr>
          <w:p w14:paraId="1DF2A5C0" w14:textId="52A680EF" w:rsidR="0044383D" w:rsidRPr="008E7D88" w:rsidRDefault="009F3A22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Department </w:t>
            </w:r>
            <w:r w:rsidR="0044383D"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total support: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00CD83B5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$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</w:p>
        </w:tc>
      </w:tr>
    </w:tbl>
    <w:p w14:paraId="7754693D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560"/>
      </w:tblGrid>
      <w:tr w:rsidR="0044383D" w:rsidRPr="008E7D88" w14:paraId="72DEEA1B" w14:textId="77777777" w:rsidTr="008E7D88">
        <w:trPr>
          <w:trHeight w:val="432"/>
        </w:trPr>
        <w:tc>
          <w:tcPr>
            <w:tcW w:w="3330" w:type="dxa"/>
            <w:vAlign w:val="bottom"/>
          </w:tcPr>
          <w:p w14:paraId="7C562F22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College total support: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115B33CD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$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</w:p>
        </w:tc>
      </w:tr>
    </w:tbl>
    <w:p w14:paraId="6CC7F535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560"/>
      </w:tblGrid>
      <w:tr w:rsidR="0044383D" w:rsidRPr="008E7D88" w14:paraId="2DD8066A" w14:textId="77777777" w:rsidTr="008E7D88">
        <w:trPr>
          <w:trHeight w:val="432"/>
        </w:trPr>
        <w:tc>
          <w:tcPr>
            <w:tcW w:w="3330" w:type="dxa"/>
            <w:vAlign w:val="bottom"/>
          </w:tcPr>
          <w:p w14:paraId="4E16E591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Graduate School total support: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5F71DA7E" w14:textId="77777777" w:rsidR="0044383D" w:rsidRPr="008E7D88" w:rsidRDefault="0044383D" w:rsidP="008E7D88">
            <w:pPr>
              <w:pStyle w:val="title14"/>
              <w:spacing w:before="0" w:beforeAutospacing="0" w:after="0" w:afterAutospacing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E7D8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$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instrText xml:space="preserve"> FORMTEXT </w:instrTex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separate"/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noProof/>
                <w:color w:val="000000" w:themeColor="text1"/>
                <w:sz w:val="23"/>
                <w:szCs w:val="23"/>
              </w:rPr>
              <w:t> </w:t>
            </w:r>
            <w:r w:rsidRPr="001307A9">
              <w:rPr>
                <w:rFonts w:ascii="Times New Roman" w:hAnsi="Times New Roman"/>
                <w:b w:val="0"/>
                <w:color w:val="000000" w:themeColor="text1"/>
                <w:sz w:val="23"/>
                <w:szCs w:val="23"/>
              </w:rPr>
              <w:fldChar w:fldCharType="end"/>
            </w:r>
          </w:p>
        </w:tc>
      </w:tr>
    </w:tbl>
    <w:p w14:paraId="537AE6E6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2CF8EFF4" w14:textId="77777777" w:rsidR="00A61D5C" w:rsidRPr="008E7D88" w:rsidRDefault="00A61D5C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651A3AC8" w14:textId="77777777" w:rsidR="00A61D5C" w:rsidRPr="008E7D88" w:rsidRDefault="00A61D5C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3A4DEE03" w14:textId="0831CFB9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  <w:r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By signing below, we agree with the </w:t>
      </w:r>
      <w:r w:rsidR="00350DE8" w:rsidRPr="008E7D88">
        <w:rPr>
          <w:rFonts w:ascii="Times New Roman" w:hAnsi="Times New Roman"/>
          <w:color w:val="000000" w:themeColor="text1"/>
          <w:sz w:val="23"/>
          <w:szCs w:val="23"/>
        </w:rPr>
        <w:t>Employment Accom</w:t>
      </w:r>
      <w:r w:rsidR="00F20C53" w:rsidRPr="008E7D88">
        <w:rPr>
          <w:rFonts w:ascii="Times New Roman" w:hAnsi="Times New Roman"/>
          <w:color w:val="000000" w:themeColor="text1"/>
          <w:sz w:val="23"/>
          <w:szCs w:val="23"/>
        </w:rPr>
        <w:t>m</w:t>
      </w:r>
      <w:r w:rsidR="00350DE8"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odation, if requested, </w:t>
      </w:r>
      <w:r w:rsidR="00692CAF" w:rsidRPr="008E7D88">
        <w:rPr>
          <w:rFonts w:ascii="Times New Roman" w:hAnsi="Times New Roman"/>
          <w:color w:val="000000" w:themeColor="text1"/>
          <w:sz w:val="23"/>
          <w:szCs w:val="23"/>
        </w:rPr>
        <w:t>are agreed upon in advance,</w:t>
      </w:r>
      <w:r w:rsidR="00CE07EB"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8E7D88">
        <w:rPr>
          <w:rFonts w:ascii="Times New Roman" w:hAnsi="Times New Roman"/>
          <w:color w:val="000000" w:themeColor="text1"/>
          <w:sz w:val="23"/>
          <w:szCs w:val="23"/>
        </w:rPr>
        <w:t>and funding while on leave.</w:t>
      </w:r>
      <w:r w:rsidR="00692CAF" w:rsidRPr="008E7D88">
        <w:rPr>
          <w:rFonts w:ascii="Times New Roman" w:hAnsi="Times New Roman"/>
          <w:color w:val="000000" w:themeColor="text1"/>
          <w:sz w:val="23"/>
          <w:szCs w:val="23"/>
        </w:rPr>
        <w:t xml:space="preserve">  </w:t>
      </w:r>
    </w:p>
    <w:p w14:paraId="79FAA6DF" w14:textId="2F3CF958" w:rsidR="00195865" w:rsidRDefault="00195865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5"/>
        <w:gridCol w:w="450"/>
        <w:gridCol w:w="450"/>
        <w:gridCol w:w="5908"/>
        <w:gridCol w:w="753"/>
        <w:gridCol w:w="1609"/>
      </w:tblGrid>
      <w:tr w:rsidR="008E7D88" w14:paraId="6E063E9C" w14:textId="77777777" w:rsidTr="00BE0E1B">
        <w:trPr>
          <w:trHeight w:val="288"/>
        </w:trPr>
        <w:tc>
          <w:tcPr>
            <w:tcW w:w="2070" w:type="dxa"/>
            <w:gridSpan w:val="3"/>
            <w:vAlign w:val="bottom"/>
          </w:tcPr>
          <w:p w14:paraId="5C33DFDF" w14:textId="69AD10D1" w:rsidR="008E7D88" w:rsidRPr="007E01E7" w:rsidRDefault="008E7D88" w:rsidP="0019493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Department head</w:t>
            </w: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8720" w:type="dxa"/>
            <w:gridSpan w:val="4"/>
            <w:tcBorders>
              <w:bottom w:val="single" w:sz="4" w:space="0" w:color="auto"/>
            </w:tcBorders>
            <w:vAlign w:val="bottom"/>
          </w:tcPr>
          <w:p w14:paraId="4D205FC1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E7D88" w14:paraId="5B31D9F4" w14:textId="77777777" w:rsidTr="008E7D88">
        <w:trPr>
          <w:trHeight w:val="504"/>
        </w:trPr>
        <w:tc>
          <w:tcPr>
            <w:tcW w:w="1255" w:type="dxa"/>
            <w:vAlign w:val="bottom"/>
          </w:tcPr>
          <w:p w14:paraId="009CDC2A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Signature:</w:t>
            </w:r>
          </w:p>
        </w:tc>
        <w:tc>
          <w:tcPr>
            <w:tcW w:w="7173" w:type="dxa"/>
            <w:gridSpan w:val="4"/>
            <w:tcBorders>
              <w:bottom w:val="single" w:sz="4" w:space="0" w:color="auto"/>
            </w:tcBorders>
            <w:vAlign w:val="bottom"/>
          </w:tcPr>
          <w:p w14:paraId="1CB6E38B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2F440C63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Date: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14:paraId="609BFC7B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E7D88" w14:paraId="5949A42A" w14:textId="77777777" w:rsidTr="008E7D88">
        <w:trPr>
          <w:trHeight w:val="720"/>
        </w:trPr>
        <w:tc>
          <w:tcPr>
            <w:tcW w:w="1620" w:type="dxa"/>
            <w:gridSpan w:val="2"/>
            <w:vAlign w:val="bottom"/>
          </w:tcPr>
          <w:p w14:paraId="228350F1" w14:textId="4D7270C9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College dean</w:t>
            </w: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4E53A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bottom"/>
          </w:tcPr>
          <w:p w14:paraId="769A93F8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B9040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7D88" w14:paraId="09282375" w14:textId="77777777" w:rsidTr="008E7D88">
        <w:trPr>
          <w:trHeight w:val="504"/>
        </w:trPr>
        <w:tc>
          <w:tcPr>
            <w:tcW w:w="1255" w:type="dxa"/>
            <w:vAlign w:val="bottom"/>
          </w:tcPr>
          <w:p w14:paraId="792BD2F2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Signature:</w:t>
            </w:r>
          </w:p>
        </w:tc>
        <w:tc>
          <w:tcPr>
            <w:tcW w:w="7173" w:type="dxa"/>
            <w:gridSpan w:val="4"/>
            <w:tcBorders>
              <w:bottom w:val="single" w:sz="4" w:space="0" w:color="auto"/>
            </w:tcBorders>
            <w:vAlign w:val="bottom"/>
          </w:tcPr>
          <w:p w14:paraId="21487923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bottom"/>
          </w:tcPr>
          <w:p w14:paraId="745C0ADB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Date: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956EB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E7D88" w14:paraId="4D44013D" w14:textId="77777777" w:rsidTr="00194939">
        <w:trPr>
          <w:trHeight w:val="720"/>
        </w:trPr>
        <w:tc>
          <w:tcPr>
            <w:tcW w:w="2520" w:type="dxa"/>
            <w:gridSpan w:val="4"/>
            <w:vAlign w:val="bottom"/>
          </w:tcPr>
          <w:p w14:paraId="63E4E7D0" w14:textId="70C5A738" w:rsidR="008E7D88" w:rsidRPr="007E01E7" w:rsidRDefault="00194939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Graduate School dean</w:t>
            </w:r>
            <w:r w:rsidR="008E7D88"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8270" w:type="dxa"/>
            <w:gridSpan w:val="3"/>
            <w:tcBorders>
              <w:bottom w:val="single" w:sz="4" w:space="0" w:color="auto"/>
            </w:tcBorders>
            <w:vAlign w:val="bottom"/>
          </w:tcPr>
          <w:p w14:paraId="5F9E0C20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E7D88" w14:paraId="3313EB74" w14:textId="77777777" w:rsidTr="008E7D88">
        <w:trPr>
          <w:trHeight w:val="504"/>
        </w:trPr>
        <w:tc>
          <w:tcPr>
            <w:tcW w:w="1255" w:type="dxa"/>
            <w:vAlign w:val="bottom"/>
          </w:tcPr>
          <w:p w14:paraId="44F0644A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Signature:</w:t>
            </w:r>
          </w:p>
        </w:tc>
        <w:tc>
          <w:tcPr>
            <w:tcW w:w="7173" w:type="dxa"/>
            <w:gridSpan w:val="4"/>
            <w:tcBorders>
              <w:bottom w:val="single" w:sz="4" w:space="0" w:color="auto"/>
            </w:tcBorders>
            <w:vAlign w:val="bottom"/>
          </w:tcPr>
          <w:p w14:paraId="554450A2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bottom"/>
          </w:tcPr>
          <w:p w14:paraId="38D64A51" w14:textId="77777777" w:rsidR="008E7D88" w:rsidRPr="007E01E7" w:rsidRDefault="008E7D88" w:rsidP="00891F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01E7">
              <w:rPr>
                <w:rFonts w:ascii="Times New Roman" w:hAnsi="Times New Roman" w:cs="Times New Roman"/>
                <w:b/>
                <w:sz w:val="23"/>
                <w:szCs w:val="23"/>
              </w:rPr>
              <w:t>Date: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DDBBF" w14:textId="77777777" w:rsidR="008E7D88" w:rsidRDefault="008E7D88" w:rsidP="00891F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34A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4AB">
              <w:rPr>
                <w:rFonts w:ascii="Times New Roman" w:hAnsi="Times New Roman" w:cs="Times New Roman"/>
              </w:rPr>
              <w:instrText xml:space="preserve"> FORMTEXT </w:instrText>
            </w:r>
            <w:r w:rsidRPr="00F334AB">
              <w:rPr>
                <w:rFonts w:ascii="Times New Roman" w:hAnsi="Times New Roman" w:cs="Times New Roman"/>
              </w:rPr>
            </w:r>
            <w:r w:rsidRPr="00F334AB">
              <w:rPr>
                <w:rFonts w:ascii="Times New Roman" w:hAnsi="Times New Roman" w:cs="Times New Roman"/>
              </w:rPr>
              <w:fldChar w:fldCharType="separate"/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  <w:noProof/>
              </w:rPr>
              <w:t> </w:t>
            </w:r>
            <w:r w:rsidRPr="00F334A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1367FA2" w14:textId="32CB3B73" w:rsidR="008E7D88" w:rsidRDefault="008E7D88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39B47D33" w14:textId="77777777" w:rsidR="008E7D88" w:rsidRPr="008E7D88" w:rsidRDefault="008E7D88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5BB5FD7C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7A55476B" w14:textId="77777777" w:rsidR="0044383D" w:rsidRPr="008E7D88" w:rsidRDefault="0044383D" w:rsidP="0044383D">
      <w:pPr>
        <w:pStyle w:val="title14"/>
        <w:spacing w:before="0" w:beforeAutospacing="0" w:after="0" w:afterAutospacing="0"/>
        <w:jc w:val="left"/>
        <w:rPr>
          <w:rFonts w:ascii="Times New Roman" w:hAnsi="Times New Roman"/>
          <w:color w:val="000000" w:themeColor="text1"/>
          <w:sz w:val="23"/>
          <w:szCs w:val="23"/>
        </w:rPr>
      </w:pPr>
    </w:p>
    <w:p w14:paraId="4C096847" w14:textId="77777777" w:rsidR="00220E65" w:rsidRPr="008E7D88" w:rsidRDefault="00220E65">
      <w:pPr>
        <w:rPr>
          <w:rFonts w:ascii="Times New Roman" w:hAnsi="Times New Roman" w:cs="Times New Roman"/>
          <w:sz w:val="23"/>
          <w:szCs w:val="23"/>
        </w:rPr>
      </w:pPr>
    </w:p>
    <w:sectPr w:rsidR="00220E65" w:rsidRPr="008E7D88" w:rsidSect="00AF0851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2A73" w14:textId="77777777" w:rsidR="00AF0851" w:rsidRDefault="00AF0851" w:rsidP="00AF0851">
      <w:r>
        <w:separator/>
      </w:r>
    </w:p>
  </w:endnote>
  <w:endnote w:type="continuationSeparator" w:id="0">
    <w:p w14:paraId="3C24B9F7" w14:textId="77777777" w:rsidR="00AF0851" w:rsidRDefault="00AF0851" w:rsidP="00A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ED11" w14:textId="6B5CCC02" w:rsidR="00AF0851" w:rsidRDefault="00AF0851" w:rsidP="00AF08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E1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DC0D" w14:textId="77777777" w:rsidR="00AF0851" w:rsidRDefault="00AF0851" w:rsidP="00AF0851">
      <w:r>
        <w:separator/>
      </w:r>
    </w:p>
  </w:footnote>
  <w:footnote w:type="continuationSeparator" w:id="0">
    <w:p w14:paraId="496B4088" w14:textId="77777777" w:rsidR="00AF0851" w:rsidRDefault="00AF0851" w:rsidP="00AF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3D"/>
    <w:rsid w:val="001307A9"/>
    <w:rsid w:val="00194939"/>
    <w:rsid w:val="00195865"/>
    <w:rsid w:val="00220E65"/>
    <w:rsid w:val="00280C27"/>
    <w:rsid w:val="002C32F1"/>
    <w:rsid w:val="00350DE8"/>
    <w:rsid w:val="00362299"/>
    <w:rsid w:val="003A0C5F"/>
    <w:rsid w:val="0044383D"/>
    <w:rsid w:val="00596AFF"/>
    <w:rsid w:val="005D2276"/>
    <w:rsid w:val="00692CAF"/>
    <w:rsid w:val="006C20A8"/>
    <w:rsid w:val="0076494E"/>
    <w:rsid w:val="008E7D88"/>
    <w:rsid w:val="009D3AD1"/>
    <w:rsid w:val="009F3A22"/>
    <w:rsid w:val="00A04429"/>
    <w:rsid w:val="00A61D5C"/>
    <w:rsid w:val="00AF0851"/>
    <w:rsid w:val="00BE0E1B"/>
    <w:rsid w:val="00CE07EB"/>
    <w:rsid w:val="00D9658B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AEBB"/>
  <w15:chartTrackingRefBased/>
  <w15:docId w15:val="{2A018BC2-6918-434C-A596-35FE0D62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3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4383D"/>
    <w:pPr>
      <w:spacing w:after="360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4383D"/>
    <w:rPr>
      <w:b/>
      <w:bCs/>
    </w:rPr>
  </w:style>
  <w:style w:type="paragraph" w:customStyle="1" w:styleId="title14">
    <w:name w:val="title14"/>
    <w:basedOn w:val="Normal"/>
    <w:rsid w:val="0044383D"/>
    <w:pPr>
      <w:spacing w:before="100" w:beforeAutospacing="1" w:after="100" w:afterAutospacing="1"/>
      <w:jc w:val="center"/>
    </w:pPr>
    <w:rPr>
      <w:rFonts w:ascii="Verdana" w:eastAsia="Times New Roman" w:hAnsi="Verdana" w:cs="Times New Roman"/>
      <w:b/>
      <w:bCs/>
      <w:color w:val="660000"/>
      <w:sz w:val="21"/>
      <w:szCs w:val="21"/>
    </w:rPr>
  </w:style>
  <w:style w:type="table" w:styleId="TableGrid">
    <w:name w:val="Table Grid"/>
    <w:basedOn w:val="TableNormal"/>
    <w:uiPriority w:val="39"/>
    <w:rsid w:val="0044383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C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C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C2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27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85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-state.edu/grad/graduate-handbook/chapter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112B-4D16-4B18-B0AD-4BBA374D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Shanklin</dc:creator>
  <cp:keywords/>
  <dc:description/>
  <cp:lastModifiedBy>Megan Miller</cp:lastModifiedBy>
  <cp:revision>5</cp:revision>
  <cp:lastPrinted>2019-04-26T20:20:00Z</cp:lastPrinted>
  <dcterms:created xsi:type="dcterms:W3CDTF">2019-04-26T20:17:00Z</dcterms:created>
  <dcterms:modified xsi:type="dcterms:W3CDTF">2019-04-26T20:52:00Z</dcterms:modified>
</cp:coreProperties>
</file>