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91D7F" w14:textId="77777777" w:rsidR="00071114" w:rsidRPr="001E2374" w:rsidRDefault="00994DAF" w:rsidP="00071114">
      <w:pPr>
        <w:rPr>
          <w:b/>
          <w:bCs/>
          <w:sz w:val="32"/>
          <w:szCs w:val="32"/>
        </w:rPr>
      </w:pPr>
      <w:r w:rsidRPr="00D31447">
        <w:rPr>
          <w:b/>
          <w:bCs/>
          <w:sz w:val="32"/>
          <w:szCs w:val="32"/>
          <w:u w:val="single"/>
        </w:rPr>
        <w:t>KSU—Program Cost Account—PCA</w:t>
      </w:r>
      <w:r w:rsidR="00D31447" w:rsidRPr="00D31447">
        <w:rPr>
          <w:b/>
          <w:bCs/>
          <w:sz w:val="32"/>
          <w:szCs w:val="32"/>
        </w:rPr>
        <w:t xml:space="preserve"> </w:t>
      </w:r>
      <w:r w:rsidR="00D31447" w:rsidRPr="00D31447">
        <w:rPr>
          <w:b/>
          <w:bCs/>
          <w:sz w:val="24"/>
          <w:szCs w:val="24"/>
        </w:rPr>
        <w:t>(Functional Expense Classifications)</w:t>
      </w:r>
    </w:p>
    <w:p w14:paraId="412D3062" w14:textId="77777777" w:rsidR="00071114" w:rsidRPr="001E2374" w:rsidRDefault="00071114" w:rsidP="00071114">
      <w:pPr>
        <w:rPr>
          <w:b/>
          <w:bCs/>
          <w:sz w:val="24"/>
          <w:szCs w:val="24"/>
        </w:rPr>
      </w:pPr>
      <w:bookmarkStart w:id="0" w:name="703.1"/>
      <w:bookmarkStart w:id="1" w:name="LPTOC1"/>
      <w:bookmarkEnd w:id="0"/>
      <w:bookmarkEnd w:id="1"/>
      <w:r w:rsidRPr="001E2374">
        <w:rPr>
          <w:b/>
          <w:bCs/>
          <w:sz w:val="24"/>
          <w:szCs w:val="24"/>
        </w:rPr>
        <w:t>Introduction</w:t>
      </w:r>
    </w:p>
    <w:p w14:paraId="7DA5EFA0" w14:textId="77777777" w:rsidR="00071114" w:rsidRPr="00071114" w:rsidRDefault="00071114" w:rsidP="00071114">
      <w:r w:rsidRPr="00071114">
        <w:t xml:space="preserve">A functional expense classification is a method of grouping expenses according to the </w:t>
      </w:r>
      <w:r w:rsidRPr="00994DAF">
        <w:rPr>
          <w:b/>
          <w:i/>
        </w:rPr>
        <w:t>purpose</w:t>
      </w:r>
      <w:r w:rsidRPr="00071114">
        <w:t xml:space="preserve"> fo</w:t>
      </w:r>
      <w:r w:rsidR="00994DAF">
        <w:t xml:space="preserve">r which the costs are incurred.  </w:t>
      </w:r>
      <w:r w:rsidRPr="00071114">
        <w:t xml:space="preserve">The classifications tell </w:t>
      </w:r>
      <w:r w:rsidRPr="00994DAF">
        <w:rPr>
          <w:b/>
          <w:i/>
          <w:iCs/>
        </w:rPr>
        <w:t>why</w:t>
      </w:r>
      <w:r w:rsidRPr="00071114">
        <w:rPr>
          <w:i/>
          <w:iCs/>
        </w:rPr>
        <w:t xml:space="preserve"> </w:t>
      </w:r>
      <w:r w:rsidRPr="00071114">
        <w:t xml:space="preserve">an expense was incurred </w:t>
      </w:r>
      <w:r w:rsidRPr="00994DAF">
        <w:t>rather than</w:t>
      </w:r>
      <w:r w:rsidRPr="00994DAF">
        <w:rPr>
          <w:b/>
          <w:i/>
        </w:rPr>
        <w:t xml:space="preserve"> </w:t>
      </w:r>
      <w:r w:rsidRPr="00994DAF">
        <w:rPr>
          <w:iCs/>
        </w:rPr>
        <w:t>what</w:t>
      </w:r>
      <w:r w:rsidRPr="00071114">
        <w:rPr>
          <w:i/>
          <w:iCs/>
        </w:rPr>
        <w:t xml:space="preserve"> </w:t>
      </w:r>
      <w:r w:rsidRPr="00071114">
        <w:t xml:space="preserve">was purchased. </w:t>
      </w:r>
    </w:p>
    <w:p w14:paraId="61E6BDAA" w14:textId="77777777" w:rsidR="00071114" w:rsidRPr="001E2374" w:rsidRDefault="00071114" w:rsidP="00071114">
      <w:pPr>
        <w:rPr>
          <w:b/>
          <w:bCs/>
          <w:sz w:val="24"/>
          <w:szCs w:val="24"/>
        </w:rPr>
      </w:pPr>
      <w:bookmarkStart w:id="2" w:name="703.2"/>
      <w:bookmarkStart w:id="3" w:name="LPTOC2"/>
      <w:bookmarkStart w:id="4" w:name="703.3"/>
      <w:bookmarkStart w:id="5" w:name="LPTOC3"/>
      <w:bookmarkEnd w:id="2"/>
      <w:bookmarkEnd w:id="3"/>
      <w:bookmarkEnd w:id="4"/>
      <w:bookmarkEnd w:id="5"/>
      <w:r w:rsidRPr="001E2374">
        <w:rPr>
          <w:b/>
          <w:bCs/>
          <w:sz w:val="24"/>
          <w:szCs w:val="24"/>
        </w:rPr>
        <w:t>Primary Functional Expense Classifications</w:t>
      </w:r>
    </w:p>
    <w:p w14:paraId="6C071C5D" w14:textId="77777777" w:rsidR="00071114" w:rsidRPr="00071114" w:rsidRDefault="00071114" w:rsidP="00071114">
      <w:r w:rsidRPr="00071114">
        <w:t xml:space="preserve">Most institutions use the following classifications when presenting expenses by functional expense classification in the financial statements: </w:t>
      </w:r>
    </w:p>
    <w:p w14:paraId="67D8146B" w14:textId="77777777" w:rsidR="00071114" w:rsidRPr="00071114" w:rsidRDefault="00071114" w:rsidP="00672F08">
      <w:pPr>
        <w:spacing w:after="120"/>
      </w:pPr>
      <w:r w:rsidRPr="00071114">
        <w:t>Educational and General</w:t>
      </w:r>
    </w:p>
    <w:p w14:paraId="679437CB" w14:textId="77777777" w:rsidR="00071114" w:rsidRPr="00071114" w:rsidRDefault="00071114" w:rsidP="0007515C">
      <w:pPr>
        <w:spacing w:after="0"/>
      </w:pPr>
      <w:r w:rsidRPr="00071114">
        <w:t>· Instruction</w:t>
      </w:r>
    </w:p>
    <w:p w14:paraId="3C2D484E" w14:textId="77777777" w:rsidR="00071114" w:rsidRPr="00071114" w:rsidRDefault="00071114" w:rsidP="0007515C">
      <w:pPr>
        <w:spacing w:after="0"/>
      </w:pPr>
      <w:r w:rsidRPr="00071114">
        <w:t>· Research</w:t>
      </w:r>
    </w:p>
    <w:p w14:paraId="303B9ED8" w14:textId="77777777" w:rsidR="00071114" w:rsidRPr="00071114" w:rsidRDefault="00071114" w:rsidP="0007515C">
      <w:pPr>
        <w:spacing w:after="0"/>
      </w:pPr>
      <w:r w:rsidRPr="00071114">
        <w:t>· Public Service</w:t>
      </w:r>
    </w:p>
    <w:p w14:paraId="7A499B62" w14:textId="77777777" w:rsidR="00071114" w:rsidRPr="00071114" w:rsidRDefault="00071114" w:rsidP="0007515C">
      <w:pPr>
        <w:spacing w:after="0"/>
      </w:pPr>
      <w:r w:rsidRPr="00071114">
        <w:t>· Academic Support</w:t>
      </w:r>
    </w:p>
    <w:p w14:paraId="74DAF369" w14:textId="77777777" w:rsidR="00071114" w:rsidRPr="00071114" w:rsidRDefault="00071114" w:rsidP="0007515C">
      <w:pPr>
        <w:spacing w:after="0"/>
      </w:pPr>
      <w:r w:rsidRPr="00071114">
        <w:t>· Student Services</w:t>
      </w:r>
    </w:p>
    <w:p w14:paraId="0EB90A3E" w14:textId="77777777" w:rsidR="00071114" w:rsidRPr="00071114" w:rsidRDefault="00071114" w:rsidP="0007515C">
      <w:pPr>
        <w:spacing w:after="0"/>
      </w:pPr>
      <w:r w:rsidRPr="00071114">
        <w:t>· Institutional Support</w:t>
      </w:r>
    </w:p>
    <w:p w14:paraId="6BCAB32E" w14:textId="77777777" w:rsidR="00071114" w:rsidRPr="00071114" w:rsidRDefault="00071114" w:rsidP="0007515C">
      <w:pPr>
        <w:spacing w:after="0"/>
      </w:pPr>
      <w:r w:rsidRPr="00071114">
        <w:t>· Scholarships and Fellowships</w:t>
      </w:r>
    </w:p>
    <w:p w14:paraId="5A48D090" w14:textId="77777777" w:rsidR="00071114" w:rsidRPr="00071114" w:rsidRDefault="00071114" w:rsidP="0007515C">
      <w:pPr>
        <w:spacing w:after="0"/>
      </w:pPr>
      <w:r w:rsidRPr="00071114">
        <w:t>· Auxiliary Enterprises</w:t>
      </w:r>
    </w:p>
    <w:p w14:paraId="36761109" w14:textId="77777777" w:rsidR="00071114" w:rsidRDefault="00611619" w:rsidP="00A333A8">
      <w:r>
        <w:t>· Operation and Maintenance of Plant Expenses</w:t>
      </w:r>
    </w:p>
    <w:p w14:paraId="6A784F3F" w14:textId="77777777" w:rsidR="005F46D5" w:rsidRDefault="005F46D5" w:rsidP="00A333A8">
      <w:r>
        <w:t>Other—Capital Improvements</w:t>
      </w:r>
    </w:p>
    <w:p w14:paraId="248520F2" w14:textId="77777777" w:rsidR="00071114" w:rsidRPr="00611619" w:rsidRDefault="00071114" w:rsidP="00071114">
      <w:pPr>
        <w:rPr>
          <w:b/>
          <w:bCs/>
          <w:sz w:val="24"/>
          <w:szCs w:val="24"/>
          <w:u w:val="single"/>
        </w:rPr>
      </w:pPr>
      <w:bookmarkStart w:id="6" w:name="703.4"/>
      <w:bookmarkStart w:id="7" w:name="LPTOC4"/>
      <w:bookmarkEnd w:id="6"/>
      <w:bookmarkEnd w:id="7"/>
      <w:r w:rsidRPr="00611619">
        <w:rPr>
          <w:b/>
          <w:bCs/>
          <w:sz w:val="24"/>
          <w:szCs w:val="24"/>
          <w:u w:val="single"/>
        </w:rPr>
        <w:t>Instruction</w:t>
      </w:r>
    </w:p>
    <w:p w14:paraId="224D9D76" w14:textId="77777777" w:rsidR="00071114" w:rsidRPr="00071114" w:rsidRDefault="00071114" w:rsidP="00071114">
      <w:r w:rsidRPr="00071114">
        <w:t>The instruction classification includes expenses for all activities that are part of an institution’s instruction program.</w:t>
      </w:r>
      <w:r w:rsidR="008B1FB2">
        <w:t xml:space="preserve"> </w:t>
      </w:r>
      <w:r w:rsidRPr="00071114">
        <w:t xml:space="preserve"> Expenses for credit and noncredit courses; academic, vocational, and technical instruction; remedial and tutorial instruction; and regular, special, and extension sessions should be included.</w:t>
      </w:r>
    </w:p>
    <w:p w14:paraId="169E7E87" w14:textId="77777777" w:rsidR="00071114" w:rsidRPr="00071114" w:rsidRDefault="00071114" w:rsidP="00071114">
      <w:r w:rsidRPr="00071114">
        <w:t xml:space="preserve">This classification </w:t>
      </w:r>
      <w:r w:rsidRPr="00172602">
        <w:rPr>
          <w:i/>
        </w:rPr>
        <w:t>excludes</w:t>
      </w:r>
      <w:r w:rsidRPr="00071114">
        <w:t xml:space="preserve"> expenses for those academic personnel whose primary activity is administration—for example, academic deans. </w:t>
      </w:r>
    </w:p>
    <w:p w14:paraId="5968BF88" w14:textId="77777777" w:rsidR="00071114" w:rsidRPr="00071114" w:rsidRDefault="005A69B9" w:rsidP="00071114">
      <w:r>
        <w:t>KSU uses</w:t>
      </w:r>
      <w:r w:rsidR="00071114" w:rsidRPr="00071114">
        <w:t xml:space="preserve"> the following subclasses:</w:t>
      </w:r>
    </w:p>
    <w:tbl>
      <w:tblPr>
        <w:tblStyle w:val="TableGrid"/>
        <w:tblW w:w="0" w:type="auto"/>
        <w:tblLook w:val="04A0" w:firstRow="1" w:lastRow="0" w:firstColumn="1" w:lastColumn="0" w:noHBand="0" w:noVBand="1"/>
      </w:tblPr>
      <w:tblGrid>
        <w:gridCol w:w="2538"/>
        <w:gridCol w:w="5130"/>
        <w:gridCol w:w="2484"/>
      </w:tblGrid>
      <w:tr w:rsidR="00B549FE" w14:paraId="44303CC0" w14:textId="77777777" w:rsidTr="00685D97">
        <w:tc>
          <w:tcPr>
            <w:tcW w:w="2538" w:type="dxa"/>
          </w:tcPr>
          <w:p w14:paraId="71E11C75" w14:textId="0D8600A4" w:rsidR="00B549FE" w:rsidRPr="00685D97" w:rsidRDefault="00685D97" w:rsidP="0099334D">
            <w:pPr>
              <w:rPr>
                <w:b/>
                <w:bCs/>
              </w:rPr>
            </w:pPr>
            <w:r w:rsidRPr="00685D97">
              <w:rPr>
                <w:b/>
                <w:bCs/>
              </w:rPr>
              <w:t>KSU PCA</w:t>
            </w:r>
          </w:p>
        </w:tc>
        <w:tc>
          <w:tcPr>
            <w:tcW w:w="5130" w:type="dxa"/>
          </w:tcPr>
          <w:p w14:paraId="640D98AE" w14:textId="728E9197" w:rsidR="00B549FE" w:rsidRPr="00685D97" w:rsidRDefault="00685D97" w:rsidP="0099334D">
            <w:pPr>
              <w:rPr>
                <w:b/>
                <w:bCs/>
              </w:rPr>
            </w:pPr>
            <w:r w:rsidRPr="00685D97">
              <w:rPr>
                <w:b/>
                <w:bCs/>
              </w:rPr>
              <w:t>Description</w:t>
            </w:r>
          </w:p>
        </w:tc>
        <w:tc>
          <w:tcPr>
            <w:tcW w:w="2484" w:type="dxa"/>
          </w:tcPr>
          <w:p w14:paraId="78A745DE" w14:textId="3E01DB39" w:rsidR="00B549FE" w:rsidRPr="00685D97" w:rsidRDefault="00685D97" w:rsidP="0099334D">
            <w:pPr>
              <w:rPr>
                <w:b/>
                <w:bCs/>
              </w:rPr>
            </w:pPr>
            <w:r w:rsidRPr="00685D97">
              <w:rPr>
                <w:b/>
                <w:bCs/>
              </w:rPr>
              <w:t>SMART PCA</w:t>
            </w:r>
          </w:p>
        </w:tc>
      </w:tr>
      <w:tr w:rsidR="00B549FE" w14:paraId="2A1B4710" w14:textId="77777777" w:rsidTr="00685D97">
        <w:tc>
          <w:tcPr>
            <w:tcW w:w="2538" w:type="dxa"/>
          </w:tcPr>
          <w:p w14:paraId="09976932" w14:textId="797D22BE" w:rsidR="00B549FE" w:rsidRDefault="00685D97" w:rsidP="0099334D">
            <w:r>
              <w:t>20110</w:t>
            </w:r>
          </w:p>
        </w:tc>
        <w:tc>
          <w:tcPr>
            <w:tcW w:w="5130" w:type="dxa"/>
          </w:tcPr>
          <w:p w14:paraId="10AB55AB" w14:textId="6EE74C87" w:rsidR="00B549FE" w:rsidRPr="00685D97" w:rsidRDefault="00685D97" w:rsidP="0099334D">
            <w:pPr>
              <w:rPr>
                <w:rFonts w:ascii="Calibri" w:hAnsi="Calibri" w:cs="Calibri"/>
                <w:color w:val="000000"/>
              </w:rPr>
            </w:pPr>
            <w:r>
              <w:rPr>
                <w:rFonts w:ascii="Calibri" w:hAnsi="Calibri" w:cs="Calibri"/>
                <w:color w:val="000000"/>
              </w:rPr>
              <w:t>General Academic Instruction - Instruction</w:t>
            </w:r>
          </w:p>
        </w:tc>
        <w:tc>
          <w:tcPr>
            <w:tcW w:w="2484" w:type="dxa"/>
          </w:tcPr>
          <w:p w14:paraId="180244EF" w14:textId="2586BA0E" w:rsidR="00B549FE" w:rsidRDefault="00685D97" w:rsidP="0099334D">
            <w:r>
              <w:t>42011</w:t>
            </w:r>
          </w:p>
        </w:tc>
      </w:tr>
      <w:tr w:rsidR="00B549FE" w14:paraId="761FBBFE" w14:textId="77777777" w:rsidTr="00685D97">
        <w:tc>
          <w:tcPr>
            <w:tcW w:w="2538" w:type="dxa"/>
          </w:tcPr>
          <w:p w14:paraId="7381FA2A" w14:textId="6312D927" w:rsidR="00B549FE" w:rsidRDefault="00685D97" w:rsidP="0099334D">
            <w:r>
              <w:t>20150</w:t>
            </w:r>
          </w:p>
        </w:tc>
        <w:tc>
          <w:tcPr>
            <w:tcW w:w="5130" w:type="dxa"/>
          </w:tcPr>
          <w:p w14:paraId="5C6716CA" w14:textId="0490D3AE" w:rsidR="00B549FE" w:rsidRPr="00685D97" w:rsidRDefault="00685D97" w:rsidP="0099334D">
            <w:pPr>
              <w:rPr>
                <w:rFonts w:ascii="Calibri" w:hAnsi="Calibri" w:cs="Calibri"/>
                <w:color w:val="000000"/>
              </w:rPr>
            </w:pPr>
            <w:r>
              <w:rPr>
                <w:rFonts w:ascii="Calibri" w:hAnsi="Calibri" w:cs="Calibri"/>
                <w:color w:val="000000"/>
              </w:rPr>
              <w:t>Summer Session - Instruction</w:t>
            </w:r>
          </w:p>
        </w:tc>
        <w:tc>
          <w:tcPr>
            <w:tcW w:w="2484" w:type="dxa"/>
          </w:tcPr>
          <w:p w14:paraId="79E23532" w14:textId="3179A7CB" w:rsidR="00B549FE" w:rsidRDefault="00685D97" w:rsidP="0099334D">
            <w:r>
              <w:t>42015</w:t>
            </w:r>
          </w:p>
        </w:tc>
      </w:tr>
    </w:tbl>
    <w:p w14:paraId="70FA4839" w14:textId="2292D9AF" w:rsidR="00612A66" w:rsidRPr="001A6CD1" w:rsidRDefault="00612A66" w:rsidP="0099334D">
      <w:pPr>
        <w:spacing w:after="0"/>
      </w:pPr>
    </w:p>
    <w:p w14:paraId="4CB1B801" w14:textId="41054D1E" w:rsidR="00071114" w:rsidRPr="00611619" w:rsidRDefault="00071114" w:rsidP="00071114">
      <w:pPr>
        <w:rPr>
          <w:b/>
          <w:bCs/>
          <w:sz w:val="24"/>
          <w:szCs w:val="24"/>
          <w:u w:val="single"/>
        </w:rPr>
      </w:pPr>
      <w:bookmarkStart w:id="8" w:name="504.52115"/>
      <w:bookmarkStart w:id="9" w:name="LPTOC25.2.1.1.5"/>
      <w:bookmarkStart w:id="10" w:name="703.45"/>
      <w:bookmarkStart w:id="11" w:name="LPTOC4.5"/>
      <w:bookmarkStart w:id="12" w:name="703.5"/>
      <w:bookmarkStart w:id="13" w:name="LPTOC5"/>
      <w:bookmarkEnd w:id="8"/>
      <w:bookmarkEnd w:id="9"/>
      <w:bookmarkEnd w:id="10"/>
      <w:bookmarkEnd w:id="11"/>
      <w:bookmarkEnd w:id="12"/>
      <w:bookmarkEnd w:id="13"/>
      <w:r w:rsidRPr="00611619">
        <w:rPr>
          <w:b/>
          <w:bCs/>
          <w:sz w:val="24"/>
          <w:szCs w:val="24"/>
          <w:u w:val="single"/>
        </w:rPr>
        <w:t>Research</w:t>
      </w:r>
    </w:p>
    <w:p w14:paraId="58ECDD99" w14:textId="77777777" w:rsidR="00071114" w:rsidRPr="00071114" w:rsidRDefault="00071114" w:rsidP="00071114">
      <w:r w:rsidRPr="00071114">
        <w:t xml:space="preserve">The research classification includes all expenses for activities specifically organized to produce research, whether commissioned by an agency external to the institution or separately budgeted by an organizational unit within the institution. </w:t>
      </w:r>
      <w:r w:rsidR="00994DAF">
        <w:t xml:space="preserve"> </w:t>
      </w:r>
      <w:r w:rsidRPr="00071114">
        <w:t xml:space="preserve">Subject to those conditions, the classification includes expenses for individual and/or project research as well as that of institutes and research centers. </w:t>
      </w:r>
    </w:p>
    <w:p w14:paraId="11FE0B41" w14:textId="7DCB1C27" w:rsidR="001A6CD1" w:rsidRDefault="00071114">
      <w:r w:rsidRPr="00071114">
        <w:lastRenderedPageBreak/>
        <w:t>This classification does not include all sponsored programs nor is it necessarily limited to sponsored research, since internally supported research programs, if separately budgeted, might be included in this classification.</w:t>
      </w:r>
    </w:p>
    <w:p w14:paraId="5A0279D4" w14:textId="77777777" w:rsidR="00071114" w:rsidRPr="00071114" w:rsidRDefault="005A69B9" w:rsidP="00071114">
      <w:r>
        <w:t xml:space="preserve">KSU uses the following </w:t>
      </w:r>
      <w:r w:rsidR="00071114" w:rsidRPr="00071114">
        <w:t>subclasses:</w:t>
      </w:r>
    </w:p>
    <w:tbl>
      <w:tblPr>
        <w:tblStyle w:val="TableGrid"/>
        <w:tblW w:w="0" w:type="auto"/>
        <w:tblLook w:val="04A0" w:firstRow="1" w:lastRow="0" w:firstColumn="1" w:lastColumn="0" w:noHBand="0" w:noVBand="1"/>
      </w:tblPr>
      <w:tblGrid>
        <w:gridCol w:w="2538"/>
        <w:gridCol w:w="5130"/>
        <w:gridCol w:w="2484"/>
      </w:tblGrid>
      <w:tr w:rsidR="00EA4279" w14:paraId="0AB21CC6" w14:textId="77777777" w:rsidTr="006E0C00">
        <w:tc>
          <w:tcPr>
            <w:tcW w:w="2538" w:type="dxa"/>
          </w:tcPr>
          <w:p w14:paraId="3D2F0EE4" w14:textId="77777777" w:rsidR="00EA4279" w:rsidRPr="00685D97" w:rsidRDefault="00EA4279" w:rsidP="006E0C00">
            <w:pPr>
              <w:rPr>
                <w:b/>
                <w:bCs/>
              </w:rPr>
            </w:pPr>
            <w:r w:rsidRPr="00685D97">
              <w:rPr>
                <w:b/>
                <w:bCs/>
              </w:rPr>
              <w:t>KSU PCA</w:t>
            </w:r>
          </w:p>
        </w:tc>
        <w:tc>
          <w:tcPr>
            <w:tcW w:w="5130" w:type="dxa"/>
          </w:tcPr>
          <w:p w14:paraId="515B0B28" w14:textId="77777777" w:rsidR="00EA4279" w:rsidRPr="00685D97" w:rsidRDefault="00EA4279" w:rsidP="006E0C00">
            <w:pPr>
              <w:rPr>
                <w:b/>
                <w:bCs/>
              </w:rPr>
            </w:pPr>
            <w:r w:rsidRPr="00685D97">
              <w:rPr>
                <w:b/>
                <w:bCs/>
              </w:rPr>
              <w:t>Description</w:t>
            </w:r>
          </w:p>
        </w:tc>
        <w:tc>
          <w:tcPr>
            <w:tcW w:w="2484" w:type="dxa"/>
          </w:tcPr>
          <w:p w14:paraId="2CC7DE91" w14:textId="77777777" w:rsidR="00EA4279" w:rsidRPr="00685D97" w:rsidRDefault="00EA4279" w:rsidP="006E0C00">
            <w:pPr>
              <w:rPr>
                <w:b/>
                <w:bCs/>
              </w:rPr>
            </w:pPr>
            <w:r w:rsidRPr="00685D97">
              <w:rPr>
                <w:b/>
                <w:bCs/>
              </w:rPr>
              <w:t>SMART PCA</w:t>
            </w:r>
          </w:p>
        </w:tc>
      </w:tr>
      <w:tr w:rsidR="00EA4279" w14:paraId="3C7332F9" w14:textId="77777777" w:rsidTr="006E0C00">
        <w:tc>
          <w:tcPr>
            <w:tcW w:w="2538" w:type="dxa"/>
          </w:tcPr>
          <w:p w14:paraId="6E067EF7" w14:textId="661A7979" w:rsidR="00EA4279" w:rsidRDefault="00EA4279" w:rsidP="006E0C00">
            <w:r>
              <w:t>21210</w:t>
            </w:r>
          </w:p>
        </w:tc>
        <w:tc>
          <w:tcPr>
            <w:tcW w:w="5130" w:type="dxa"/>
          </w:tcPr>
          <w:p w14:paraId="0A41BBED" w14:textId="7CC61EEF" w:rsidR="00EA4279" w:rsidRPr="00685D97" w:rsidRDefault="00EA4279" w:rsidP="006E0C00">
            <w:pPr>
              <w:rPr>
                <w:rFonts w:ascii="Calibri" w:hAnsi="Calibri" w:cs="Calibri"/>
                <w:color w:val="000000"/>
              </w:rPr>
            </w:pPr>
            <w:r w:rsidRPr="00071114">
              <w:t>Institutes and Research Centers</w:t>
            </w:r>
          </w:p>
        </w:tc>
        <w:tc>
          <w:tcPr>
            <w:tcW w:w="2484" w:type="dxa"/>
          </w:tcPr>
          <w:p w14:paraId="16D31FAF" w14:textId="4929D792" w:rsidR="00EA4279" w:rsidRDefault="00EA4279" w:rsidP="006E0C00">
            <w:r>
              <w:t>45210</w:t>
            </w:r>
          </w:p>
        </w:tc>
      </w:tr>
      <w:tr w:rsidR="00EA4279" w14:paraId="155493B4" w14:textId="77777777" w:rsidTr="006E0C00">
        <w:tc>
          <w:tcPr>
            <w:tcW w:w="2538" w:type="dxa"/>
          </w:tcPr>
          <w:p w14:paraId="2A774F5A" w14:textId="527C0F9A" w:rsidR="00EA4279" w:rsidRDefault="00EA4279" w:rsidP="006E0C00">
            <w:r>
              <w:t>21220</w:t>
            </w:r>
          </w:p>
        </w:tc>
        <w:tc>
          <w:tcPr>
            <w:tcW w:w="5130" w:type="dxa"/>
          </w:tcPr>
          <w:p w14:paraId="3E2C01D1" w14:textId="670E89B2" w:rsidR="00EA4279" w:rsidRPr="00685D97" w:rsidRDefault="00EA4279" w:rsidP="006E0C00">
            <w:pPr>
              <w:rPr>
                <w:rFonts w:ascii="Calibri" w:hAnsi="Calibri" w:cs="Calibri"/>
                <w:color w:val="000000"/>
              </w:rPr>
            </w:pPr>
            <w:r w:rsidRPr="00071114">
              <w:t>Individual and Project Research</w:t>
            </w:r>
          </w:p>
        </w:tc>
        <w:tc>
          <w:tcPr>
            <w:tcW w:w="2484" w:type="dxa"/>
          </w:tcPr>
          <w:p w14:paraId="394E8BC3" w14:textId="3DA6498F" w:rsidR="00EA4279" w:rsidRDefault="00EA4279" w:rsidP="006E0C00">
            <w:r>
              <w:t>45220</w:t>
            </w:r>
          </w:p>
        </w:tc>
      </w:tr>
    </w:tbl>
    <w:p w14:paraId="626A4FB8" w14:textId="2F60BC9B" w:rsidR="00071114" w:rsidRPr="00071114" w:rsidRDefault="00071114" w:rsidP="00E06071">
      <w:pPr>
        <w:spacing w:after="0"/>
      </w:pPr>
    </w:p>
    <w:p w14:paraId="23811E69" w14:textId="77777777" w:rsidR="00071114" w:rsidRPr="00611619" w:rsidRDefault="00071114" w:rsidP="00071114">
      <w:pPr>
        <w:rPr>
          <w:b/>
          <w:bCs/>
          <w:sz w:val="24"/>
          <w:szCs w:val="24"/>
          <w:u w:val="single"/>
        </w:rPr>
      </w:pPr>
      <w:bookmarkStart w:id="14" w:name="504.52121"/>
      <w:bookmarkStart w:id="15" w:name="LPTOC25.2.1.2.1"/>
      <w:bookmarkStart w:id="16" w:name="703.51"/>
      <w:bookmarkStart w:id="17" w:name="LPTOC5.1"/>
      <w:bookmarkStart w:id="18" w:name="504.52123"/>
      <w:bookmarkStart w:id="19" w:name="LPTOC25.2.1.2.3"/>
      <w:bookmarkStart w:id="20" w:name="703.53"/>
      <w:bookmarkStart w:id="21" w:name="LPTOC5.3"/>
      <w:bookmarkStart w:id="22" w:name="703.6"/>
      <w:bookmarkStart w:id="23" w:name="LPTOC6"/>
      <w:bookmarkEnd w:id="14"/>
      <w:bookmarkEnd w:id="15"/>
      <w:bookmarkEnd w:id="16"/>
      <w:bookmarkEnd w:id="17"/>
      <w:bookmarkEnd w:id="18"/>
      <w:bookmarkEnd w:id="19"/>
      <w:bookmarkEnd w:id="20"/>
      <w:bookmarkEnd w:id="21"/>
      <w:bookmarkEnd w:id="22"/>
      <w:bookmarkEnd w:id="23"/>
      <w:r w:rsidRPr="00611619">
        <w:rPr>
          <w:b/>
          <w:bCs/>
          <w:sz w:val="24"/>
          <w:szCs w:val="24"/>
          <w:u w:val="single"/>
        </w:rPr>
        <w:t>Public Service</w:t>
      </w:r>
    </w:p>
    <w:p w14:paraId="2B787072" w14:textId="77777777" w:rsidR="00071114" w:rsidRPr="00071114" w:rsidRDefault="00071114" w:rsidP="00071114">
      <w:r w:rsidRPr="00071114">
        <w:t xml:space="preserve">The public service classification includes expenses for activities established primarily to provide non-instructional services for the benefit of individuals and groups that are external to the institution. </w:t>
      </w:r>
      <w:r w:rsidR="00994DAF">
        <w:t xml:space="preserve"> </w:t>
      </w:r>
      <w:r w:rsidRPr="00071114">
        <w:t xml:space="preserve">These activities include community service programs (excluding instructional activities) and </w:t>
      </w:r>
      <w:r w:rsidR="0096372F">
        <w:t xml:space="preserve">cooperative extension services.  </w:t>
      </w:r>
      <w:r w:rsidRPr="00071114">
        <w:t>Included in this classification are conferences, institutes, general advisory services, reference bureaus, radio and television, consulting, and similar non-instructional services to particular sectors of the community.</w:t>
      </w:r>
    </w:p>
    <w:p w14:paraId="467E9823" w14:textId="77777777" w:rsidR="00071114" w:rsidRPr="00071114" w:rsidRDefault="005A69B9" w:rsidP="00071114">
      <w:r>
        <w:t>KSU uses</w:t>
      </w:r>
      <w:r w:rsidR="00071114" w:rsidRPr="00071114">
        <w:t xml:space="preserve"> the following subclasses:</w:t>
      </w:r>
    </w:p>
    <w:tbl>
      <w:tblPr>
        <w:tblStyle w:val="TableGrid"/>
        <w:tblW w:w="0" w:type="auto"/>
        <w:tblLook w:val="04A0" w:firstRow="1" w:lastRow="0" w:firstColumn="1" w:lastColumn="0" w:noHBand="0" w:noVBand="1"/>
      </w:tblPr>
      <w:tblGrid>
        <w:gridCol w:w="2538"/>
        <w:gridCol w:w="5130"/>
        <w:gridCol w:w="2484"/>
      </w:tblGrid>
      <w:tr w:rsidR="00112C80" w14:paraId="38EE3262" w14:textId="77777777" w:rsidTr="006E0C00">
        <w:tc>
          <w:tcPr>
            <w:tcW w:w="2538" w:type="dxa"/>
          </w:tcPr>
          <w:p w14:paraId="6DA150A2" w14:textId="77777777" w:rsidR="00112C80" w:rsidRPr="00685D97" w:rsidRDefault="00112C80" w:rsidP="006E0C00">
            <w:pPr>
              <w:rPr>
                <w:b/>
                <w:bCs/>
              </w:rPr>
            </w:pPr>
            <w:r w:rsidRPr="00685D97">
              <w:rPr>
                <w:b/>
                <w:bCs/>
              </w:rPr>
              <w:t>KSU PCA</w:t>
            </w:r>
          </w:p>
        </w:tc>
        <w:tc>
          <w:tcPr>
            <w:tcW w:w="5130" w:type="dxa"/>
          </w:tcPr>
          <w:p w14:paraId="609F5A20" w14:textId="77777777" w:rsidR="00112C80" w:rsidRPr="00685D97" w:rsidRDefault="00112C80" w:rsidP="006E0C00">
            <w:pPr>
              <w:rPr>
                <w:b/>
                <w:bCs/>
              </w:rPr>
            </w:pPr>
            <w:r w:rsidRPr="00685D97">
              <w:rPr>
                <w:b/>
                <w:bCs/>
              </w:rPr>
              <w:t>Description</w:t>
            </w:r>
          </w:p>
        </w:tc>
        <w:tc>
          <w:tcPr>
            <w:tcW w:w="2484" w:type="dxa"/>
          </w:tcPr>
          <w:p w14:paraId="5C516074" w14:textId="77777777" w:rsidR="00112C80" w:rsidRPr="00685D97" w:rsidRDefault="00112C80" w:rsidP="006E0C00">
            <w:pPr>
              <w:rPr>
                <w:b/>
                <w:bCs/>
              </w:rPr>
            </w:pPr>
            <w:r w:rsidRPr="00685D97">
              <w:rPr>
                <w:b/>
                <w:bCs/>
              </w:rPr>
              <w:t>SMART PCA</w:t>
            </w:r>
          </w:p>
        </w:tc>
      </w:tr>
      <w:tr w:rsidR="00112C80" w14:paraId="7EE61580" w14:textId="77777777" w:rsidTr="006E0C00">
        <w:tc>
          <w:tcPr>
            <w:tcW w:w="2538" w:type="dxa"/>
          </w:tcPr>
          <w:p w14:paraId="704E6691" w14:textId="01602BAF" w:rsidR="00112C80" w:rsidRDefault="00112C80" w:rsidP="006E0C00">
            <w:r>
              <w:t>22320</w:t>
            </w:r>
          </w:p>
        </w:tc>
        <w:tc>
          <w:tcPr>
            <w:tcW w:w="5130" w:type="dxa"/>
          </w:tcPr>
          <w:p w14:paraId="0AC1BFD1" w14:textId="67AA6B84" w:rsidR="00112C80" w:rsidRPr="00071114" w:rsidRDefault="00112C80" w:rsidP="006E0C00">
            <w:r w:rsidRPr="00071114">
              <w:t>Community Service</w:t>
            </w:r>
          </w:p>
        </w:tc>
        <w:tc>
          <w:tcPr>
            <w:tcW w:w="2484" w:type="dxa"/>
          </w:tcPr>
          <w:p w14:paraId="45E86135" w14:textId="233A44D2" w:rsidR="00112C80" w:rsidRDefault="00112C80" w:rsidP="006E0C00">
            <w:r>
              <w:t>46320</w:t>
            </w:r>
          </w:p>
        </w:tc>
      </w:tr>
      <w:tr w:rsidR="00112C80" w14:paraId="2AB6AEF2" w14:textId="77777777" w:rsidTr="006E0C00">
        <w:tc>
          <w:tcPr>
            <w:tcW w:w="2538" w:type="dxa"/>
          </w:tcPr>
          <w:p w14:paraId="250FB730" w14:textId="58E70567" w:rsidR="00112C80" w:rsidRDefault="00112C80" w:rsidP="006E0C00">
            <w:r>
              <w:t>22330</w:t>
            </w:r>
          </w:p>
        </w:tc>
        <w:tc>
          <w:tcPr>
            <w:tcW w:w="5130" w:type="dxa"/>
          </w:tcPr>
          <w:p w14:paraId="66F38141" w14:textId="44E69E1C" w:rsidR="00112C80" w:rsidRPr="00685D97" w:rsidRDefault="00112C80" w:rsidP="006E0C00">
            <w:pPr>
              <w:rPr>
                <w:rFonts w:ascii="Calibri" w:hAnsi="Calibri" w:cs="Calibri"/>
                <w:color w:val="000000"/>
              </w:rPr>
            </w:pPr>
            <w:r w:rsidRPr="00071114">
              <w:t>Cooperative Extension Service</w:t>
            </w:r>
          </w:p>
        </w:tc>
        <w:tc>
          <w:tcPr>
            <w:tcW w:w="2484" w:type="dxa"/>
          </w:tcPr>
          <w:p w14:paraId="26B28C22" w14:textId="2A793770" w:rsidR="00112C80" w:rsidRDefault="00112C80" w:rsidP="006E0C00">
            <w:r>
              <w:t>4</w:t>
            </w:r>
            <w:r>
              <w:t>6330</w:t>
            </w:r>
          </w:p>
        </w:tc>
      </w:tr>
      <w:tr w:rsidR="00112C80" w14:paraId="37298AD5" w14:textId="77777777" w:rsidTr="006E0C00">
        <w:tc>
          <w:tcPr>
            <w:tcW w:w="2538" w:type="dxa"/>
          </w:tcPr>
          <w:p w14:paraId="3D625567" w14:textId="10F75C0E" w:rsidR="00112C80" w:rsidRDefault="00112C80" w:rsidP="006E0C00">
            <w:r>
              <w:t>2</w:t>
            </w:r>
            <w:r>
              <w:t>2360</w:t>
            </w:r>
          </w:p>
        </w:tc>
        <w:tc>
          <w:tcPr>
            <w:tcW w:w="5130" w:type="dxa"/>
          </w:tcPr>
          <w:p w14:paraId="007321F2" w14:textId="1CF91760" w:rsidR="00112C80" w:rsidRPr="00685D97" w:rsidRDefault="00112C80" w:rsidP="006E0C00">
            <w:pPr>
              <w:rPr>
                <w:rFonts w:ascii="Calibri" w:hAnsi="Calibri" w:cs="Calibri"/>
                <w:color w:val="000000"/>
              </w:rPr>
            </w:pPr>
            <w:r>
              <w:t>International Service</w:t>
            </w:r>
          </w:p>
        </w:tc>
        <w:tc>
          <w:tcPr>
            <w:tcW w:w="2484" w:type="dxa"/>
          </w:tcPr>
          <w:p w14:paraId="5BE9E601" w14:textId="09107B3C" w:rsidR="00112C80" w:rsidRDefault="00112C80" w:rsidP="006E0C00">
            <w:r>
              <w:t>4</w:t>
            </w:r>
            <w:r>
              <w:t>6360</w:t>
            </w:r>
          </w:p>
        </w:tc>
      </w:tr>
    </w:tbl>
    <w:p w14:paraId="39657EF0" w14:textId="77777777" w:rsidR="00112C80" w:rsidRDefault="00112C80" w:rsidP="00071114">
      <w:pPr>
        <w:rPr>
          <w:b/>
          <w:bCs/>
          <w:sz w:val="24"/>
          <w:szCs w:val="24"/>
          <w:u w:val="single"/>
        </w:rPr>
      </w:pPr>
      <w:bookmarkStart w:id="24" w:name="504.52131"/>
      <w:bookmarkStart w:id="25" w:name="LPTOC25.2.1.3.1"/>
      <w:bookmarkStart w:id="26" w:name="703.61"/>
      <w:bookmarkStart w:id="27" w:name="LPTOC6.1"/>
      <w:bookmarkStart w:id="28" w:name="504.52134"/>
      <w:bookmarkStart w:id="29" w:name="LPTOC25.2.1.3.4"/>
      <w:bookmarkStart w:id="30" w:name="703.64"/>
      <w:bookmarkStart w:id="31" w:name="LPTOC6.4"/>
      <w:bookmarkStart w:id="32" w:name="703.7"/>
      <w:bookmarkStart w:id="33" w:name="LPTOC7"/>
      <w:bookmarkEnd w:id="24"/>
      <w:bookmarkEnd w:id="25"/>
      <w:bookmarkEnd w:id="26"/>
      <w:bookmarkEnd w:id="27"/>
      <w:bookmarkEnd w:id="28"/>
      <w:bookmarkEnd w:id="29"/>
      <w:bookmarkEnd w:id="30"/>
      <w:bookmarkEnd w:id="31"/>
      <w:bookmarkEnd w:id="32"/>
      <w:bookmarkEnd w:id="33"/>
    </w:p>
    <w:p w14:paraId="4AB7992C" w14:textId="585469A3" w:rsidR="00071114" w:rsidRPr="001A6CD1" w:rsidRDefault="00071114" w:rsidP="00071114">
      <w:pPr>
        <w:rPr>
          <w:b/>
          <w:bCs/>
        </w:rPr>
      </w:pPr>
      <w:r w:rsidRPr="00611619">
        <w:rPr>
          <w:b/>
          <w:bCs/>
          <w:sz w:val="24"/>
          <w:szCs w:val="24"/>
          <w:u w:val="single"/>
        </w:rPr>
        <w:t>Academic Support</w:t>
      </w:r>
    </w:p>
    <w:p w14:paraId="007C1849" w14:textId="77777777" w:rsidR="00071114" w:rsidRPr="00071114" w:rsidRDefault="00071114" w:rsidP="00071114">
      <w:r w:rsidRPr="00071114">
        <w:t xml:space="preserve">The academic support classification includes expenses incurred to provide support services for the institution’s primary programs of instruction, research, and public service. </w:t>
      </w:r>
      <w:r w:rsidR="00994DAF">
        <w:t xml:space="preserve"> </w:t>
      </w:r>
      <w:r w:rsidRPr="00071114">
        <w:t>It includes the following activities:</w:t>
      </w:r>
    </w:p>
    <w:p w14:paraId="33BC6031" w14:textId="77777777" w:rsidR="00071114" w:rsidRPr="00071114" w:rsidRDefault="00071114" w:rsidP="00071114">
      <w:r w:rsidRPr="00071114">
        <w:t>· The retention, preservation, and display of educational materials, such as libraries, museums, and galleries</w:t>
      </w:r>
    </w:p>
    <w:p w14:paraId="5CC31011" w14:textId="77777777" w:rsidR="00071114" w:rsidRPr="00071114" w:rsidRDefault="00071114" w:rsidP="00071114">
      <w:r w:rsidRPr="00071114">
        <w:t>· Media, such as audio-visual services, and technology, such as computing support</w:t>
      </w:r>
    </w:p>
    <w:p w14:paraId="424C4078" w14:textId="77777777" w:rsidR="00071114" w:rsidRPr="00071114" w:rsidRDefault="00071114" w:rsidP="00071114">
      <w:r w:rsidRPr="00071114">
        <w:t>· Academic administration (including academic deans but not department chairpersons) and personnel providing administrative support and management direction to the three primary missions</w:t>
      </w:r>
    </w:p>
    <w:p w14:paraId="02520720" w14:textId="77777777" w:rsidR="00071114" w:rsidRPr="00071114" w:rsidRDefault="00071114" w:rsidP="00071114">
      <w:r w:rsidRPr="00071114">
        <w:t xml:space="preserve">· Separately budgeted support for course and curriculum development </w:t>
      </w:r>
    </w:p>
    <w:p w14:paraId="1FE80DB3" w14:textId="77777777" w:rsidR="00071114" w:rsidRPr="00071114" w:rsidRDefault="001A6CD1" w:rsidP="00071114">
      <w:r>
        <w:t>KSU uses</w:t>
      </w:r>
      <w:r w:rsidR="00071114" w:rsidRPr="00071114">
        <w:t xml:space="preserve"> the following subclasses:</w:t>
      </w:r>
    </w:p>
    <w:tbl>
      <w:tblPr>
        <w:tblStyle w:val="TableGrid"/>
        <w:tblW w:w="0" w:type="auto"/>
        <w:tblLook w:val="04A0" w:firstRow="1" w:lastRow="0" w:firstColumn="1" w:lastColumn="0" w:noHBand="0" w:noVBand="1"/>
      </w:tblPr>
      <w:tblGrid>
        <w:gridCol w:w="2538"/>
        <w:gridCol w:w="5130"/>
        <w:gridCol w:w="2484"/>
      </w:tblGrid>
      <w:tr w:rsidR="003B29AE" w14:paraId="01C46330" w14:textId="77777777" w:rsidTr="006E0C00">
        <w:tc>
          <w:tcPr>
            <w:tcW w:w="2538" w:type="dxa"/>
          </w:tcPr>
          <w:p w14:paraId="1774C1C6" w14:textId="77777777" w:rsidR="003B29AE" w:rsidRPr="00685D97" w:rsidRDefault="003B29AE" w:rsidP="006E0C00">
            <w:pPr>
              <w:rPr>
                <w:b/>
                <w:bCs/>
              </w:rPr>
            </w:pPr>
            <w:r w:rsidRPr="00685D97">
              <w:rPr>
                <w:b/>
                <w:bCs/>
              </w:rPr>
              <w:t>KSU PCA</w:t>
            </w:r>
          </w:p>
        </w:tc>
        <w:tc>
          <w:tcPr>
            <w:tcW w:w="5130" w:type="dxa"/>
          </w:tcPr>
          <w:p w14:paraId="753A7D60" w14:textId="77777777" w:rsidR="003B29AE" w:rsidRPr="00685D97" w:rsidRDefault="003B29AE" w:rsidP="006E0C00">
            <w:pPr>
              <w:rPr>
                <w:b/>
                <w:bCs/>
              </w:rPr>
            </w:pPr>
            <w:r w:rsidRPr="00685D97">
              <w:rPr>
                <w:b/>
                <w:bCs/>
              </w:rPr>
              <w:t>Description</w:t>
            </w:r>
          </w:p>
        </w:tc>
        <w:tc>
          <w:tcPr>
            <w:tcW w:w="2484" w:type="dxa"/>
          </w:tcPr>
          <w:p w14:paraId="5FE8D1C5" w14:textId="77777777" w:rsidR="003B29AE" w:rsidRPr="00685D97" w:rsidRDefault="003B29AE" w:rsidP="006E0C00">
            <w:pPr>
              <w:rPr>
                <w:b/>
                <w:bCs/>
              </w:rPr>
            </w:pPr>
            <w:r w:rsidRPr="00685D97">
              <w:rPr>
                <w:b/>
                <w:bCs/>
              </w:rPr>
              <w:t>SMART PCA</w:t>
            </w:r>
          </w:p>
        </w:tc>
      </w:tr>
      <w:tr w:rsidR="003B29AE" w14:paraId="6FC6C013" w14:textId="77777777" w:rsidTr="006E0C00">
        <w:tc>
          <w:tcPr>
            <w:tcW w:w="2538" w:type="dxa"/>
          </w:tcPr>
          <w:p w14:paraId="661DDC23" w14:textId="4CA5A66E" w:rsidR="003B29AE" w:rsidRDefault="003B29AE" w:rsidP="006E0C00">
            <w:r>
              <w:t>20410</w:t>
            </w:r>
          </w:p>
        </w:tc>
        <w:tc>
          <w:tcPr>
            <w:tcW w:w="5130" w:type="dxa"/>
          </w:tcPr>
          <w:p w14:paraId="2293114C" w14:textId="72B3A671" w:rsidR="003B29AE" w:rsidRPr="00071114" w:rsidRDefault="003B29AE" w:rsidP="006E0C00">
            <w:r w:rsidRPr="00071114">
              <w:t>Libraries</w:t>
            </w:r>
          </w:p>
        </w:tc>
        <w:tc>
          <w:tcPr>
            <w:tcW w:w="2484" w:type="dxa"/>
          </w:tcPr>
          <w:p w14:paraId="7F0B4E46" w14:textId="33A35841" w:rsidR="003B29AE" w:rsidRDefault="003B29AE" w:rsidP="006E0C00">
            <w:r>
              <w:t>43041</w:t>
            </w:r>
          </w:p>
        </w:tc>
      </w:tr>
      <w:tr w:rsidR="003B29AE" w14:paraId="08F0BAF3" w14:textId="77777777" w:rsidTr="006E0C00">
        <w:tc>
          <w:tcPr>
            <w:tcW w:w="2538" w:type="dxa"/>
          </w:tcPr>
          <w:p w14:paraId="36C3816E" w14:textId="5098C9AF" w:rsidR="003B29AE" w:rsidRDefault="003B29AE" w:rsidP="006E0C00">
            <w:r>
              <w:t>20420</w:t>
            </w:r>
          </w:p>
        </w:tc>
        <w:tc>
          <w:tcPr>
            <w:tcW w:w="5130" w:type="dxa"/>
          </w:tcPr>
          <w:p w14:paraId="05491B6D" w14:textId="3AF9A1BC" w:rsidR="003B29AE" w:rsidRPr="00685D97" w:rsidRDefault="003B29AE" w:rsidP="006E0C00">
            <w:pPr>
              <w:rPr>
                <w:rFonts w:ascii="Calibri" w:hAnsi="Calibri" w:cs="Calibri"/>
                <w:color w:val="000000"/>
              </w:rPr>
            </w:pPr>
            <w:r w:rsidRPr="00071114">
              <w:t>Museums and Galleries</w:t>
            </w:r>
          </w:p>
        </w:tc>
        <w:tc>
          <w:tcPr>
            <w:tcW w:w="2484" w:type="dxa"/>
          </w:tcPr>
          <w:p w14:paraId="60ADDC7E" w14:textId="58A290B1" w:rsidR="003B29AE" w:rsidRDefault="003B29AE" w:rsidP="006E0C00">
            <w:r>
              <w:t>43042</w:t>
            </w:r>
          </w:p>
        </w:tc>
      </w:tr>
      <w:tr w:rsidR="002B6F11" w14:paraId="403E0A72" w14:textId="77777777" w:rsidTr="006E0C00">
        <w:tc>
          <w:tcPr>
            <w:tcW w:w="2538" w:type="dxa"/>
          </w:tcPr>
          <w:p w14:paraId="72B6C308" w14:textId="79787618" w:rsidR="002B6F11" w:rsidRDefault="002B6F11" w:rsidP="006E0C00">
            <w:r>
              <w:t>20430</w:t>
            </w:r>
          </w:p>
        </w:tc>
        <w:tc>
          <w:tcPr>
            <w:tcW w:w="5130" w:type="dxa"/>
          </w:tcPr>
          <w:p w14:paraId="6864EC0F" w14:textId="1E523AB6" w:rsidR="002B6F11" w:rsidRPr="00071114" w:rsidRDefault="002B6F11" w:rsidP="006E0C00">
            <w:r>
              <w:t>Audio Visual Services</w:t>
            </w:r>
          </w:p>
        </w:tc>
        <w:tc>
          <w:tcPr>
            <w:tcW w:w="2484" w:type="dxa"/>
          </w:tcPr>
          <w:p w14:paraId="02C0F9DB" w14:textId="5AC12177" w:rsidR="002B6F11" w:rsidRDefault="002B6F11" w:rsidP="006E0C00">
            <w:r>
              <w:t>N/A</w:t>
            </w:r>
          </w:p>
        </w:tc>
      </w:tr>
      <w:tr w:rsidR="003B29AE" w14:paraId="68765E13" w14:textId="77777777" w:rsidTr="006E0C00">
        <w:tc>
          <w:tcPr>
            <w:tcW w:w="2538" w:type="dxa"/>
          </w:tcPr>
          <w:p w14:paraId="1640A258" w14:textId="60C3577E" w:rsidR="003B29AE" w:rsidRDefault="003B29AE" w:rsidP="006E0C00">
            <w:r>
              <w:t>20440</w:t>
            </w:r>
          </w:p>
        </w:tc>
        <w:tc>
          <w:tcPr>
            <w:tcW w:w="5130" w:type="dxa"/>
          </w:tcPr>
          <w:p w14:paraId="48A0C7EF" w14:textId="7F7DDE65" w:rsidR="003B29AE" w:rsidRPr="00685D97" w:rsidRDefault="003B29AE" w:rsidP="006E0C00">
            <w:pPr>
              <w:rPr>
                <w:rFonts w:ascii="Calibri" w:hAnsi="Calibri" w:cs="Calibri"/>
                <w:color w:val="000000"/>
              </w:rPr>
            </w:pPr>
            <w:r>
              <w:t>Computing Support</w:t>
            </w:r>
          </w:p>
        </w:tc>
        <w:tc>
          <w:tcPr>
            <w:tcW w:w="2484" w:type="dxa"/>
          </w:tcPr>
          <w:p w14:paraId="5B22FDFB" w14:textId="480D44C6" w:rsidR="003B29AE" w:rsidRDefault="003B29AE" w:rsidP="006E0C00">
            <w:r>
              <w:t>43044</w:t>
            </w:r>
          </w:p>
        </w:tc>
      </w:tr>
      <w:tr w:rsidR="003B29AE" w14:paraId="3A607D8F" w14:textId="77777777" w:rsidTr="006E0C00">
        <w:tc>
          <w:tcPr>
            <w:tcW w:w="2538" w:type="dxa"/>
          </w:tcPr>
          <w:p w14:paraId="663A2932" w14:textId="600FA344" w:rsidR="003B29AE" w:rsidRDefault="003B29AE" w:rsidP="006E0C00">
            <w:r>
              <w:t>20450</w:t>
            </w:r>
          </w:p>
        </w:tc>
        <w:tc>
          <w:tcPr>
            <w:tcW w:w="5130" w:type="dxa"/>
          </w:tcPr>
          <w:p w14:paraId="604B5042" w14:textId="48EC0171" w:rsidR="003B29AE" w:rsidRDefault="003B29AE" w:rsidP="006E0C00">
            <w:r>
              <w:t>Ancillary Support</w:t>
            </w:r>
          </w:p>
        </w:tc>
        <w:tc>
          <w:tcPr>
            <w:tcW w:w="2484" w:type="dxa"/>
          </w:tcPr>
          <w:p w14:paraId="4452DFCC" w14:textId="1FD74261" w:rsidR="003B29AE" w:rsidRDefault="003B29AE" w:rsidP="006E0C00">
            <w:r>
              <w:t>43045</w:t>
            </w:r>
          </w:p>
        </w:tc>
      </w:tr>
      <w:tr w:rsidR="003B29AE" w14:paraId="7786FC57" w14:textId="77777777" w:rsidTr="006E0C00">
        <w:tc>
          <w:tcPr>
            <w:tcW w:w="2538" w:type="dxa"/>
          </w:tcPr>
          <w:p w14:paraId="4216B50A" w14:textId="1BD0978E" w:rsidR="003B29AE" w:rsidRDefault="003B29AE" w:rsidP="006E0C00">
            <w:r>
              <w:t>20460</w:t>
            </w:r>
          </w:p>
        </w:tc>
        <w:tc>
          <w:tcPr>
            <w:tcW w:w="5130" w:type="dxa"/>
          </w:tcPr>
          <w:p w14:paraId="7C2C16B9" w14:textId="624B4F5E" w:rsidR="003B29AE" w:rsidRDefault="003B29AE" w:rsidP="006E0C00">
            <w:r w:rsidRPr="00071114">
              <w:t>Academic Administration</w:t>
            </w:r>
          </w:p>
        </w:tc>
        <w:tc>
          <w:tcPr>
            <w:tcW w:w="2484" w:type="dxa"/>
          </w:tcPr>
          <w:p w14:paraId="4270AC18" w14:textId="0B5BDD26" w:rsidR="003B29AE" w:rsidRDefault="003B29AE" w:rsidP="006E0C00">
            <w:r>
              <w:t>43046</w:t>
            </w:r>
          </w:p>
        </w:tc>
      </w:tr>
    </w:tbl>
    <w:p w14:paraId="3E42BC3E" w14:textId="77777777" w:rsidR="004608D1" w:rsidRPr="00071114" w:rsidRDefault="004608D1" w:rsidP="004608D1">
      <w:pPr>
        <w:spacing w:after="0"/>
      </w:pPr>
    </w:p>
    <w:p w14:paraId="4E3B8FBB" w14:textId="77777777" w:rsidR="003B29AE" w:rsidRDefault="003B29AE" w:rsidP="00071114">
      <w:pPr>
        <w:rPr>
          <w:b/>
          <w:bCs/>
          <w:sz w:val="24"/>
          <w:szCs w:val="24"/>
          <w:u w:val="single"/>
        </w:rPr>
      </w:pPr>
      <w:bookmarkStart w:id="34" w:name="504.52141"/>
      <w:bookmarkStart w:id="35" w:name="LPTOC25.2.1.4.1"/>
      <w:bookmarkStart w:id="36" w:name="703.71"/>
      <w:bookmarkStart w:id="37" w:name="LPTOC7.1"/>
      <w:bookmarkStart w:id="38" w:name="703.78"/>
      <w:bookmarkStart w:id="39" w:name="LPTOC7.8"/>
      <w:bookmarkStart w:id="40" w:name="703.8"/>
      <w:bookmarkStart w:id="41" w:name="LPTOC8"/>
      <w:bookmarkEnd w:id="34"/>
      <w:bookmarkEnd w:id="35"/>
      <w:bookmarkEnd w:id="36"/>
      <w:bookmarkEnd w:id="37"/>
      <w:bookmarkEnd w:id="38"/>
      <w:bookmarkEnd w:id="39"/>
      <w:bookmarkEnd w:id="40"/>
      <w:bookmarkEnd w:id="41"/>
    </w:p>
    <w:p w14:paraId="213C6A38" w14:textId="5E3FBCD1" w:rsidR="00071114" w:rsidRPr="00611619" w:rsidRDefault="00071114" w:rsidP="00071114">
      <w:pPr>
        <w:rPr>
          <w:b/>
          <w:bCs/>
          <w:sz w:val="24"/>
          <w:szCs w:val="24"/>
          <w:u w:val="single"/>
        </w:rPr>
      </w:pPr>
      <w:r w:rsidRPr="00611619">
        <w:rPr>
          <w:b/>
          <w:bCs/>
          <w:sz w:val="24"/>
          <w:szCs w:val="24"/>
          <w:u w:val="single"/>
        </w:rPr>
        <w:lastRenderedPageBreak/>
        <w:t>Student Services</w:t>
      </w:r>
    </w:p>
    <w:p w14:paraId="25C3BC10" w14:textId="77777777" w:rsidR="00071114" w:rsidRPr="00071114" w:rsidRDefault="00071114" w:rsidP="00071114">
      <w:r w:rsidRPr="00071114">
        <w:t xml:space="preserve">The student services classification includes expenses incurred for offices of admissions and the registrar and activities that, as their primary purpose, contribute to students’ emotional and physical well-being and intellectual, cultural, and social development outside the context of the formal instruction program. </w:t>
      </w:r>
      <w:r w:rsidR="0096372F">
        <w:t xml:space="preserve"> </w:t>
      </w:r>
      <w:r w:rsidRPr="00071114">
        <w:t xml:space="preserve">This classification includes expenses for student activities, cultural events, student newspapers, intramural athletics, student organizations, intercollegiate athletics (if the program is not operated as an auxiliary enterprise), counseling and career guidance (excluding informal academic counseling by the faculty), student aid administration, and student health service (if not operated as an auxiliary enterprise). </w:t>
      </w:r>
    </w:p>
    <w:p w14:paraId="611283DB" w14:textId="77777777" w:rsidR="00071114" w:rsidRPr="00071114" w:rsidRDefault="001A6CD1" w:rsidP="00071114">
      <w:r>
        <w:t>KSU uses</w:t>
      </w:r>
      <w:r w:rsidR="00071114" w:rsidRPr="00071114">
        <w:t xml:space="preserve"> the following subclasses:</w:t>
      </w:r>
    </w:p>
    <w:tbl>
      <w:tblPr>
        <w:tblStyle w:val="TableGrid"/>
        <w:tblW w:w="0" w:type="auto"/>
        <w:tblLook w:val="04A0" w:firstRow="1" w:lastRow="0" w:firstColumn="1" w:lastColumn="0" w:noHBand="0" w:noVBand="1"/>
      </w:tblPr>
      <w:tblGrid>
        <w:gridCol w:w="2538"/>
        <w:gridCol w:w="5130"/>
        <w:gridCol w:w="2484"/>
      </w:tblGrid>
      <w:tr w:rsidR="00131D8D" w14:paraId="6F72B519" w14:textId="77777777" w:rsidTr="006E0C00">
        <w:tc>
          <w:tcPr>
            <w:tcW w:w="2538" w:type="dxa"/>
          </w:tcPr>
          <w:p w14:paraId="2D06E818" w14:textId="77777777" w:rsidR="00131D8D" w:rsidRPr="00685D97" w:rsidRDefault="00131D8D" w:rsidP="006E0C00">
            <w:pPr>
              <w:rPr>
                <w:b/>
                <w:bCs/>
              </w:rPr>
            </w:pPr>
            <w:r w:rsidRPr="00685D97">
              <w:rPr>
                <w:b/>
                <w:bCs/>
              </w:rPr>
              <w:t>KSU PCA</w:t>
            </w:r>
          </w:p>
        </w:tc>
        <w:tc>
          <w:tcPr>
            <w:tcW w:w="5130" w:type="dxa"/>
          </w:tcPr>
          <w:p w14:paraId="7D029910" w14:textId="77777777" w:rsidR="00131D8D" w:rsidRPr="00685D97" w:rsidRDefault="00131D8D" w:rsidP="006E0C00">
            <w:pPr>
              <w:rPr>
                <w:b/>
                <w:bCs/>
              </w:rPr>
            </w:pPr>
            <w:r w:rsidRPr="00685D97">
              <w:rPr>
                <w:b/>
                <w:bCs/>
              </w:rPr>
              <w:t>Description</w:t>
            </w:r>
          </w:p>
        </w:tc>
        <w:tc>
          <w:tcPr>
            <w:tcW w:w="2484" w:type="dxa"/>
          </w:tcPr>
          <w:p w14:paraId="67B6EB6D" w14:textId="77777777" w:rsidR="00131D8D" w:rsidRPr="00685D97" w:rsidRDefault="00131D8D" w:rsidP="006E0C00">
            <w:pPr>
              <w:rPr>
                <w:b/>
                <w:bCs/>
              </w:rPr>
            </w:pPr>
            <w:r w:rsidRPr="00685D97">
              <w:rPr>
                <w:b/>
                <w:bCs/>
              </w:rPr>
              <w:t>SMART PCA</w:t>
            </w:r>
          </w:p>
        </w:tc>
      </w:tr>
      <w:tr w:rsidR="00131D8D" w14:paraId="72E89651" w14:textId="77777777" w:rsidTr="006E0C00">
        <w:tc>
          <w:tcPr>
            <w:tcW w:w="2538" w:type="dxa"/>
          </w:tcPr>
          <w:p w14:paraId="1E9A6DA1" w14:textId="70FE0E77" w:rsidR="00131D8D" w:rsidRDefault="00131D8D" w:rsidP="006E0C00">
            <w:r>
              <w:t>20</w:t>
            </w:r>
            <w:r w:rsidR="00932765">
              <w:t>5</w:t>
            </w:r>
            <w:r>
              <w:t>10</w:t>
            </w:r>
          </w:p>
        </w:tc>
        <w:tc>
          <w:tcPr>
            <w:tcW w:w="5130" w:type="dxa"/>
          </w:tcPr>
          <w:p w14:paraId="256C828C" w14:textId="5693D13B" w:rsidR="00131D8D" w:rsidRPr="00071114" w:rsidRDefault="00932765" w:rsidP="006E0C00">
            <w:r w:rsidRPr="00071114">
              <w:t>Student Services Administration</w:t>
            </w:r>
          </w:p>
        </w:tc>
        <w:tc>
          <w:tcPr>
            <w:tcW w:w="2484" w:type="dxa"/>
          </w:tcPr>
          <w:p w14:paraId="4ED8EC28" w14:textId="1E8847D2" w:rsidR="00131D8D" w:rsidRDefault="00131D8D" w:rsidP="006E0C00">
            <w:r>
              <w:t>4</w:t>
            </w:r>
            <w:r w:rsidR="00932765">
              <w:t>4051</w:t>
            </w:r>
          </w:p>
        </w:tc>
      </w:tr>
      <w:tr w:rsidR="00131D8D" w14:paraId="539D88D9" w14:textId="77777777" w:rsidTr="006E0C00">
        <w:tc>
          <w:tcPr>
            <w:tcW w:w="2538" w:type="dxa"/>
          </w:tcPr>
          <w:p w14:paraId="5FDB8ED2" w14:textId="4A6E20EC" w:rsidR="00131D8D" w:rsidRDefault="00131D8D" w:rsidP="006E0C00">
            <w:r>
              <w:t>20</w:t>
            </w:r>
            <w:r w:rsidR="00932765">
              <w:t>5</w:t>
            </w:r>
            <w:r>
              <w:t>20</w:t>
            </w:r>
          </w:p>
        </w:tc>
        <w:tc>
          <w:tcPr>
            <w:tcW w:w="5130" w:type="dxa"/>
          </w:tcPr>
          <w:p w14:paraId="0502EFA0" w14:textId="773C921E" w:rsidR="00131D8D" w:rsidRPr="00685D97" w:rsidRDefault="00932765" w:rsidP="006E0C00">
            <w:pPr>
              <w:rPr>
                <w:rFonts w:ascii="Calibri" w:hAnsi="Calibri" w:cs="Calibri"/>
                <w:color w:val="000000"/>
              </w:rPr>
            </w:pPr>
            <w:r w:rsidRPr="00071114">
              <w:t>Social and Cultural Development</w:t>
            </w:r>
          </w:p>
        </w:tc>
        <w:tc>
          <w:tcPr>
            <w:tcW w:w="2484" w:type="dxa"/>
          </w:tcPr>
          <w:p w14:paraId="5CAF7EBA" w14:textId="3B8BB24D" w:rsidR="00131D8D" w:rsidRDefault="00131D8D" w:rsidP="006E0C00">
            <w:r>
              <w:t>4</w:t>
            </w:r>
            <w:r w:rsidR="00932765">
              <w:t>4052</w:t>
            </w:r>
          </w:p>
        </w:tc>
      </w:tr>
      <w:tr w:rsidR="00131D8D" w14:paraId="7EF692E9" w14:textId="77777777" w:rsidTr="006E0C00">
        <w:tc>
          <w:tcPr>
            <w:tcW w:w="2538" w:type="dxa"/>
          </w:tcPr>
          <w:p w14:paraId="5D97E085" w14:textId="0C1EC7CE" w:rsidR="00131D8D" w:rsidRDefault="00131D8D" w:rsidP="006E0C00">
            <w:r>
              <w:t>20</w:t>
            </w:r>
            <w:r w:rsidR="00932765">
              <w:t>530</w:t>
            </w:r>
          </w:p>
        </w:tc>
        <w:tc>
          <w:tcPr>
            <w:tcW w:w="5130" w:type="dxa"/>
          </w:tcPr>
          <w:p w14:paraId="268D398A" w14:textId="2E4D77E3" w:rsidR="00131D8D" w:rsidRPr="00685D97" w:rsidRDefault="00932765" w:rsidP="006E0C00">
            <w:pPr>
              <w:rPr>
                <w:rFonts w:ascii="Calibri" w:hAnsi="Calibri" w:cs="Calibri"/>
                <w:color w:val="000000"/>
              </w:rPr>
            </w:pPr>
            <w:r w:rsidRPr="00071114">
              <w:t>Counseling and Career Guidance</w:t>
            </w:r>
          </w:p>
        </w:tc>
        <w:tc>
          <w:tcPr>
            <w:tcW w:w="2484" w:type="dxa"/>
          </w:tcPr>
          <w:p w14:paraId="12E53A34" w14:textId="5AC059A8" w:rsidR="00131D8D" w:rsidRDefault="00131D8D" w:rsidP="006E0C00">
            <w:r>
              <w:t>4</w:t>
            </w:r>
            <w:r w:rsidR="00932765">
              <w:t>4053</w:t>
            </w:r>
          </w:p>
        </w:tc>
      </w:tr>
      <w:tr w:rsidR="00131D8D" w14:paraId="67D297FC" w14:textId="77777777" w:rsidTr="006E0C00">
        <w:tc>
          <w:tcPr>
            <w:tcW w:w="2538" w:type="dxa"/>
          </w:tcPr>
          <w:p w14:paraId="546EF36C" w14:textId="7B8356FF" w:rsidR="00131D8D" w:rsidRDefault="00131D8D" w:rsidP="006E0C00">
            <w:r>
              <w:t>20</w:t>
            </w:r>
            <w:r w:rsidR="00932765">
              <w:t>540</w:t>
            </w:r>
          </w:p>
        </w:tc>
        <w:tc>
          <w:tcPr>
            <w:tcW w:w="5130" w:type="dxa"/>
          </w:tcPr>
          <w:p w14:paraId="3F7D5CF6" w14:textId="59055D89" w:rsidR="00131D8D" w:rsidRDefault="00932765" w:rsidP="006E0C00">
            <w:r w:rsidRPr="00071114">
              <w:t>Financial Aid Administration</w:t>
            </w:r>
          </w:p>
        </w:tc>
        <w:tc>
          <w:tcPr>
            <w:tcW w:w="2484" w:type="dxa"/>
          </w:tcPr>
          <w:p w14:paraId="47642454" w14:textId="2665623F" w:rsidR="00131D8D" w:rsidRDefault="00131D8D" w:rsidP="006E0C00">
            <w:r>
              <w:t>4</w:t>
            </w:r>
            <w:r w:rsidR="00932765">
              <w:t>4054</w:t>
            </w:r>
          </w:p>
        </w:tc>
      </w:tr>
      <w:tr w:rsidR="00131D8D" w14:paraId="1FEF64AC" w14:textId="77777777" w:rsidTr="006E0C00">
        <w:tc>
          <w:tcPr>
            <w:tcW w:w="2538" w:type="dxa"/>
          </w:tcPr>
          <w:p w14:paraId="151D86DA" w14:textId="2F0F68F5" w:rsidR="00131D8D" w:rsidRDefault="00131D8D" w:rsidP="006E0C00">
            <w:r>
              <w:t>20</w:t>
            </w:r>
            <w:r w:rsidR="00932765">
              <w:t>5</w:t>
            </w:r>
            <w:r>
              <w:t>60</w:t>
            </w:r>
          </w:p>
        </w:tc>
        <w:tc>
          <w:tcPr>
            <w:tcW w:w="5130" w:type="dxa"/>
          </w:tcPr>
          <w:p w14:paraId="28CB06AE" w14:textId="39E7A146" w:rsidR="00131D8D" w:rsidRDefault="00932765" w:rsidP="006E0C00">
            <w:r>
              <w:t>Intercollegiate Athletics</w:t>
            </w:r>
          </w:p>
        </w:tc>
        <w:tc>
          <w:tcPr>
            <w:tcW w:w="2484" w:type="dxa"/>
          </w:tcPr>
          <w:p w14:paraId="0FCBFE81" w14:textId="5B9EA571" w:rsidR="00131D8D" w:rsidRDefault="00932765" w:rsidP="006E0C00">
            <w:r>
              <w:t>44056</w:t>
            </w:r>
          </w:p>
        </w:tc>
      </w:tr>
      <w:tr w:rsidR="00131D8D" w14:paraId="4C7DBEA0" w14:textId="77777777" w:rsidTr="006E0C00">
        <w:tc>
          <w:tcPr>
            <w:tcW w:w="2538" w:type="dxa"/>
          </w:tcPr>
          <w:p w14:paraId="50D2F8AF" w14:textId="636E71EC" w:rsidR="00131D8D" w:rsidRDefault="00932765" w:rsidP="006E0C00">
            <w:r>
              <w:t>20570</w:t>
            </w:r>
          </w:p>
        </w:tc>
        <w:tc>
          <w:tcPr>
            <w:tcW w:w="5130" w:type="dxa"/>
          </w:tcPr>
          <w:p w14:paraId="489B41AB" w14:textId="3467BA21" w:rsidR="00131D8D" w:rsidRPr="00071114" w:rsidRDefault="00932765" w:rsidP="00932765">
            <w:r>
              <w:t>S</w:t>
            </w:r>
            <w:r w:rsidRPr="00071114">
              <w:t xml:space="preserve">tudent </w:t>
            </w:r>
            <w:r>
              <w:t xml:space="preserve">Recruitment, </w:t>
            </w:r>
            <w:r w:rsidRPr="00071114">
              <w:t>Admissions</w:t>
            </w:r>
            <w:r>
              <w:t xml:space="preserve"> and</w:t>
            </w:r>
            <w:r w:rsidRPr="00071114">
              <w:t xml:space="preserve"> Records</w:t>
            </w:r>
          </w:p>
        </w:tc>
        <w:tc>
          <w:tcPr>
            <w:tcW w:w="2484" w:type="dxa"/>
          </w:tcPr>
          <w:p w14:paraId="07330CC6" w14:textId="28173CA9" w:rsidR="00131D8D" w:rsidRDefault="00932765" w:rsidP="006E0C00">
            <w:r>
              <w:t>44057</w:t>
            </w:r>
          </w:p>
        </w:tc>
      </w:tr>
    </w:tbl>
    <w:p w14:paraId="069136F7" w14:textId="77777777" w:rsidR="00932765" w:rsidRDefault="00932765" w:rsidP="00071114">
      <w:pPr>
        <w:rPr>
          <w:b/>
          <w:bCs/>
          <w:sz w:val="24"/>
          <w:szCs w:val="24"/>
          <w:u w:val="single"/>
        </w:rPr>
      </w:pPr>
      <w:bookmarkStart w:id="42" w:name="504.52151"/>
      <w:bookmarkStart w:id="43" w:name="LPTOC25.2.1.5.1"/>
      <w:bookmarkStart w:id="44" w:name="703.81"/>
      <w:bookmarkStart w:id="45" w:name="LPTOC8.1"/>
      <w:bookmarkStart w:id="46" w:name="504.52158"/>
      <w:bookmarkStart w:id="47" w:name="LPTOC25.2.1.5.8"/>
      <w:bookmarkStart w:id="48" w:name="703.88"/>
      <w:bookmarkStart w:id="49" w:name="LPTOC8.8"/>
      <w:bookmarkStart w:id="50" w:name="703.9"/>
      <w:bookmarkStart w:id="51" w:name="LPTOC9"/>
      <w:bookmarkEnd w:id="42"/>
      <w:bookmarkEnd w:id="43"/>
      <w:bookmarkEnd w:id="44"/>
      <w:bookmarkEnd w:id="45"/>
      <w:bookmarkEnd w:id="46"/>
      <w:bookmarkEnd w:id="47"/>
      <w:bookmarkEnd w:id="48"/>
      <w:bookmarkEnd w:id="49"/>
      <w:bookmarkEnd w:id="50"/>
      <w:bookmarkEnd w:id="51"/>
    </w:p>
    <w:p w14:paraId="1DAFEB1B" w14:textId="1E7EEE85" w:rsidR="00071114" w:rsidRPr="00611619" w:rsidRDefault="00071114" w:rsidP="00071114">
      <w:pPr>
        <w:rPr>
          <w:b/>
          <w:bCs/>
          <w:sz w:val="24"/>
          <w:szCs w:val="24"/>
          <w:u w:val="single"/>
        </w:rPr>
      </w:pPr>
      <w:r w:rsidRPr="00611619">
        <w:rPr>
          <w:b/>
          <w:bCs/>
          <w:sz w:val="24"/>
          <w:szCs w:val="24"/>
          <w:u w:val="single"/>
        </w:rPr>
        <w:t>Institutional Support</w:t>
      </w:r>
    </w:p>
    <w:p w14:paraId="00DB257B" w14:textId="77777777" w:rsidR="00071114" w:rsidRPr="00071114" w:rsidRDefault="00071114" w:rsidP="00071114">
      <w:r w:rsidRPr="00071114">
        <w:t>The institutional support classification includes expenses for central, executive-level activities concerned with management and long-range planning for the entire institution, such as the governing board, planning and programming operations, and legal services; fiscal operations, including the investment office; administrative information technology (when not accounted for in other categories); space management; employee personnel and records; logistical activities that provide procurement, storerooms, printing, and transportation services to the institution; support services to faculty and staff that are not operated as auxiliary enterprises; and activities concerned with community and alumni relations, including development and fundraising.</w:t>
      </w:r>
    </w:p>
    <w:p w14:paraId="72399BC6" w14:textId="77777777" w:rsidR="00071114" w:rsidRPr="00071114" w:rsidRDefault="001A6CD1" w:rsidP="00071114">
      <w:r>
        <w:t>KSU uses</w:t>
      </w:r>
      <w:r w:rsidR="00071114" w:rsidRPr="00071114">
        <w:t xml:space="preserve"> the following subclasses:</w:t>
      </w:r>
    </w:p>
    <w:tbl>
      <w:tblPr>
        <w:tblStyle w:val="TableGrid"/>
        <w:tblW w:w="0" w:type="auto"/>
        <w:tblLook w:val="04A0" w:firstRow="1" w:lastRow="0" w:firstColumn="1" w:lastColumn="0" w:noHBand="0" w:noVBand="1"/>
      </w:tblPr>
      <w:tblGrid>
        <w:gridCol w:w="2538"/>
        <w:gridCol w:w="5130"/>
        <w:gridCol w:w="2484"/>
      </w:tblGrid>
      <w:tr w:rsidR="00EC0999" w14:paraId="7F6596D5" w14:textId="77777777" w:rsidTr="006E0C00">
        <w:tc>
          <w:tcPr>
            <w:tcW w:w="2538" w:type="dxa"/>
          </w:tcPr>
          <w:p w14:paraId="3B51211F" w14:textId="77777777" w:rsidR="00EC0999" w:rsidRPr="00685D97" w:rsidRDefault="00EC0999" w:rsidP="006E0C00">
            <w:pPr>
              <w:rPr>
                <w:b/>
                <w:bCs/>
              </w:rPr>
            </w:pPr>
            <w:r w:rsidRPr="00685D97">
              <w:rPr>
                <w:b/>
                <w:bCs/>
              </w:rPr>
              <w:t>KSU PCA</w:t>
            </w:r>
          </w:p>
        </w:tc>
        <w:tc>
          <w:tcPr>
            <w:tcW w:w="5130" w:type="dxa"/>
          </w:tcPr>
          <w:p w14:paraId="32708086" w14:textId="77777777" w:rsidR="00EC0999" w:rsidRPr="00685D97" w:rsidRDefault="00EC0999" w:rsidP="006E0C00">
            <w:pPr>
              <w:rPr>
                <w:b/>
                <w:bCs/>
              </w:rPr>
            </w:pPr>
            <w:r w:rsidRPr="00685D97">
              <w:rPr>
                <w:b/>
                <w:bCs/>
              </w:rPr>
              <w:t>Description</w:t>
            </w:r>
          </w:p>
        </w:tc>
        <w:tc>
          <w:tcPr>
            <w:tcW w:w="2484" w:type="dxa"/>
          </w:tcPr>
          <w:p w14:paraId="20FF5B7D" w14:textId="77777777" w:rsidR="00EC0999" w:rsidRPr="00685D97" w:rsidRDefault="00EC0999" w:rsidP="006E0C00">
            <w:pPr>
              <w:rPr>
                <w:b/>
                <w:bCs/>
              </w:rPr>
            </w:pPr>
            <w:r w:rsidRPr="00685D97">
              <w:rPr>
                <w:b/>
                <w:bCs/>
              </w:rPr>
              <w:t>SMART PCA</w:t>
            </w:r>
          </w:p>
        </w:tc>
      </w:tr>
      <w:tr w:rsidR="00EC0999" w14:paraId="7B37D9A8" w14:textId="77777777" w:rsidTr="006E0C00">
        <w:tc>
          <w:tcPr>
            <w:tcW w:w="2538" w:type="dxa"/>
          </w:tcPr>
          <w:p w14:paraId="77587411" w14:textId="03084A02" w:rsidR="00EC0999" w:rsidRDefault="006B4B7F" w:rsidP="006E0C00">
            <w:r>
              <w:t>01610</w:t>
            </w:r>
          </w:p>
        </w:tc>
        <w:tc>
          <w:tcPr>
            <w:tcW w:w="5130" w:type="dxa"/>
          </w:tcPr>
          <w:p w14:paraId="1769B8C6" w14:textId="6426C366" w:rsidR="00EC0999" w:rsidRPr="00071114" w:rsidRDefault="006B4B7F" w:rsidP="006E0C00">
            <w:r w:rsidRPr="00071114">
              <w:t>Executive Management</w:t>
            </w:r>
          </w:p>
        </w:tc>
        <w:tc>
          <w:tcPr>
            <w:tcW w:w="2484" w:type="dxa"/>
          </w:tcPr>
          <w:p w14:paraId="4DE23C80" w14:textId="05F8590C" w:rsidR="00EC0999" w:rsidRDefault="00EC0999" w:rsidP="006B4B7F">
            <w:pPr>
              <w:tabs>
                <w:tab w:val="center" w:pos="1134"/>
              </w:tabs>
            </w:pPr>
            <w:r>
              <w:t>4</w:t>
            </w:r>
            <w:r w:rsidR="006B4B7F">
              <w:t>1161</w:t>
            </w:r>
            <w:r w:rsidR="006B4B7F">
              <w:tab/>
            </w:r>
          </w:p>
        </w:tc>
      </w:tr>
      <w:tr w:rsidR="00EC0999" w14:paraId="5299CFD1" w14:textId="77777777" w:rsidTr="006E0C00">
        <w:tc>
          <w:tcPr>
            <w:tcW w:w="2538" w:type="dxa"/>
          </w:tcPr>
          <w:p w14:paraId="28A5F619" w14:textId="2446CE9A" w:rsidR="00EC0999" w:rsidRDefault="006B4B7F" w:rsidP="006E0C00">
            <w:r>
              <w:t>01620</w:t>
            </w:r>
          </w:p>
        </w:tc>
        <w:tc>
          <w:tcPr>
            <w:tcW w:w="5130" w:type="dxa"/>
          </w:tcPr>
          <w:p w14:paraId="01DEDE80" w14:textId="1EFB6580" w:rsidR="00EC0999" w:rsidRPr="00685D97" w:rsidRDefault="006B4B7F" w:rsidP="006E0C00">
            <w:pPr>
              <w:rPr>
                <w:rFonts w:ascii="Calibri" w:hAnsi="Calibri" w:cs="Calibri"/>
                <w:color w:val="000000"/>
              </w:rPr>
            </w:pPr>
            <w:r w:rsidRPr="00071114">
              <w:t>Fiscal Operations</w:t>
            </w:r>
          </w:p>
        </w:tc>
        <w:tc>
          <w:tcPr>
            <w:tcW w:w="2484" w:type="dxa"/>
          </w:tcPr>
          <w:p w14:paraId="5E0A7791" w14:textId="3AC11F6B" w:rsidR="00EC0999" w:rsidRDefault="00EC0999" w:rsidP="006E0C00">
            <w:r>
              <w:t>4</w:t>
            </w:r>
            <w:r w:rsidR="006B4B7F">
              <w:t>1162</w:t>
            </w:r>
          </w:p>
        </w:tc>
      </w:tr>
      <w:tr w:rsidR="00EC0999" w14:paraId="13EC6131" w14:textId="77777777" w:rsidTr="006E0C00">
        <w:tc>
          <w:tcPr>
            <w:tcW w:w="2538" w:type="dxa"/>
          </w:tcPr>
          <w:p w14:paraId="71C6631C" w14:textId="646D87CD" w:rsidR="00EC0999" w:rsidRDefault="006B4B7F" w:rsidP="006E0C00">
            <w:r>
              <w:t>01630</w:t>
            </w:r>
          </w:p>
        </w:tc>
        <w:tc>
          <w:tcPr>
            <w:tcW w:w="5130" w:type="dxa"/>
          </w:tcPr>
          <w:p w14:paraId="62D50F5F" w14:textId="1D620F1D" w:rsidR="00EC0999" w:rsidRPr="00685D97" w:rsidRDefault="006B4B7F" w:rsidP="006E0C00">
            <w:pPr>
              <w:rPr>
                <w:rFonts w:ascii="Calibri" w:hAnsi="Calibri" w:cs="Calibri"/>
                <w:color w:val="000000"/>
              </w:rPr>
            </w:pPr>
            <w:r>
              <w:t>General Administrative Services</w:t>
            </w:r>
          </w:p>
        </w:tc>
        <w:tc>
          <w:tcPr>
            <w:tcW w:w="2484" w:type="dxa"/>
          </w:tcPr>
          <w:p w14:paraId="22BBA66D" w14:textId="1801046C" w:rsidR="00EC0999" w:rsidRDefault="00EC0999" w:rsidP="006E0C00">
            <w:r>
              <w:t>4</w:t>
            </w:r>
            <w:r w:rsidR="006B4B7F">
              <w:t>1163</w:t>
            </w:r>
          </w:p>
        </w:tc>
      </w:tr>
      <w:tr w:rsidR="00EC0999" w14:paraId="2E019D1A" w14:textId="77777777" w:rsidTr="006E0C00">
        <w:tc>
          <w:tcPr>
            <w:tcW w:w="2538" w:type="dxa"/>
          </w:tcPr>
          <w:p w14:paraId="6E59541D" w14:textId="6F6CFA98" w:rsidR="00EC0999" w:rsidRDefault="006B4B7F" w:rsidP="006E0C00">
            <w:r>
              <w:t>01640</w:t>
            </w:r>
          </w:p>
        </w:tc>
        <w:tc>
          <w:tcPr>
            <w:tcW w:w="5130" w:type="dxa"/>
          </w:tcPr>
          <w:p w14:paraId="73FCC907" w14:textId="520D49E2" w:rsidR="00EC0999" w:rsidRDefault="006B4B7F" w:rsidP="006E0C00">
            <w:r w:rsidRPr="00071114">
              <w:t>Administrative</w:t>
            </w:r>
            <w:r>
              <w:t xml:space="preserve"> Computing Support</w:t>
            </w:r>
          </w:p>
        </w:tc>
        <w:tc>
          <w:tcPr>
            <w:tcW w:w="2484" w:type="dxa"/>
          </w:tcPr>
          <w:p w14:paraId="43B91258" w14:textId="2BF34CCA" w:rsidR="00EC0999" w:rsidRDefault="00EC0999" w:rsidP="006E0C00">
            <w:r>
              <w:t>4</w:t>
            </w:r>
            <w:r w:rsidR="006B4B7F">
              <w:t>1164</w:t>
            </w:r>
          </w:p>
        </w:tc>
      </w:tr>
      <w:tr w:rsidR="00EC0999" w14:paraId="515E9573" w14:textId="77777777" w:rsidTr="006E0C00">
        <w:tc>
          <w:tcPr>
            <w:tcW w:w="2538" w:type="dxa"/>
          </w:tcPr>
          <w:p w14:paraId="0EF4ADD7" w14:textId="602714F8" w:rsidR="00EC0999" w:rsidRDefault="006B4B7F" w:rsidP="006E0C00">
            <w:r>
              <w:t>01670</w:t>
            </w:r>
          </w:p>
        </w:tc>
        <w:tc>
          <w:tcPr>
            <w:tcW w:w="5130" w:type="dxa"/>
          </w:tcPr>
          <w:p w14:paraId="5BBDB7D8" w14:textId="07962021" w:rsidR="00EC0999" w:rsidRDefault="006B4B7F" w:rsidP="006E0C00">
            <w:r w:rsidRPr="00071114">
              <w:t>Public Relations/Development</w:t>
            </w:r>
          </w:p>
        </w:tc>
        <w:tc>
          <w:tcPr>
            <w:tcW w:w="2484" w:type="dxa"/>
          </w:tcPr>
          <w:p w14:paraId="1842AFCA" w14:textId="7D7B3B28" w:rsidR="00EC0999" w:rsidRDefault="00EC0999" w:rsidP="006E0C00">
            <w:r>
              <w:t>4</w:t>
            </w:r>
            <w:r w:rsidR="006B4B7F">
              <w:t>1167</w:t>
            </w:r>
          </w:p>
        </w:tc>
      </w:tr>
    </w:tbl>
    <w:p w14:paraId="46252D4A" w14:textId="77777777" w:rsidR="006B4B7F" w:rsidRDefault="006B4B7F" w:rsidP="001A6CD1">
      <w:pPr>
        <w:rPr>
          <w:b/>
          <w:bCs/>
          <w:sz w:val="24"/>
          <w:szCs w:val="24"/>
          <w:u w:val="single"/>
        </w:rPr>
      </w:pPr>
      <w:bookmarkStart w:id="52" w:name="504.52161"/>
      <w:bookmarkStart w:id="53" w:name="LPTOC25.2.1.6.1"/>
      <w:bookmarkStart w:id="54" w:name="703.91"/>
      <w:bookmarkStart w:id="55" w:name="LPTOC9.1"/>
      <w:bookmarkStart w:id="56" w:name="504.56"/>
      <w:bookmarkStart w:id="57" w:name="LPTOC25.6"/>
      <w:bookmarkStart w:id="58" w:name="703.95"/>
      <w:bookmarkStart w:id="59" w:name="LPTOC9.5"/>
      <w:bookmarkStart w:id="60" w:name="504.536"/>
      <w:bookmarkStart w:id="61" w:name="LPTOC25.3.6"/>
      <w:bookmarkStart w:id="62" w:name="703.10"/>
      <w:bookmarkStart w:id="63" w:name="LPTOC10"/>
      <w:bookmarkEnd w:id="52"/>
      <w:bookmarkEnd w:id="53"/>
      <w:bookmarkEnd w:id="54"/>
      <w:bookmarkEnd w:id="55"/>
      <w:bookmarkEnd w:id="56"/>
      <w:bookmarkEnd w:id="57"/>
      <w:bookmarkEnd w:id="58"/>
      <w:bookmarkEnd w:id="59"/>
      <w:bookmarkEnd w:id="60"/>
      <w:bookmarkEnd w:id="61"/>
      <w:bookmarkEnd w:id="62"/>
      <w:bookmarkEnd w:id="63"/>
    </w:p>
    <w:p w14:paraId="09056F36" w14:textId="7B9960D8" w:rsidR="00071114" w:rsidRPr="001A6CD1" w:rsidRDefault="00071114" w:rsidP="001A6CD1">
      <w:pPr>
        <w:rPr>
          <w:b/>
          <w:bCs/>
          <w:sz w:val="24"/>
          <w:szCs w:val="24"/>
          <w:u w:val="single"/>
        </w:rPr>
      </w:pPr>
      <w:r w:rsidRPr="00611619">
        <w:rPr>
          <w:b/>
          <w:bCs/>
          <w:sz w:val="24"/>
          <w:szCs w:val="24"/>
          <w:u w:val="single"/>
        </w:rPr>
        <w:t>Scholarships and Fellowships</w:t>
      </w:r>
    </w:p>
    <w:p w14:paraId="0501209B" w14:textId="77777777" w:rsidR="00925088" w:rsidRDefault="007B4797" w:rsidP="001A6CD1">
      <w:bookmarkStart w:id="64" w:name="703.11"/>
      <w:bookmarkStart w:id="65" w:name="LPTOC11"/>
      <w:bookmarkEnd w:id="64"/>
      <w:bookmarkEnd w:id="65"/>
      <w:r w:rsidRPr="00071114">
        <w:lastRenderedPageBreak/>
        <w:t>The scholarships and fellowships classification includes expenses for scholarships and fellowships—from restricted or unrestricted funds—in the form of grants that neither require the student to perform service to the institution as consideration for the grant, nor require the student to repay the amount of the grant to the funding source. In public institutions, they may result from selection by the institution or from an entitlement program. The classification also includes trainee stipends, prizes, and awards</w:t>
      </w:r>
      <w:r>
        <w:t>.</w:t>
      </w:r>
    </w:p>
    <w:p w14:paraId="6FF77BE6" w14:textId="5AEE5A0A" w:rsidR="001A6CD1" w:rsidRPr="00071114" w:rsidRDefault="001A6CD1" w:rsidP="001A6CD1">
      <w:r>
        <w:t>KSU uses</w:t>
      </w:r>
      <w:r w:rsidRPr="00071114">
        <w:t xml:space="preserve"> the following subclasses:</w:t>
      </w:r>
    </w:p>
    <w:tbl>
      <w:tblPr>
        <w:tblStyle w:val="TableGrid"/>
        <w:tblW w:w="0" w:type="auto"/>
        <w:tblLook w:val="04A0" w:firstRow="1" w:lastRow="0" w:firstColumn="1" w:lastColumn="0" w:noHBand="0" w:noVBand="1"/>
      </w:tblPr>
      <w:tblGrid>
        <w:gridCol w:w="2538"/>
        <w:gridCol w:w="5130"/>
        <w:gridCol w:w="2484"/>
      </w:tblGrid>
      <w:tr w:rsidR="00A95584" w14:paraId="3C9F6F09" w14:textId="77777777" w:rsidTr="006E0C00">
        <w:tc>
          <w:tcPr>
            <w:tcW w:w="2538" w:type="dxa"/>
          </w:tcPr>
          <w:p w14:paraId="61A9D04E" w14:textId="77777777" w:rsidR="00A95584" w:rsidRPr="00685D97" w:rsidRDefault="00A95584" w:rsidP="006E0C00">
            <w:pPr>
              <w:rPr>
                <w:b/>
                <w:bCs/>
              </w:rPr>
            </w:pPr>
            <w:r w:rsidRPr="00685D97">
              <w:rPr>
                <w:b/>
                <w:bCs/>
              </w:rPr>
              <w:t>KSU PCA</w:t>
            </w:r>
          </w:p>
        </w:tc>
        <w:tc>
          <w:tcPr>
            <w:tcW w:w="5130" w:type="dxa"/>
          </w:tcPr>
          <w:p w14:paraId="4AA93872" w14:textId="77777777" w:rsidR="00A95584" w:rsidRPr="00685D97" w:rsidRDefault="00A95584" w:rsidP="006E0C00">
            <w:pPr>
              <w:rPr>
                <w:b/>
                <w:bCs/>
              </w:rPr>
            </w:pPr>
            <w:r w:rsidRPr="00685D97">
              <w:rPr>
                <w:b/>
                <w:bCs/>
              </w:rPr>
              <w:t>Description</w:t>
            </w:r>
          </w:p>
        </w:tc>
        <w:tc>
          <w:tcPr>
            <w:tcW w:w="2484" w:type="dxa"/>
          </w:tcPr>
          <w:p w14:paraId="58E74DC5" w14:textId="77777777" w:rsidR="00A95584" w:rsidRPr="00685D97" w:rsidRDefault="00A95584" w:rsidP="006E0C00">
            <w:pPr>
              <w:rPr>
                <w:b/>
                <w:bCs/>
              </w:rPr>
            </w:pPr>
            <w:r w:rsidRPr="00685D97">
              <w:rPr>
                <w:b/>
                <w:bCs/>
              </w:rPr>
              <w:t>SMART PCA</w:t>
            </w:r>
          </w:p>
        </w:tc>
      </w:tr>
      <w:tr w:rsidR="00A95584" w14:paraId="0DBB650B" w14:textId="77777777" w:rsidTr="006E0C00">
        <w:tc>
          <w:tcPr>
            <w:tcW w:w="2538" w:type="dxa"/>
          </w:tcPr>
          <w:p w14:paraId="4B737865" w14:textId="315CBEAF" w:rsidR="00A95584" w:rsidRDefault="00A95584" w:rsidP="006E0C00">
            <w:r>
              <w:t>30810</w:t>
            </w:r>
          </w:p>
        </w:tc>
        <w:tc>
          <w:tcPr>
            <w:tcW w:w="5130" w:type="dxa"/>
          </w:tcPr>
          <w:p w14:paraId="27DEA983" w14:textId="3C0A48FB" w:rsidR="00A95584" w:rsidRPr="00071114" w:rsidRDefault="00A95584" w:rsidP="006E0C00">
            <w:r>
              <w:t>Scholarships</w:t>
            </w:r>
          </w:p>
        </w:tc>
        <w:tc>
          <w:tcPr>
            <w:tcW w:w="2484" w:type="dxa"/>
          </w:tcPr>
          <w:p w14:paraId="2419D2DE" w14:textId="0E59BCEE" w:rsidR="00A95584" w:rsidRDefault="00A95584" w:rsidP="006E0C00">
            <w:r>
              <w:t>47810</w:t>
            </w:r>
          </w:p>
        </w:tc>
      </w:tr>
      <w:tr w:rsidR="00A95584" w14:paraId="129834C7" w14:textId="77777777" w:rsidTr="006E0C00">
        <w:tc>
          <w:tcPr>
            <w:tcW w:w="2538" w:type="dxa"/>
          </w:tcPr>
          <w:p w14:paraId="69201B07" w14:textId="2C8CB80B" w:rsidR="00A95584" w:rsidRDefault="00A95584" w:rsidP="006E0C00">
            <w:r>
              <w:t>30820</w:t>
            </w:r>
          </w:p>
        </w:tc>
        <w:tc>
          <w:tcPr>
            <w:tcW w:w="5130" w:type="dxa"/>
          </w:tcPr>
          <w:p w14:paraId="0FB9D90D" w14:textId="320E3C49" w:rsidR="00A95584" w:rsidRPr="00685D97" w:rsidRDefault="00A95584" w:rsidP="006E0C00">
            <w:pPr>
              <w:rPr>
                <w:rFonts w:ascii="Calibri" w:hAnsi="Calibri" w:cs="Calibri"/>
                <w:color w:val="000000"/>
              </w:rPr>
            </w:pPr>
            <w:r>
              <w:t>Fellowships</w:t>
            </w:r>
          </w:p>
        </w:tc>
        <w:tc>
          <w:tcPr>
            <w:tcW w:w="2484" w:type="dxa"/>
          </w:tcPr>
          <w:p w14:paraId="67C884B6" w14:textId="0256D38C" w:rsidR="00A95584" w:rsidRDefault="00A95584" w:rsidP="006E0C00">
            <w:r>
              <w:t>47820</w:t>
            </w:r>
          </w:p>
        </w:tc>
      </w:tr>
      <w:tr w:rsidR="00A95584" w14:paraId="46D78835" w14:textId="77777777" w:rsidTr="006E0C00">
        <w:tc>
          <w:tcPr>
            <w:tcW w:w="2538" w:type="dxa"/>
          </w:tcPr>
          <w:p w14:paraId="742D7707" w14:textId="6DBEBD96" w:rsidR="00A95584" w:rsidRDefault="00A95584" w:rsidP="006E0C00">
            <w:r>
              <w:t>30830</w:t>
            </w:r>
          </w:p>
        </w:tc>
        <w:tc>
          <w:tcPr>
            <w:tcW w:w="5130" w:type="dxa"/>
          </w:tcPr>
          <w:p w14:paraId="0F3C455A" w14:textId="3324841E" w:rsidR="00A95584" w:rsidRPr="00685D97" w:rsidRDefault="00A95584" w:rsidP="006E0C00">
            <w:pPr>
              <w:rPr>
                <w:rFonts w:ascii="Calibri" w:hAnsi="Calibri" w:cs="Calibri"/>
                <w:color w:val="000000"/>
              </w:rPr>
            </w:pPr>
            <w:r>
              <w:t>Supplemental Opportunity and Pell Grants</w:t>
            </w:r>
          </w:p>
        </w:tc>
        <w:tc>
          <w:tcPr>
            <w:tcW w:w="2484" w:type="dxa"/>
          </w:tcPr>
          <w:p w14:paraId="163D4046" w14:textId="3D79F19D" w:rsidR="00A95584" w:rsidRDefault="00A95584" w:rsidP="006E0C00">
            <w:r>
              <w:t>47830</w:t>
            </w:r>
          </w:p>
        </w:tc>
      </w:tr>
    </w:tbl>
    <w:p w14:paraId="77DD8137" w14:textId="77777777" w:rsidR="00A95584" w:rsidRDefault="00A95584" w:rsidP="00071114">
      <w:pPr>
        <w:rPr>
          <w:b/>
          <w:bCs/>
          <w:sz w:val="24"/>
          <w:szCs w:val="24"/>
          <w:u w:val="single"/>
        </w:rPr>
      </w:pPr>
    </w:p>
    <w:p w14:paraId="79D2AAD7" w14:textId="0A36EAE1" w:rsidR="00071114" w:rsidRPr="00611619" w:rsidRDefault="001A6CD1" w:rsidP="00071114">
      <w:pPr>
        <w:rPr>
          <w:b/>
          <w:bCs/>
          <w:sz w:val="24"/>
          <w:szCs w:val="24"/>
          <w:u w:val="single"/>
        </w:rPr>
      </w:pPr>
      <w:r>
        <w:rPr>
          <w:b/>
          <w:bCs/>
          <w:sz w:val="24"/>
          <w:szCs w:val="24"/>
          <w:u w:val="single"/>
        </w:rPr>
        <w:t>Auxiliary Enterprises</w:t>
      </w:r>
    </w:p>
    <w:p w14:paraId="21F0EF38" w14:textId="05A01271" w:rsidR="00071114" w:rsidRDefault="00071114" w:rsidP="00071114">
      <w:r w:rsidRPr="00071114">
        <w:t xml:space="preserve">An auxiliary enterprise exists to furnish goods or services to students, faculty, staff, other institutional departments, or incidentally to the general public, and charges a fee directly related to, although not necessarily equal to, the cost of the goods or services. </w:t>
      </w:r>
      <w:r w:rsidR="00994DAF">
        <w:t xml:space="preserve"> </w:t>
      </w:r>
      <w:r w:rsidRPr="00071114">
        <w:t xml:space="preserve">The distinguishing characteristic of an auxiliary enterprise is that it is managed to operate as a self-supporting activity. </w:t>
      </w:r>
      <w:r w:rsidR="00994DAF">
        <w:t xml:space="preserve"> </w:t>
      </w:r>
      <w:r w:rsidRPr="00071114">
        <w:t>Over time, the revenues will equal or exceed the expenses, although in any individual year there may be a deficit o</w:t>
      </w:r>
      <w:r w:rsidR="00FC4589">
        <w:t xml:space="preserve">r a surplus.  </w:t>
      </w:r>
      <w:r w:rsidRPr="00071114">
        <w:t xml:space="preserve">Examples are residence halls, food services, intercollegiate athletics (if operated as essentially self-supporting), college stores, faculty clubs, parking, and faculty housing. </w:t>
      </w:r>
      <w:r w:rsidR="00994DAF">
        <w:t xml:space="preserve"> </w:t>
      </w:r>
      <w:r w:rsidRPr="00071114">
        <w:t xml:space="preserve">Student health services, when operated as an auxiliary enterprise, also are included. </w:t>
      </w:r>
      <w:r w:rsidR="00994DAF">
        <w:t xml:space="preserve"> </w:t>
      </w:r>
      <w:bookmarkStart w:id="66" w:name="LPTOC25.2.2.2"/>
      <w:bookmarkStart w:id="67" w:name="703.112"/>
      <w:bookmarkStart w:id="68" w:name="LPTOC11.2"/>
      <w:bookmarkEnd w:id="66"/>
      <w:bookmarkEnd w:id="67"/>
      <w:bookmarkEnd w:id="68"/>
    </w:p>
    <w:tbl>
      <w:tblPr>
        <w:tblStyle w:val="TableGrid"/>
        <w:tblW w:w="0" w:type="auto"/>
        <w:tblLook w:val="04A0" w:firstRow="1" w:lastRow="0" w:firstColumn="1" w:lastColumn="0" w:noHBand="0" w:noVBand="1"/>
      </w:tblPr>
      <w:tblGrid>
        <w:gridCol w:w="2538"/>
        <w:gridCol w:w="5130"/>
        <w:gridCol w:w="2484"/>
      </w:tblGrid>
      <w:tr w:rsidR="00A95584" w14:paraId="0C62D8F7" w14:textId="77777777" w:rsidTr="006E0C00">
        <w:tc>
          <w:tcPr>
            <w:tcW w:w="2538" w:type="dxa"/>
          </w:tcPr>
          <w:p w14:paraId="6F42ACBE" w14:textId="77777777" w:rsidR="00A95584" w:rsidRPr="00685D97" w:rsidRDefault="00A95584" w:rsidP="006E0C00">
            <w:pPr>
              <w:rPr>
                <w:b/>
                <w:bCs/>
              </w:rPr>
            </w:pPr>
            <w:r w:rsidRPr="00685D97">
              <w:rPr>
                <w:b/>
                <w:bCs/>
              </w:rPr>
              <w:t>KSU PCA</w:t>
            </w:r>
          </w:p>
        </w:tc>
        <w:tc>
          <w:tcPr>
            <w:tcW w:w="5130" w:type="dxa"/>
          </w:tcPr>
          <w:p w14:paraId="6BE9EE8E" w14:textId="77777777" w:rsidR="00A95584" w:rsidRPr="00685D97" w:rsidRDefault="00A95584" w:rsidP="006E0C00">
            <w:pPr>
              <w:rPr>
                <w:b/>
                <w:bCs/>
              </w:rPr>
            </w:pPr>
            <w:r w:rsidRPr="00685D97">
              <w:rPr>
                <w:b/>
                <w:bCs/>
              </w:rPr>
              <w:t>Description</w:t>
            </w:r>
          </w:p>
        </w:tc>
        <w:tc>
          <w:tcPr>
            <w:tcW w:w="2484" w:type="dxa"/>
          </w:tcPr>
          <w:p w14:paraId="0871AF68" w14:textId="77777777" w:rsidR="00A95584" w:rsidRPr="00685D97" w:rsidRDefault="00A95584" w:rsidP="006E0C00">
            <w:pPr>
              <w:rPr>
                <w:b/>
                <w:bCs/>
              </w:rPr>
            </w:pPr>
            <w:r w:rsidRPr="00685D97">
              <w:rPr>
                <w:b/>
                <w:bCs/>
              </w:rPr>
              <w:t>SMART PCA</w:t>
            </w:r>
          </w:p>
        </w:tc>
      </w:tr>
      <w:tr w:rsidR="00A95584" w14:paraId="3943AA58" w14:textId="77777777" w:rsidTr="006E0C00">
        <w:tc>
          <w:tcPr>
            <w:tcW w:w="2538" w:type="dxa"/>
          </w:tcPr>
          <w:p w14:paraId="472A2757" w14:textId="55BAA789" w:rsidR="00A95584" w:rsidRDefault="00A95584" w:rsidP="006E0C00">
            <w:r>
              <w:t>37910</w:t>
            </w:r>
          </w:p>
        </w:tc>
        <w:tc>
          <w:tcPr>
            <w:tcW w:w="5130" w:type="dxa"/>
          </w:tcPr>
          <w:p w14:paraId="37340381" w14:textId="36144132" w:rsidR="00A95584" w:rsidRPr="00071114" w:rsidRDefault="00A95584" w:rsidP="006E0C00">
            <w:r>
              <w:t>Auxiliary Enterprises</w:t>
            </w:r>
          </w:p>
        </w:tc>
        <w:tc>
          <w:tcPr>
            <w:tcW w:w="2484" w:type="dxa"/>
          </w:tcPr>
          <w:p w14:paraId="61774FF7" w14:textId="513D5731" w:rsidR="00A95584" w:rsidRDefault="00A95584" w:rsidP="006E0C00">
            <w:r>
              <w:t>48910</w:t>
            </w:r>
          </w:p>
        </w:tc>
      </w:tr>
    </w:tbl>
    <w:p w14:paraId="6D3694F6" w14:textId="77777777" w:rsidR="00A95584" w:rsidRDefault="00A95584" w:rsidP="00071114">
      <w:pPr>
        <w:rPr>
          <w:b/>
          <w:bCs/>
          <w:sz w:val="24"/>
          <w:szCs w:val="24"/>
          <w:u w:val="single"/>
        </w:rPr>
      </w:pPr>
      <w:bookmarkStart w:id="69" w:name="LPTOC25.2.2.5"/>
      <w:bookmarkStart w:id="70" w:name="703.115"/>
      <w:bookmarkStart w:id="71" w:name="LPTOC11.5"/>
      <w:bookmarkStart w:id="72" w:name="703.116"/>
      <w:bookmarkStart w:id="73" w:name="LPTOC11.6"/>
      <w:bookmarkStart w:id="74" w:name="703.12"/>
      <w:bookmarkStart w:id="75" w:name="LPTOC12"/>
      <w:bookmarkStart w:id="76" w:name="703.14"/>
      <w:bookmarkStart w:id="77" w:name="LPTOC14"/>
      <w:bookmarkEnd w:id="69"/>
      <w:bookmarkEnd w:id="70"/>
      <w:bookmarkEnd w:id="71"/>
      <w:bookmarkEnd w:id="72"/>
      <w:bookmarkEnd w:id="73"/>
      <w:bookmarkEnd w:id="74"/>
      <w:bookmarkEnd w:id="75"/>
      <w:bookmarkEnd w:id="76"/>
      <w:bookmarkEnd w:id="77"/>
    </w:p>
    <w:p w14:paraId="33160D96" w14:textId="3946D3C2" w:rsidR="00071114" w:rsidRPr="00611619" w:rsidRDefault="00071114" w:rsidP="00071114">
      <w:pPr>
        <w:rPr>
          <w:b/>
          <w:bCs/>
          <w:sz w:val="24"/>
          <w:szCs w:val="24"/>
          <w:u w:val="single"/>
        </w:rPr>
      </w:pPr>
      <w:r w:rsidRPr="00611619">
        <w:rPr>
          <w:b/>
          <w:bCs/>
          <w:sz w:val="24"/>
          <w:szCs w:val="24"/>
          <w:u w:val="single"/>
        </w:rPr>
        <w:t>Operation and Maintenance of Plant Expenses</w:t>
      </w:r>
    </w:p>
    <w:p w14:paraId="70140FF3" w14:textId="77777777" w:rsidR="00071114" w:rsidRPr="00071114" w:rsidRDefault="00071114" w:rsidP="00071114">
      <w:r w:rsidRPr="00071114">
        <w:t xml:space="preserve">The operation and maintenance of plant category includes all expenses for the administration, supervision, operation, maintenance, preservation, and protection of the institution’s physical plant. </w:t>
      </w:r>
      <w:r w:rsidR="00FC4589">
        <w:t xml:space="preserve"> </w:t>
      </w:r>
      <w:r w:rsidRPr="00071114">
        <w:t xml:space="preserve">These expenses include items such as janitorial and utility services; repairs and ordinary or normal alterations of buildings, furniture, and equipment; care of grounds; maintenance and operation of buildings and other plant facilities; security; earthquake and disaster preparedness; safety; hazardous waste disposal; property, liability, and all other insurance relating to property; space and capital leasing; facility planning and management; and central receiving. </w:t>
      </w:r>
    </w:p>
    <w:p w14:paraId="4CB4E306" w14:textId="77777777" w:rsidR="00071114" w:rsidRPr="00071114" w:rsidRDefault="00071114" w:rsidP="00071114">
      <w:r w:rsidRPr="00071114">
        <w:t xml:space="preserve">For external financial reporting purposes, independent institutions are required to allocate the costs assigned to this classification to the other functional categories. </w:t>
      </w:r>
      <w:r w:rsidR="00994DAF">
        <w:t xml:space="preserve"> </w:t>
      </w:r>
      <w:r w:rsidRPr="00071114">
        <w:t xml:space="preserve">However, most independent institutions still use this category internally to report functional expenses and to capture costs prior to allocation. </w:t>
      </w:r>
      <w:r w:rsidR="00994DAF">
        <w:t xml:space="preserve"> </w:t>
      </w:r>
      <w:r w:rsidRPr="00071114">
        <w:t>As a result, for independent institutions, this category is neither a functional nor natural expense category of the financial statements.</w:t>
      </w:r>
    </w:p>
    <w:p w14:paraId="133C09F6" w14:textId="1F4231F7" w:rsidR="001E2374" w:rsidRDefault="00071114" w:rsidP="00A95584">
      <w:r w:rsidRPr="00071114">
        <w:t xml:space="preserve">For public institutions, operation and maintenance of plant expenses may </w:t>
      </w:r>
      <w:r w:rsidR="00B95957">
        <w:t xml:space="preserve">be </w:t>
      </w:r>
      <w:r w:rsidRPr="00071114">
        <w:t xml:space="preserve">shown as a separate functional classification or the expenses may be allocated to the other functional categories based on an acceptable allocation methodology (such as square footage of buildings). </w:t>
      </w:r>
      <w:r w:rsidR="00994DAF">
        <w:t xml:space="preserve"> </w:t>
      </w:r>
      <w:r w:rsidRPr="00071114">
        <w:t xml:space="preserve">Operation and maintenance of plant is one of the classifications of expense that public institutions will be required allocate among the other functional classifications in the expenses section (Part C) of the IPEDS Finance Survey beginning in FY 2010 (that is, the survey submitted in 2011). </w:t>
      </w:r>
      <w:r w:rsidR="00994DAF">
        <w:t xml:space="preserve"> </w:t>
      </w:r>
      <w:r w:rsidRPr="00071114">
        <w:t xml:space="preserve">For public institutions, this classification does not include interest expense on plant-related debt. </w:t>
      </w:r>
      <w:r w:rsidR="00B95957">
        <w:t xml:space="preserve"> </w:t>
      </w:r>
      <w:r w:rsidR="00DB5EE1">
        <w:t xml:space="preserve">KSU </w:t>
      </w:r>
      <w:r w:rsidRPr="00071114">
        <w:t>oper</w:t>
      </w:r>
      <w:r w:rsidR="00DB5EE1">
        <w:t xml:space="preserve">ations and maintenance of plant </w:t>
      </w:r>
      <w:r w:rsidR="002E50EE">
        <w:t>consists of</w:t>
      </w:r>
      <w:r w:rsidRPr="00071114">
        <w:t xml:space="preserve"> Plant Administration</w:t>
      </w:r>
      <w:r w:rsidR="00AF4245">
        <w:t xml:space="preserve">, </w:t>
      </w:r>
      <w:r w:rsidRPr="00071114">
        <w:t>Building Maintenance</w:t>
      </w:r>
      <w:r w:rsidR="00AF4245">
        <w:t xml:space="preserve">, </w:t>
      </w:r>
      <w:r w:rsidRPr="00071114">
        <w:t>Custodial Services</w:t>
      </w:r>
      <w:r w:rsidR="00AF4245">
        <w:t xml:space="preserve">, </w:t>
      </w:r>
      <w:r w:rsidR="00DB5EE1">
        <w:t>Utilities</w:t>
      </w:r>
      <w:r w:rsidR="00AF4245">
        <w:t xml:space="preserve">, </w:t>
      </w:r>
      <w:r w:rsidRPr="00071114">
        <w:t>Landscape and Grounds Maintenance</w:t>
      </w:r>
      <w:r w:rsidR="00AF4245">
        <w:t xml:space="preserve">, </w:t>
      </w:r>
      <w:r w:rsidRPr="00071114">
        <w:t>Security and Safet</w:t>
      </w:r>
      <w:bookmarkStart w:id="78" w:name="703.141"/>
      <w:bookmarkStart w:id="79" w:name="LPTOC14.1"/>
      <w:bookmarkEnd w:id="78"/>
      <w:bookmarkEnd w:id="79"/>
      <w:r w:rsidR="002E50EE">
        <w:t>y</w:t>
      </w:r>
      <w:r w:rsidR="00A95584">
        <w:t>.</w:t>
      </w:r>
    </w:p>
    <w:p w14:paraId="49839F54" w14:textId="77777777" w:rsidR="00A95584" w:rsidRDefault="00A95584" w:rsidP="00A95584"/>
    <w:tbl>
      <w:tblPr>
        <w:tblStyle w:val="TableGrid"/>
        <w:tblW w:w="0" w:type="auto"/>
        <w:tblLook w:val="04A0" w:firstRow="1" w:lastRow="0" w:firstColumn="1" w:lastColumn="0" w:noHBand="0" w:noVBand="1"/>
      </w:tblPr>
      <w:tblGrid>
        <w:gridCol w:w="2538"/>
        <w:gridCol w:w="5130"/>
        <w:gridCol w:w="2484"/>
      </w:tblGrid>
      <w:tr w:rsidR="00A95584" w14:paraId="06C2CF3C" w14:textId="77777777" w:rsidTr="006E0C00">
        <w:tc>
          <w:tcPr>
            <w:tcW w:w="2538" w:type="dxa"/>
          </w:tcPr>
          <w:p w14:paraId="49E8FDC4" w14:textId="77777777" w:rsidR="00A95584" w:rsidRPr="00685D97" w:rsidRDefault="00A95584" w:rsidP="006E0C00">
            <w:pPr>
              <w:rPr>
                <w:b/>
                <w:bCs/>
              </w:rPr>
            </w:pPr>
            <w:r w:rsidRPr="00685D97">
              <w:rPr>
                <w:b/>
                <w:bCs/>
              </w:rPr>
              <w:t>KSU PCA</w:t>
            </w:r>
          </w:p>
        </w:tc>
        <w:tc>
          <w:tcPr>
            <w:tcW w:w="5130" w:type="dxa"/>
          </w:tcPr>
          <w:p w14:paraId="0A5C244B" w14:textId="77777777" w:rsidR="00A95584" w:rsidRPr="00685D97" w:rsidRDefault="00A95584" w:rsidP="006E0C00">
            <w:pPr>
              <w:rPr>
                <w:b/>
                <w:bCs/>
              </w:rPr>
            </w:pPr>
            <w:r w:rsidRPr="00685D97">
              <w:rPr>
                <w:b/>
                <w:bCs/>
              </w:rPr>
              <w:t>Description</w:t>
            </w:r>
          </w:p>
        </w:tc>
        <w:tc>
          <w:tcPr>
            <w:tcW w:w="2484" w:type="dxa"/>
          </w:tcPr>
          <w:p w14:paraId="0BE90DCB" w14:textId="77777777" w:rsidR="00A95584" w:rsidRPr="00685D97" w:rsidRDefault="00A95584" w:rsidP="006E0C00">
            <w:pPr>
              <w:rPr>
                <w:b/>
                <w:bCs/>
              </w:rPr>
            </w:pPr>
            <w:r w:rsidRPr="00685D97">
              <w:rPr>
                <w:b/>
                <w:bCs/>
              </w:rPr>
              <w:t>SMART PCA</w:t>
            </w:r>
          </w:p>
        </w:tc>
      </w:tr>
      <w:tr w:rsidR="00A95584" w14:paraId="6AA3AFD2" w14:textId="77777777" w:rsidTr="006E0C00">
        <w:tc>
          <w:tcPr>
            <w:tcW w:w="2538" w:type="dxa"/>
          </w:tcPr>
          <w:p w14:paraId="7A94E3E5" w14:textId="21A20967" w:rsidR="00A95584" w:rsidRDefault="00A95584" w:rsidP="006E0C00">
            <w:r>
              <w:t>96700</w:t>
            </w:r>
          </w:p>
        </w:tc>
        <w:tc>
          <w:tcPr>
            <w:tcW w:w="5130" w:type="dxa"/>
          </w:tcPr>
          <w:p w14:paraId="3CF7C3C0" w14:textId="21F13DF1" w:rsidR="00A95584" w:rsidRPr="00071114" w:rsidRDefault="00A95584" w:rsidP="006E0C00">
            <w:r>
              <w:t>Physical Plant</w:t>
            </w:r>
          </w:p>
        </w:tc>
        <w:tc>
          <w:tcPr>
            <w:tcW w:w="2484" w:type="dxa"/>
          </w:tcPr>
          <w:p w14:paraId="081D6476" w14:textId="4689605A" w:rsidR="00A95584" w:rsidRDefault="00A95584" w:rsidP="006E0C00">
            <w:r>
              <w:t>96001</w:t>
            </w:r>
          </w:p>
        </w:tc>
      </w:tr>
    </w:tbl>
    <w:p w14:paraId="28E7F5F7" w14:textId="77777777" w:rsidR="00AF4245" w:rsidRDefault="00AF4245" w:rsidP="00AF4245">
      <w:pPr>
        <w:spacing w:after="0"/>
      </w:pPr>
    </w:p>
    <w:p w14:paraId="0156F0BF" w14:textId="77777777" w:rsidR="00DB5EE1" w:rsidRPr="00611619" w:rsidRDefault="00DB5EE1" w:rsidP="00DB5EE1">
      <w:pPr>
        <w:rPr>
          <w:b/>
          <w:bCs/>
          <w:sz w:val="24"/>
          <w:szCs w:val="24"/>
          <w:u w:val="single"/>
        </w:rPr>
      </w:pPr>
      <w:r>
        <w:rPr>
          <w:b/>
          <w:bCs/>
          <w:sz w:val="24"/>
          <w:szCs w:val="24"/>
          <w:u w:val="single"/>
        </w:rPr>
        <w:t>Other—Capital Improvements</w:t>
      </w:r>
    </w:p>
    <w:p w14:paraId="7F5E82B6" w14:textId="3551B359" w:rsidR="00DB5EE1" w:rsidRDefault="005F46D5" w:rsidP="002E50EE">
      <w:pPr>
        <w:spacing w:after="0"/>
        <w:rPr>
          <w:rFonts w:cs="Helvetica"/>
          <w:color w:val="111111"/>
        </w:rPr>
      </w:pPr>
      <w:r>
        <w:rPr>
          <w:rFonts w:cs="Helvetica"/>
          <w:color w:val="111111"/>
        </w:rPr>
        <w:t>A capital improvement is the c</w:t>
      </w:r>
      <w:r w:rsidR="00DB5EE1" w:rsidRPr="0043137E">
        <w:rPr>
          <w:rFonts w:cs="Helvetica"/>
          <w:color w:val="111111"/>
        </w:rPr>
        <w:t>onstruction of or addition to a permanent structur</w:t>
      </w:r>
      <w:r w:rsidR="0043137E" w:rsidRPr="0043137E">
        <w:rPr>
          <w:rFonts w:cs="Helvetica"/>
          <w:color w:val="111111"/>
        </w:rPr>
        <w:t xml:space="preserve">e </w:t>
      </w:r>
      <w:r w:rsidR="00DB5EE1" w:rsidRPr="0043137E">
        <w:rPr>
          <w:rFonts w:cs="Helvetica"/>
          <w:color w:val="111111"/>
        </w:rPr>
        <w:t>or the restoration of some aspect of a property that will either enhance the property's overall value or increases its useful life.</w:t>
      </w:r>
    </w:p>
    <w:p w14:paraId="1A5A1C46" w14:textId="0DFB7316" w:rsidR="00AF4245" w:rsidRDefault="00AF4245" w:rsidP="002E50EE">
      <w:pPr>
        <w:spacing w:after="0"/>
        <w:rPr>
          <w:rFonts w:cs="Helvetica"/>
          <w:color w:val="111111"/>
        </w:rPr>
      </w:pPr>
    </w:p>
    <w:tbl>
      <w:tblPr>
        <w:tblStyle w:val="TableGrid"/>
        <w:tblW w:w="0" w:type="auto"/>
        <w:tblLook w:val="04A0" w:firstRow="1" w:lastRow="0" w:firstColumn="1" w:lastColumn="0" w:noHBand="0" w:noVBand="1"/>
      </w:tblPr>
      <w:tblGrid>
        <w:gridCol w:w="2538"/>
        <w:gridCol w:w="5130"/>
        <w:gridCol w:w="2484"/>
      </w:tblGrid>
      <w:tr w:rsidR="00A95584" w14:paraId="6F34A463" w14:textId="77777777" w:rsidTr="006E0C00">
        <w:tc>
          <w:tcPr>
            <w:tcW w:w="2538" w:type="dxa"/>
          </w:tcPr>
          <w:p w14:paraId="01AB7EA8" w14:textId="77777777" w:rsidR="00A95584" w:rsidRPr="00685D97" w:rsidRDefault="00A95584" w:rsidP="006E0C00">
            <w:pPr>
              <w:rPr>
                <w:b/>
                <w:bCs/>
              </w:rPr>
            </w:pPr>
            <w:r w:rsidRPr="00685D97">
              <w:rPr>
                <w:b/>
                <w:bCs/>
              </w:rPr>
              <w:t>KSU PCA</w:t>
            </w:r>
          </w:p>
        </w:tc>
        <w:tc>
          <w:tcPr>
            <w:tcW w:w="5130" w:type="dxa"/>
          </w:tcPr>
          <w:p w14:paraId="2B26AFCD" w14:textId="77777777" w:rsidR="00A95584" w:rsidRPr="00685D97" w:rsidRDefault="00A95584" w:rsidP="006E0C00">
            <w:pPr>
              <w:rPr>
                <w:b/>
                <w:bCs/>
              </w:rPr>
            </w:pPr>
            <w:r w:rsidRPr="00685D97">
              <w:rPr>
                <w:b/>
                <w:bCs/>
              </w:rPr>
              <w:t>Description</w:t>
            </w:r>
          </w:p>
        </w:tc>
        <w:tc>
          <w:tcPr>
            <w:tcW w:w="2484" w:type="dxa"/>
          </w:tcPr>
          <w:p w14:paraId="06330ADE" w14:textId="77777777" w:rsidR="00A95584" w:rsidRPr="00685D97" w:rsidRDefault="00A95584" w:rsidP="006E0C00">
            <w:pPr>
              <w:rPr>
                <w:b/>
                <w:bCs/>
              </w:rPr>
            </w:pPr>
            <w:r w:rsidRPr="00685D97">
              <w:rPr>
                <w:b/>
                <w:bCs/>
              </w:rPr>
              <w:t>SMART PCA</w:t>
            </w:r>
          </w:p>
        </w:tc>
      </w:tr>
      <w:tr w:rsidR="00A95584" w14:paraId="62A2AE44" w14:textId="77777777" w:rsidTr="006E0C00">
        <w:tc>
          <w:tcPr>
            <w:tcW w:w="2538" w:type="dxa"/>
          </w:tcPr>
          <w:p w14:paraId="51935D94" w14:textId="2DB9A846" w:rsidR="00A95584" w:rsidRDefault="00A95584" w:rsidP="006E0C00">
            <w:r>
              <w:t>99990</w:t>
            </w:r>
          </w:p>
        </w:tc>
        <w:tc>
          <w:tcPr>
            <w:tcW w:w="5130" w:type="dxa"/>
          </w:tcPr>
          <w:p w14:paraId="1D79DB19" w14:textId="191297F2" w:rsidR="00A95584" w:rsidRPr="00071114" w:rsidRDefault="00A95584" w:rsidP="006E0C00">
            <w:r>
              <w:rPr>
                <w:rFonts w:cs="Helvetica"/>
                <w:color w:val="111111"/>
              </w:rPr>
              <w:t>Capital Improvements</w:t>
            </w:r>
          </w:p>
        </w:tc>
        <w:tc>
          <w:tcPr>
            <w:tcW w:w="2484" w:type="dxa"/>
          </w:tcPr>
          <w:p w14:paraId="66D709DF" w14:textId="0E537EA3" w:rsidR="00A95584" w:rsidRDefault="00A95584" w:rsidP="006E0C00">
            <w:r>
              <w:t>99001</w:t>
            </w:r>
          </w:p>
        </w:tc>
      </w:tr>
    </w:tbl>
    <w:p w14:paraId="3C8BC1E7" w14:textId="77777777" w:rsidR="00A95584" w:rsidRDefault="00A95584" w:rsidP="002E50EE">
      <w:pPr>
        <w:spacing w:after="0"/>
        <w:rPr>
          <w:rFonts w:cs="Helvetica"/>
          <w:color w:val="111111"/>
        </w:rPr>
      </w:pPr>
    </w:p>
    <w:p w14:paraId="11FA7B5D" w14:textId="52C6736A" w:rsidR="00A95584" w:rsidRPr="00611619" w:rsidRDefault="00A95584" w:rsidP="00A95584">
      <w:pPr>
        <w:rPr>
          <w:b/>
          <w:bCs/>
          <w:sz w:val="24"/>
          <w:szCs w:val="24"/>
          <w:u w:val="single"/>
        </w:rPr>
      </w:pPr>
      <w:r>
        <w:rPr>
          <w:b/>
          <w:bCs/>
          <w:sz w:val="24"/>
          <w:szCs w:val="24"/>
          <w:u w:val="single"/>
        </w:rPr>
        <w:t>Other—</w:t>
      </w:r>
      <w:r>
        <w:rPr>
          <w:b/>
          <w:bCs/>
          <w:sz w:val="24"/>
          <w:szCs w:val="24"/>
          <w:u w:val="single"/>
        </w:rPr>
        <w:t>Miscellaneous</w:t>
      </w:r>
    </w:p>
    <w:tbl>
      <w:tblPr>
        <w:tblStyle w:val="TableGrid"/>
        <w:tblW w:w="0" w:type="auto"/>
        <w:tblLook w:val="04A0" w:firstRow="1" w:lastRow="0" w:firstColumn="1" w:lastColumn="0" w:noHBand="0" w:noVBand="1"/>
      </w:tblPr>
      <w:tblGrid>
        <w:gridCol w:w="2538"/>
        <w:gridCol w:w="5130"/>
        <w:gridCol w:w="2484"/>
      </w:tblGrid>
      <w:tr w:rsidR="005C7CFC" w14:paraId="718CC36A" w14:textId="77777777" w:rsidTr="006E0C00">
        <w:tc>
          <w:tcPr>
            <w:tcW w:w="2538" w:type="dxa"/>
          </w:tcPr>
          <w:p w14:paraId="2622F996" w14:textId="77777777" w:rsidR="005C7CFC" w:rsidRPr="00685D97" w:rsidRDefault="005C7CFC" w:rsidP="006E0C00">
            <w:pPr>
              <w:rPr>
                <w:b/>
                <w:bCs/>
              </w:rPr>
            </w:pPr>
            <w:r w:rsidRPr="00685D97">
              <w:rPr>
                <w:b/>
                <w:bCs/>
              </w:rPr>
              <w:t>KSU PCA</w:t>
            </w:r>
          </w:p>
        </w:tc>
        <w:tc>
          <w:tcPr>
            <w:tcW w:w="5130" w:type="dxa"/>
          </w:tcPr>
          <w:p w14:paraId="26CDB7A6" w14:textId="77777777" w:rsidR="005C7CFC" w:rsidRPr="00685D97" w:rsidRDefault="005C7CFC" w:rsidP="006E0C00">
            <w:pPr>
              <w:rPr>
                <w:b/>
                <w:bCs/>
              </w:rPr>
            </w:pPr>
            <w:r w:rsidRPr="00685D97">
              <w:rPr>
                <w:b/>
                <w:bCs/>
              </w:rPr>
              <w:t>Description</w:t>
            </w:r>
          </w:p>
        </w:tc>
        <w:tc>
          <w:tcPr>
            <w:tcW w:w="2484" w:type="dxa"/>
          </w:tcPr>
          <w:p w14:paraId="3D0B3212" w14:textId="77777777" w:rsidR="005C7CFC" w:rsidRPr="00685D97" w:rsidRDefault="005C7CFC" w:rsidP="006E0C00">
            <w:pPr>
              <w:rPr>
                <w:b/>
                <w:bCs/>
              </w:rPr>
            </w:pPr>
            <w:r w:rsidRPr="00685D97">
              <w:rPr>
                <w:b/>
                <w:bCs/>
              </w:rPr>
              <w:t>SMART PCA</w:t>
            </w:r>
          </w:p>
        </w:tc>
      </w:tr>
      <w:tr w:rsidR="005C7CFC" w14:paraId="07889D19" w14:textId="77777777" w:rsidTr="006E0C00">
        <w:tc>
          <w:tcPr>
            <w:tcW w:w="2538" w:type="dxa"/>
          </w:tcPr>
          <w:p w14:paraId="4031A268" w14:textId="34091870" w:rsidR="005C7CFC" w:rsidRDefault="005C7CFC" w:rsidP="006E0C00">
            <w:r>
              <w:t>31960</w:t>
            </w:r>
          </w:p>
        </w:tc>
        <w:tc>
          <w:tcPr>
            <w:tcW w:w="5130" w:type="dxa"/>
          </w:tcPr>
          <w:p w14:paraId="4B305502" w14:textId="0DDFD2DB" w:rsidR="005C7CFC" w:rsidRPr="00071114" w:rsidRDefault="005C7CFC" w:rsidP="006E0C00">
            <w:r>
              <w:rPr>
                <w:rFonts w:cs="Helvetica"/>
                <w:color w:val="111111"/>
              </w:rPr>
              <w:t>Student Loans</w:t>
            </w:r>
          </w:p>
        </w:tc>
        <w:tc>
          <w:tcPr>
            <w:tcW w:w="2484" w:type="dxa"/>
          </w:tcPr>
          <w:p w14:paraId="183A16C7" w14:textId="0E2CAF37" w:rsidR="005C7CFC" w:rsidRDefault="005C7CFC" w:rsidP="006E0C00">
            <w:r>
              <w:t>47960</w:t>
            </w:r>
          </w:p>
        </w:tc>
      </w:tr>
      <w:tr w:rsidR="005C7CFC" w14:paraId="22FF1794" w14:textId="77777777" w:rsidTr="006E0C00">
        <w:tc>
          <w:tcPr>
            <w:tcW w:w="2538" w:type="dxa"/>
          </w:tcPr>
          <w:p w14:paraId="47488040" w14:textId="544620C0" w:rsidR="005C7CFC" w:rsidRDefault="005C7CFC" w:rsidP="006E0C00">
            <w:r>
              <w:t>93930</w:t>
            </w:r>
          </w:p>
        </w:tc>
        <w:tc>
          <w:tcPr>
            <w:tcW w:w="5130" w:type="dxa"/>
          </w:tcPr>
          <w:p w14:paraId="436CF4C3" w14:textId="537C5557" w:rsidR="005C7CFC" w:rsidRDefault="005C7CFC" w:rsidP="006E0C00">
            <w:pPr>
              <w:rPr>
                <w:rFonts w:cs="Helvetica"/>
                <w:color w:val="111111"/>
              </w:rPr>
            </w:pPr>
            <w:r>
              <w:rPr>
                <w:rFonts w:cs="Helvetica"/>
                <w:color w:val="111111"/>
              </w:rPr>
              <w:t>Service Clearing</w:t>
            </w:r>
          </w:p>
        </w:tc>
        <w:tc>
          <w:tcPr>
            <w:tcW w:w="2484" w:type="dxa"/>
          </w:tcPr>
          <w:p w14:paraId="45F6AAB1" w14:textId="45F059E9" w:rsidR="005C7CFC" w:rsidRDefault="005C7CFC" w:rsidP="006E0C00">
            <w:r>
              <w:t>97001</w:t>
            </w:r>
          </w:p>
        </w:tc>
      </w:tr>
      <w:tr w:rsidR="005C7CFC" w14:paraId="4CD31C6D" w14:textId="77777777" w:rsidTr="006E0C00">
        <w:tc>
          <w:tcPr>
            <w:tcW w:w="2538" w:type="dxa"/>
          </w:tcPr>
          <w:p w14:paraId="58448F14" w14:textId="59F439EA" w:rsidR="005C7CFC" w:rsidRDefault="005C7CFC" w:rsidP="006E0C00">
            <w:r>
              <w:t>95950</w:t>
            </w:r>
          </w:p>
        </w:tc>
        <w:tc>
          <w:tcPr>
            <w:tcW w:w="5130" w:type="dxa"/>
          </w:tcPr>
          <w:p w14:paraId="5931DFBC" w14:textId="5EE24EB4" w:rsidR="005C7CFC" w:rsidRDefault="005C7CFC" w:rsidP="006E0C00">
            <w:pPr>
              <w:rPr>
                <w:rFonts w:cs="Helvetica"/>
                <w:color w:val="111111"/>
              </w:rPr>
            </w:pPr>
            <w:r>
              <w:rPr>
                <w:rFonts w:cs="Helvetica"/>
                <w:color w:val="111111"/>
              </w:rPr>
              <w:t>Agency Funds</w:t>
            </w:r>
          </w:p>
        </w:tc>
        <w:tc>
          <w:tcPr>
            <w:tcW w:w="2484" w:type="dxa"/>
          </w:tcPr>
          <w:p w14:paraId="69611798" w14:textId="164BB9EF" w:rsidR="005C7CFC" w:rsidRDefault="005C7CFC" w:rsidP="006E0C00">
            <w:r>
              <w:t>N/A</w:t>
            </w:r>
          </w:p>
        </w:tc>
      </w:tr>
      <w:tr w:rsidR="005C7CFC" w14:paraId="4FE068F3" w14:textId="77777777" w:rsidTr="006E0C00">
        <w:tc>
          <w:tcPr>
            <w:tcW w:w="2538" w:type="dxa"/>
          </w:tcPr>
          <w:p w14:paraId="574CF899" w14:textId="7CA6D44C" w:rsidR="005C7CFC" w:rsidRDefault="005C7CFC" w:rsidP="006E0C00">
            <w:r>
              <w:t>97970</w:t>
            </w:r>
          </w:p>
        </w:tc>
        <w:tc>
          <w:tcPr>
            <w:tcW w:w="5130" w:type="dxa"/>
          </w:tcPr>
          <w:p w14:paraId="3EE9F946" w14:textId="51D2DB5D" w:rsidR="005C7CFC" w:rsidRDefault="005C7CFC" w:rsidP="006E0C00">
            <w:pPr>
              <w:rPr>
                <w:rFonts w:cs="Helvetica"/>
                <w:color w:val="111111"/>
              </w:rPr>
            </w:pPr>
            <w:r>
              <w:rPr>
                <w:rFonts w:cs="Helvetica"/>
                <w:color w:val="111111"/>
              </w:rPr>
              <w:t>Local Funds</w:t>
            </w:r>
          </w:p>
        </w:tc>
        <w:tc>
          <w:tcPr>
            <w:tcW w:w="2484" w:type="dxa"/>
          </w:tcPr>
          <w:p w14:paraId="310CB74A" w14:textId="46A511CB" w:rsidR="005C7CFC" w:rsidRDefault="005C7CFC" w:rsidP="006E0C00">
            <w:r>
              <w:t>97970</w:t>
            </w:r>
          </w:p>
        </w:tc>
      </w:tr>
      <w:tr w:rsidR="005C7CFC" w14:paraId="72C4D833" w14:textId="77777777" w:rsidTr="006E0C00">
        <w:tc>
          <w:tcPr>
            <w:tcW w:w="2538" w:type="dxa"/>
          </w:tcPr>
          <w:p w14:paraId="69450B0F" w14:textId="64B4E4A3" w:rsidR="005C7CFC" w:rsidRDefault="005C7CFC" w:rsidP="006E0C00">
            <w:r>
              <w:t>98000</w:t>
            </w:r>
          </w:p>
        </w:tc>
        <w:tc>
          <w:tcPr>
            <w:tcW w:w="5130" w:type="dxa"/>
          </w:tcPr>
          <w:p w14:paraId="18C62687" w14:textId="7A10A89F" w:rsidR="005C7CFC" w:rsidRDefault="005C7CFC" w:rsidP="006E0C00">
            <w:pPr>
              <w:rPr>
                <w:rFonts w:cs="Helvetica"/>
                <w:color w:val="111111"/>
              </w:rPr>
            </w:pPr>
            <w:r>
              <w:rPr>
                <w:rFonts w:cs="Helvetica"/>
                <w:color w:val="111111"/>
              </w:rPr>
              <w:t>Debt Service</w:t>
            </w:r>
          </w:p>
        </w:tc>
        <w:tc>
          <w:tcPr>
            <w:tcW w:w="2484" w:type="dxa"/>
          </w:tcPr>
          <w:p w14:paraId="04C0C7FD" w14:textId="2259AC32" w:rsidR="005C7CFC" w:rsidRDefault="005C7CFC" w:rsidP="006E0C00">
            <w:r>
              <w:t>98001</w:t>
            </w:r>
          </w:p>
        </w:tc>
      </w:tr>
    </w:tbl>
    <w:p w14:paraId="027ADBAD" w14:textId="342DEEEF" w:rsidR="00AF4245" w:rsidRPr="0043137E" w:rsidRDefault="00AF4245" w:rsidP="002E50EE">
      <w:pPr>
        <w:spacing w:after="0"/>
      </w:pPr>
    </w:p>
    <w:sectPr w:rsidR="00AF4245" w:rsidRPr="0043137E" w:rsidSect="00CF5D22">
      <w:headerReference w:type="default" r:id="rId8"/>
      <w:footerReference w:type="default" r:id="rId9"/>
      <w:pgSz w:w="12240" w:h="15840" w:code="1"/>
      <w:pgMar w:top="1008" w:right="1152" w:bottom="100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72104" w14:textId="77777777" w:rsidR="00A7161F" w:rsidRDefault="00A7161F" w:rsidP="00A7161F">
      <w:pPr>
        <w:spacing w:after="0" w:line="240" w:lineRule="auto"/>
      </w:pPr>
      <w:r>
        <w:separator/>
      </w:r>
    </w:p>
  </w:endnote>
  <w:endnote w:type="continuationSeparator" w:id="0">
    <w:p w14:paraId="41FDC206" w14:textId="77777777" w:rsidR="00A7161F" w:rsidRDefault="00A7161F" w:rsidP="00A7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97468"/>
      <w:docPartObj>
        <w:docPartGallery w:val="Page Numbers (Bottom of Page)"/>
        <w:docPartUnique/>
      </w:docPartObj>
    </w:sdtPr>
    <w:sdtEndPr>
      <w:rPr>
        <w:noProof/>
      </w:rPr>
    </w:sdtEndPr>
    <w:sdtContent>
      <w:p w14:paraId="78A0B8AE" w14:textId="77777777" w:rsidR="00C84740" w:rsidRDefault="00C8474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D9EBDD" w14:textId="77777777" w:rsidR="00A7161F" w:rsidRDefault="00A7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96A37" w14:textId="77777777" w:rsidR="00A7161F" w:rsidRDefault="00A7161F" w:rsidP="00A7161F">
      <w:pPr>
        <w:spacing w:after="0" w:line="240" w:lineRule="auto"/>
      </w:pPr>
      <w:r>
        <w:separator/>
      </w:r>
    </w:p>
  </w:footnote>
  <w:footnote w:type="continuationSeparator" w:id="0">
    <w:p w14:paraId="5C8B7D98" w14:textId="77777777" w:rsidR="00A7161F" w:rsidRDefault="00A7161F" w:rsidP="00A71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58032" w14:textId="6BD9C763" w:rsidR="00CF5D22" w:rsidRDefault="00CF5D22">
    <w:pPr>
      <w:pStyle w:val="Header"/>
    </w:pPr>
    <w:r>
      <w:ptab w:relativeTo="margin" w:alignment="center" w:leader="none"/>
    </w:r>
    <w:r>
      <w:ptab w:relativeTo="margin" w:alignment="right" w:leader="none"/>
    </w:r>
    <w:r>
      <w:t>March 20</w:t>
    </w:r>
    <w:r w:rsidR="00FC2F04">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190604"/>
    <w:multiLevelType w:val="hybridMultilevel"/>
    <w:tmpl w:val="CFFA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114"/>
    <w:rsid w:val="00071114"/>
    <w:rsid w:val="0007515C"/>
    <w:rsid w:val="00112C80"/>
    <w:rsid w:val="00131D8D"/>
    <w:rsid w:val="00156467"/>
    <w:rsid w:val="00172602"/>
    <w:rsid w:val="001818D8"/>
    <w:rsid w:val="001A6CD1"/>
    <w:rsid w:val="001E2374"/>
    <w:rsid w:val="001F2A13"/>
    <w:rsid w:val="002B6F11"/>
    <w:rsid w:val="002E50EE"/>
    <w:rsid w:val="003600B9"/>
    <w:rsid w:val="003B29AE"/>
    <w:rsid w:val="003B60FB"/>
    <w:rsid w:val="0043137E"/>
    <w:rsid w:val="004608D1"/>
    <w:rsid w:val="005346D8"/>
    <w:rsid w:val="00550582"/>
    <w:rsid w:val="005A69B9"/>
    <w:rsid w:val="005C56FF"/>
    <w:rsid w:val="005C7CFC"/>
    <w:rsid w:val="005F46D5"/>
    <w:rsid w:val="00611619"/>
    <w:rsid w:val="00612A66"/>
    <w:rsid w:val="00644099"/>
    <w:rsid w:val="00672F08"/>
    <w:rsid w:val="00685D97"/>
    <w:rsid w:val="006B4B7F"/>
    <w:rsid w:val="007B4797"/>
    <w:rsid w:val="008B1FB2"/>
    <w:rsid w:val="008D1DFC"/>
    <w:rsid w:val="00925088"/>
    <w:rsid w:val="00932765"/>
    <w:rsid w:val="0096372F"/>
    <w:rsid w:val="0099334D"/>
    <w:rsid w:val="00994DAF"/>
    <w:rsid w:val="009A11D2"/>
    <w:rsid w:val="009F0CF0"/>
    <w:rsid w:val="00A24D93"/>
    <w:rsid w:val="00A333A8"/>
    <w:rsid w:val="00A7161F"/>
    <w:rsid w:val="00A95584"/>
    <w:rsid w:val="00AA13D9"/>
    <w:rsid w:val="00AC699D"/>
    <w:rsid w:val="00AF4245"/>
    <w:rsid w:val="00B549FE"/>
    <w:rsid w:val="00B95957"/>
    <w:rsid w:val="00C84740"/>
    <w:rsid w:val="00CF5D22"/>
    <w:rsid w:val="00D31447"/>
    <w:rsid w:val="00D91489"/>
    <w:rsid w:val="00DB1F23"/>
    <w:rsid w:val="00DB5EE1"/>
    <w:rsid w:val="00DB7663"/>
    <w:rsid w:val="00E06071"/>
    <w:rsid w:val="00EA4279"/>
    <w:rsid w:val="00EC0999"/>
    <w:rsid w:val="00EC4E9D"/>
    <w:rsid w:val="00FC2F04"/>
    <w:rsid w:val="00FC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82A8"/>
  <w15:docId w15:val="{05A6D61F-6770-48DC-BF0C-17D5181C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114"/>
    <w:rPr>
      <w:color w:val="0000FF" w:themeColor="hyperlink"/>
      <w:u w:val="single"/>
    </w:rPr>
  </w:style>
  <w:style w:type="paragraph" w:styleId="Header">
    <w:name w:val="header"/>
    <w:basedOn w:val="Normal"/>
    <w:link w:val="HeaderChar"/>
    <w:uiPriority w:val="99"/>
    <w:unhideWhenUsed/>
    <w:rsid w:val="00A71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61F"/>
  </w:style>
  <w:style w:type="paragraph" w:styleId="Footer">
    <w:name w:val="footer"/>
    <w:basedOn w:val="Normal"/>
    <w:link w:val="FooterChar"/>
    <w:uiPriority w:val="99"/>
    <w:unhideWhenUsed/>
    <w:rsid w:val="00A7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61F"/>
  </w:style>
  <w:style w:type="paragraph" w:styleId="BalloonText">
    <w:name w:val="Balloon Text"/>
    <w:basedOn w:val="Normal"/>
    <w:link w:val="BalloonTextChar"/>
    <w:uiPriority w:val="99"/>
    <w:semiHidden/>
    <w:unhideWhenUsed/>
    <w:rsid w:val="00156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467"/>
    <w:rPr>
      <w:rFonts w:ascii="Tahoma" w:hAnsi="Tahoma" w:cs="Tahoma"/>
      <w:sz w:val="16"/>
      <w:szCs w:val="16"/>
    </w:rPr>
  </w:style>
  <w:style w:type="paragraph" w:styleId="ListParagraph">
    <w:name w:val="List Paragraph"/>
    <w:basedOn w:val="Normal"/>
    <w:uiPriority w:val="34"/>
    <w:qFormat/>
    <w:rsid w:val="004608D1"/>
    <w:pPr>
      <w:ind w:left="720"/>
      <w:contextualSpacing/>
    </w:pPr>
  </w:style>
  <w:style w:type="table" w:styleId="TableGrid">
    <w:name w:val="Table Grid"/>
    <w:basedOn w:val="TableNormal"/>
    <w:uiPriority w:val="59"/>
    <w:rsid w:val="00B5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37757">
      <w:bodyDiv w:val="1"/>
      <w:marLeft w:val="0"/>
      <w:marRight w:val="0"/>
      <w:marTop w:val="0"/>
      <w:marBottom w:val="0"/>
      <w:divBdr>
        <w:top w:val="none" w:sz="0" w:space="0" w:color="auto"/>
        <w:left w:val="none" w:sz="0" w:space="0" w:color="auto"/>
        <w:bottom w:val="none" w:sz="0" w:space="0" w:color="auto"/>
        <w:right w:val="none" w:sz="0" w:space="0" w:color="auto"/>
      </w:divBdr>
      <w:divsChild>
        <w:div w:id="2108690512">
          <w:marLeft w:val="0"/>
          <w:marRight w:val="0"/>
          <w:marTop w:val="300"/>
          <w:marBottom w:val="0"/>
          <w:divBdr>
            <w:top w:val="none" w:sz="0" w:space="0" w:color="auto"/>
            <w:left w:val="none" w:sz="0" w:space="0" w:color="auto"/>
            <w:bottom w:val="none" w:sz="0" w:space="0" w:color="auto"/>
            <w:right w:val="none" w:sz="0" w:space="0" w:color="auto"/>
          </w:divBdr>
        </w:div>
        <w:div w:id="1712267407">
          <w:marLeft w:val="0"/>
          <w:marRight w:val="0"/>
          <w:marTop w:val="280"/>
          <w:marBottom w:val="0"/>
          <w:divBdr>
            <w:top w:val="none" w:sz="0" w:space="0" w:color="auto"/>
            <w:left w:val="none" w:sz="0" w:space="0" w:color="auto"/>
            <w:bottom w:val="none" w:sz="0" w:space="0" w:color="auto"/>
            <w:right w:val="none" w:sz="0" w:space="0" w:color="auto"/>
          </w:divBdr>
        </w:div>
        <w:div w:id="503979107">
          <w:marLeft w:val="0"/>
          <w:marRight w:val="0"/>
          <w:marTop w:val="280"/>
          <w:marBottom w:val="0"/>
          <w:divBdr>
            <w:top w:val="none" w:sz="0" w:space="0" w:color="auto"/>
            <w:left w:val="none" w:sz="0" w:space="0" w:color="auto"/>
            <w:bottom w:val="none" w:sz="0" w:space="0" w:color="auto"/>
            <w:right w:val="none" w:sz="0" w:space="0" w:color="auto"/>
          </w:divBdr>
        </w:div>
        <w:div w:id="492766594">
          <w:marLeft w:val="0"/>
          <w:marRight w:val="0"/>
          <w:marTop w:val="280"/>
          <w:marBottom w:val="0"/>
          <w:divBdr>
            <w:top w:val="none" w:sz="0" w:space="0" w:color="auto"/>
            <w:left w:val="none" w:sz="0" w:space="0" w:color="auto"/>
            <w:bottom w:val="none" w:sz="0" w:space="0" w:color="auto"/>
            <w:right w:val="none" w:sz="0" w:space="0" w:color="auto"/>
          </w:divBdr>
        </w:div>
        <w:div w:id="1176044114">
          <w:marLeft w:val="0"/>
          <w:marRight w:val="0"/>
          <w:marTop w:val="280"/>
          <w:marBottom w:val="0"/>
          <w:divBdr>
            <w:top w:val="none" w:sz="0" w:space="0" w:color="auto"/>
            <w:left w:val="none" w:sz="0" w:space="0" w:color="auto"/>
            <w:bottom w:val="none" w:sz="0" w:space="0" w:color="auto"/>
            <w:right w:val="none" w:sz="0" w:space="0" w:color="auto"/>
          </w:divBdr>
        </w:div>
        <w:div w:id="259487383">
          <w:marLeft w:val="0"/>
          <w:marRight w:val="0"/>
          <w:marTop w:val="280"/>
          <w:marBottom w:val="0"/>
          <w:divBdr>
            <w:top w:val="none" w:sz="0" w:space="0" w:color="auto"/>
            <w:left w:val="none" w:sz="0" w:space="0" w:color="auto"/>
            <w:bottom w:val="none" w:sz="0" w:space="0" w:color="auto"/>
            <w:right w:val="none" w:sz="0" w:space="0" w:color="auto"/>
          </w:divBdr>
        </w:div>
        <w:div w:id="442188251">
          <w:marLeft w:val="0"/>
          <w:marRight w:val="0"/>
          <w:marTop w:val="280"/>
          <w:marBottom w:val="0"/>
          <w:divBdr>
            <w:top w:val="none" w:sz="0" w:space="0" w:color="auto"/>
            <w:left w:val="none" w:sz="0" w:space="0" w:color="auto"/>
            <w:bottom w:val="none" w:sz="0" w:space="0" w:color="auto"/>
            <w:right w:val="none" w:sz="0" w:space="0" w:color="auto"/>
          </w:divBdr>
        </w:div>
        <w:div w:id="450786259">
          <w:marLeft w:val="0"/>
          <w:marRight w:val="0"/>
          <w:marTop w:val="280"/>
          <w:marBottom w:val="0"/>
          <w:divBdr>
            <w:top w:val="none" w:sz="0" w:space="0" w:color="auto"/>
            <w:left w:val="none" w:sz="0" w:space="0" w:color="auto"/>
            <w:bottom w:val="none" w:sz="0" w:space="0" w:color="auto"/>
            <w:right w:val="none" w:sz="0" w:space="0" w:color="auto"/>
          </w:divBdr>
        </w:div>
        <w:div w:id="336926153">
          <w:marLeft w:val="0"/>
          <w:marRight w:val="0"/>
          <w:marTop w:val="280"/>
          <w:marBottom w:val="0"/>
          <w:divBdr>
            <w:top w:val="none" w:sz="0" w:space="0" w:color="auto"/>
            <w:left w:val="none" w:sz="0" w:space="0" w:color="auto"/>
            <w:bottom w:val="none" w:sz="0" w:space="0" w:color="auto"/>
            <w:right w:val="none" w:sz="0" w:space="0" w:color="auto"/>
          </w:divBdr>
        </w:div>
        <w:div w:id="1402681446">
          <w:marLeft w:val="1080"/>
          <w:marRight w:val="0"/>
          <w:marTop w:val="120"/>
          <w:marBottom w:val="0"/>
          <w:divBdr>
            <w:top w:val="none" w:sz="0" w:space="0" w:color="auto"/>
            <w:left w:val="none" w:sz="0" w:space="0" w:color="auto"/>
            <w:bottom w:val="none" w:sz="0" w:space="0" w:color="auto"/>
            <w:right w:val="none" w:sz="0" w:space="0" w:color="auto"/>
          </w:divBdr>
        </w:div>
        <w:div w:id="791946464">
          <w:marLeft w:val="1440"/>
          <w:marRight w:val="0"/>
          <w:marTop w:val="120"/>
          <w:marBottom w:val="0"/>
          <w:divBdr>
            <w:top w:val="none" w:sz="0" w:space="0" w:color="auto"/>
            <w:left w:val="none" w:sz="0" w:space="0" w:color="auto"/>
            <w:bottom w:val="none" w:sz="0" w:space="0" w:color="auto"/>
            <w:right w:val="none" w:sz="0" w:space="0" w:color="auto"/>
          </w:divBdr>
        </w:div>
        <w:div w:id="903105055">
          <w:marLeft w:val="1440"/>
          <w:marRight w:val="0"/>
          <w:marTop w:val="120"/>
          <w:marBottom w:val="0"/>
          <w:divBdr>
            <w:top w:val="none" w:sz="0" w:space="0" w:color="auto"/>
            <w:left w:val="none" w:sz="0" w:space="0" w:color="auto"/>
            <w:bottom w:val="none" w:sz="0" w:space="0" w:color="auto"/>
            <w:right w:val="none" w:sz="0" w:space="0" w:color="auto"/>
          </w:divBdr>
        </w:div>
        <w:div w:id="746849070">
          <w:marLeft w:val="1440"/>
          <w:marRight w:val="0"/>
          <w:marTop w:val="120"/>
          <w:marBottom w:val="0"/>
          <w:divBdr>
            <w:top w:val="none" w:sz="0" w:space="0" w:color="auto"/>
            <w:left w:val="none" w:sz="0" w:space="0" w:color="auto"/>
            <w:bottom w:val="none" w:sz="0" w:space="0" w:color="auto"/>
            <w:right w:val="none" w:sz="0" w:space="0" w:color="auto"/>
          </w:divBdr>
        </w:div>
        <w:div w:id="2085637811">
          <w:marLeft w:val="1440"/>
          <w:marRight w:val="0"/>
          <w:marTop w:val="120"/>
          <w:marBottom w:val="0"/>
          <w:divBdr>
            <w:top w:val="none" w:sz="0" w:space="0" w:color="auto"/>
            <w:left w:val="none" w:sz="0" w:space="0" w:color="auto"/>
            <w:bottom w:val="none" w:sz="0" w:space="0" w:color="auto"/>
            <w:right w:val="none" w:sz="0" w:space="0" w:color="auto"/>
          </w:divBdr>
        </w:div>
        <w:div w:id="1004550399">
          <w:marLeft w:val="1440"/>
          <w:marRight w:val="0"/>
          <w:marTop w:val="120"/>
          <w:marBottom w:val="0"/>
          <w:divBdr>
            <w:top w:val="none" w:sz="0" w:space="0" w:color="auto"/>
            <w:left w:val="none" w:sz="0" w:space="0" w:color="auto"/>
            <w:bottom w:val="none" w:sz="0" w:space="0" w:color="auto"/>
            <w:right w:val="none" w:sz="0" w:space="0" w:color="auto"/>
          </w:divBdr>
        </w:div>
        <w:div w:id="456532595">
          <w:marLeft w:val="1440"/>
          <w:marRight w:val="0"/>
          <w:marTop w:val="120"/>
          <w:marBottom w:val="0"/>
          <w:divBdr>
            <w:top w:val="none" w:sz="0" w:space="0" w:color="auto"/>
            <w:left w:val="none" w:sz="0" w:space="0" w:color="auto"/>
            <w:bottom w:val="none" w:sz="0" w:space="0" w:color="auto"/>
            <w:right w:val="none" w:sz="0" w:space="0" w:color="auto"/>
          </w:divBdr>
        </w:div>
        <w:div w:id="932858820">
          <w:marLeft w:val="1440"/>
          <w:marRight w:val="0"/>
          <w:marTop w:val="120"/>
          <w:marBottom w:val="0"/>
          <w:divBdr>
            <w:top w:val="none" w:sz="0" w:space="0" w:color="auto"/>
            <w:left w:val="none" w:sz="0" w:space="0" w:color="auto"/>
            <w:bottom w:val="none" w:sz="0" w:space="0" w:color="auto"/>
            <w:right w:val="none" w:sz="0" w:space="0" w:color="auto"/>
          </w:divBdr>
        </w:div>
        <w:div w:id="1261454122">
          <w:marLeft w:val="1080"/>
          <w:marRight w:val="0"/>
          <w:marTop w:val="120"/>
          <w:marBottom w:val="0"/>
          <w:divBdr>
            <w:top w:val="none" w:sz="0" w:space="0" w:color="auto"/>
            <w:left w:val="none" w:sz="0" w:space="0" w:color="auto"/>
            <w:bottom w:val="none" w:sz="0" w:space="0" w:color="auto"/>
            <w:right w:val="none" w:sz="0" w:space="0" w:color="auto"/>
          </w:divBdr>
        </w:div>
        <w:div w:id="1069419242">
          <w:marLeft w:val="1080"/>
          <w:marRight w:val="0"/>
          <w:marTop w:val="120"/>
          <w:marBottom w:val="0"/>
          <w:divBdr>
            <w:top w:val="none" w:sz="0" w:space="0" w:color="auto"/>
            <w:left w:val="none" w:sz="0" w:space="0" w:color="auto"/>
            <w:bottom w:val="none" w:sz="0" w:space="0" w:color="auto"/>
            <w:right w:val="none" w:sz="0" w:space="0" w:color="auto"/>
          </w:divBdr>
        </w:div>
        <w:div w:id="778765157">
          <w:marLeft w:val="1080"/>
          <w:marRight w:val="0"/>
          <w:marTop w:val="120"/>
          <w:marBottom w:val="0"/>
          <w:divBdr>
            <w:top w:val="none" w:sz="0" w:space="0" w:color="auto"/>
            <w:left w:val="none" w:sz="0" w:space="0" w:color="auto"/>
            <w:bottom w:val="none" w:sz="0" w:space="0" w:color="auto"/>
            <w:right w:val="none" w:sz="0" w:space="0" w:color="auto"/>
          </w:divBdr>
        </w:div>
        <w:div w:id="1298801572">
          <w:marLeft w:val="0"/>
          <w:marRight w:val="0"/>
          <w:marTop w:val="280"/>
          <w:marBottom w:val="0"/>
          <w:divBdr>
            <w:top w:val="none" w:sz="0" w:space="0" w:color="auto"/>
            <w:left w:val="none" w:sz="0" w:space="0" w:color="auto"/>
            <w:bottom w:val="none" w:sz="0" w:space="0" w:color="auto"/>
            <w:right w:val="none" w:sz="0" w:space="0" w:color="auto"/>
          </w:divBdr>
        </w:div>
        <w:div w:id="1577472542">
          <w:marLeft w:val="0"/>
          <w:marRight w:val="0"/>
          <w:marTop w:val="280"/>
          <w:marBottom w:val="0"/>
          <w:divBdr>
            <w:top w:val="none" w:sz="0" w:space="0" w:color="auto"/>
            <w:left w:val="none" w:sz="0" w:space="0" w:color="auto"/>
            <w:bottom w:val="none" w:sz="0" w:space="0" w:color="auto"/>
            <w:right w:val="none" w:sz="0" w:space="0" w:color="auto"/>
          </w:divBdr>
        </w:div>
        <w:div w:id="1803110890">
          <w:marLeft w:val="0"/>
          <w:marRight w:val="0"/>
          <w:marTop w:val="280"/>
          <w:marBottom w:val="0"/>
          <w:divBdr>
            <w:top w:val="none" w:sz="0" w:space="0" w:color="auto"/>
            <w:left w:val="none" w:sz="0" w:space="0" w:color="auto"/>
            <w:bottom w:val="none" w:sz="0" w:space="0" w:color="auto"/>
            <w:right w:val="none" w:sz="0" w:space="0" w:color="auto"/>
          </w:divBdr>
        </w:div>
        <w:div w:id="842669556">
          <w:marLeft w:val="0"/>
          <w:marRight w:val="0"/>
          <w:marTop w:val="280"/>
          <w:marBottom w:val="0"/>
          <w:divBdr>
            <w:top w:val="none" w:sz="0" w:space="0" w:color="auto"/>
            <w:left w:val="none" w:sz="0" w:space="0" w:color="auto"/>
            <w:bottom w:val="none" w:sz="0" w:space="0" w:color="auto"/>
            <w:right w:val="none" w:sz="0" w:space="0" w:color="auto"/>
          </w:divBdr>
        </w:div>
        <w:div w:id="400181747">
          <w:marLeft w:val="0"/>
          <w:marRight w:val="0"/>
          <w:marTop w:val="280"/>
          <w:marBottom w:val="0"/>
          <w:divBdr>
            <w:top w:val="none" w:sz="0" w:space="0" w:color="auto"/>
            <w:left w:val="none" w:sz="0" w:space="0" w:color="auto"/>
            <w:bottom w:val="none" w:sz="0" w:space="0" w:color="auto"/>
            <w:right w:val="none" w:sz="0" w:space="0" w:color="auto"/>
          </w:divBdr>
        </w:div>
        <w:div w:id="208688065">
          <w:marLeft w:val="1080"/>
          <w:marRight w:val="0"/>
          <w:marTop w:val="120"/>
          <w:marBottom w:val="0"/>
          <w:divBdr>
            <w:top w:val="none" w:sz="0" w:space="0" w:color="auto"/>
            <w:left w:val="none" w:sz="0" w:space="0" w:color="auto"/>
            <w:bottom w:val="none" w:sz="0" w:space="0" w:color="auto"/>
            <w:right w:val="none" w:sz="0" w:space="0" w:color="auto"/>
          </w:divBdr>
        </w:div>
        <w:div w:id="565263616">
          <w:marLeft w:val="1080"/>
          <w:marRight w:val="0"/>
          <w:marTop w:val="120"/>
          <w:marBottom w:val="0"/>
          <w:divBdr>
            <w:top w:val="none" w:sz="0" w:space="0" w:color="auto"/>
            <w:left w:val="none" w:sz="0" w:space="0" w:color="auto"/>
            <w:bottom w:val="none" w:sz="0" w:space="0" w:color="auto"/>
            <w:right w:val="none" w:sz="0" w:space="0" w:color="auto"/>
          </w:divBdr>
        </w:div>
        <w:div w:id="1197692427">
          <w:marLeft w:val="1080"/>
          <w:marRight w:val="0"/>
          <w:marTop w:val="120"/>
          <w:marBottom w:val="0"/>
          <w:divBdr>
            <w:top w:val="none" w:sz="0" w:space="0" w:color="auto"/>
            <w:left w:val="none" w:sz="0" w:space="0" w:color="auto"/>
            <w:bottom w:val="none" w:sz="0" w:space="0" w:color="auto"/>
            <w:right w:val="none" w:sz="0" w:space="0" w:color="auto"/>
          </w:divBdr>
        </w:div>
        <w:div w:id="2094009693">
          <w:marLeft w:val="1080"/>
          <w:marRight w:val="0"/>
          <w:marTop w:val="120"/>
          <w:marBottom w:val="0"/>
          <w:divBdr>
            <w:top w:val="none" w:sz="0" w:space="0" w:color="auto"/>
            <w:left w:val="none" w:sz="0" w:space="0" w:color="auto"/>
            <w:bottom w:val="none" w:sz="0" w:space="0" w:color="auto"/>
            <w:right w:val="none" w:sz="0" w:space="0" w:color="auto"/>
          </w:divBdr>
        </w:div>
        <w:div w:id="809244723">
          <w:marLeft w:val="1080"/>
          <w:marRight w:val="0"/>
          <w:marTop w:val="120"/>
          <w:marBottom w:val="0"/>
          <w:divBdr>
            <w:top w:val="none" w:sz="0" w:space="0" w:color="auto"/>
            <w:left w:val="none" w:sz="0" w:space="0" w:color="auto"/>
            <w:bottom w:val="none" w:sz="0" w:space="0" w:color="auto"/>
            <w:right w:val="none" w:sz="0" w:space="0" w:color="auto"/>
          </w:divBdr>
        </w:div>
        <w:div w:id="1984694312">
          <w:marLeft w:val="0"/>
          <w:marRight w:val="0"/>
          <w:marTop w:val="280"/>
          <w:marBottom w:val="0"/>
          <w:divBdr>
            <w:top w:val="none" w:sz="0" w:space="0" w:color="auto"/>
            <w:left w:val="none" w:sz="0" w:space="0" w:color="auto"/>
            <w:bottom w:val="none" w:sz="0" w:space="0" w:color="auto"/>
            <w:right w:val="none" w:sz="0" w:space="0" w:color="auto"/>
          </w:divBdr>
        </w:div>
        <w:div w:id="1873037337">
          <w:marLeft w:val="0"/>
          <w:marRight w:val="0"/>
          <w:marTop w:val="280"/>
          <w:marBottom w:val="0"/>
          <w:divBdr>
            <w:top w:val="none" w:sz="0" w:space="0" w:color="auto"/>
            <w:left w:val="none" w:sz="0" w:space="0" w:color="auto"/>
            <w:bottom w:val="none" w:sz="0" w:space="0" w:color="auto"/>
            <w:right w:val="none" w:sz="0" w:space="0" w:color="auto"/>
          </w:divBdr>
        </w:div>
        <w:div w:id="318197786">
          <w:marLeft w:val="0"/>
          <w:marRight w:val="0"/>
          <w:marTop w:val="280"/>
          <w:marBottom w:val="0"/>
          <w:divBdr>
            <w:top w:val="none" w:sz="0" w:space="0" w:color="auto"/>
            <w:left w:val="none" w:sz="0" w:space="0" w:color="auto"/>
            <w:bottom w:val="none" w:sz="0" w:space="0" w:color="auto"/>
            <w:right w:val="none" w:sz="0" w:space="0" w:color="auto"/>
          </w:divBdr>
        </w:div>
        <w:div w:id="135152243">
          <w:marLeft w:val="0"/>
          <w:marRight w:val="0"/>
          <w:marTop w:val="280"/>
          <w:marBottom w:val="0"/>
          <w:divBdr>
            <w:top w:val="none" w:sz="0" w:space="0" w:color="auto"/>
            <w:left w:val="none" w:sz="0" w:space="0" w:color="auto"/>
            <w:bottom w:val="none" w:sz="0" w:space="0" w:color="auto"/>
            <w:right w:val="none" w:sz="0" w:space="0" w:color="auto"/>
          </w:divBdr>
        </w:div>
        <w:div w:id="1204828952">
          <w:marLeft w:val="0"/>
          <w:marRight w:val="0"/>
          <w:marTop w:val="0"/>
          <w:marBottom w:val="0"/>
          <w:divBdr>
            <w:top w:val="none" w:sz="0" w:space="0" w:color="auto"/>
            <w:left w:val="none" w:sz="0" w:space="0" w:color="auto"/>
            <w:bottom w:val="none" w:sz="0" w:space="0" w:color="auto"/>
            <w:right w:val="none" w:sz="0" w:space="0" w:color="auto"/>
          </w:divBdr>
        </w:div>
        <w:div w:id="643699118">
          <w:marLeft w:val="0"/>
          <w:marRight w:val="0"/>
          <w:marTop w:val="280"/>
          <w:marBottom w:val="0"/>
          <w:divBdr>
            <w:top w:val="none" w:sz="0" w:space="0" w:color="auto"/>
            <w:left w:val="none" w:sz="0" w:space="0" w:color="auto"/>
            <w:bottom w:val="none" w:sz="0" w:space="0" w:color="auto"/>
            <w:right w:val="none" w:sz="0" w:space="0" w:color="auto"/>
          </w:divBdr>
        </w:div>
        <w:div w:id="1299258631">
          <w:marLeft w:val="0"/>
          <w:marRight w:val="0"/>
          <w:marTop w:val="280"/>
          <w:marBottom w:val="0"/>
          <w:divBdr>
            <w:top w:val="none" w:sz="0" w:space="0" w:color="auto"/>
            <w:left w:val="none" w:sz="0" w:space="0" w:color="auto"/>
            <w:bottom w:val="none" w:sz="0" w:space="0" w:color="auto"/>
            <w:right w:val="none" w:sz="0" w:space="0" w:color="auto"/>
          </w:divBdr>
        </w:div>
        <w:div w:id="344132847">
          <w:marLeft w:val="0"/>
          <w:marRight w:val="0"/>
          <w:marTop w:val="280"/>
          <w:marBottom w:val="0"/>
          <w:divBdr>
            <w:top w:val="none" w:sz="0" w:space="0" w:color="auto"/>
            <w:left w:val="none" w:sz="0" w:space="0" w:color="auto"/>
            <w:bottom w:val="none" w:sz="0" w:space="0" w:color="auto"/>
            <w:right w:val="none" w:sz="0" w:space="0" w:color="auto"/>
          </w:divBdr>
        </w:div>
        <w:div w:id="716856555">
          <w:marLeft w:val="0"/>
          <w:marRight w:val="0"/>
          <w:marTop w:val="280"/>
          <w:marBottom w:val="0"/>
          <w:divBdr>
            <w:top w:val="none" w:sz="0" w:space="0" w:color="auto"/>
            <w:left w:val="none" w:sz="0" w:space="0" w:color="auto"/>
            <w:bottom w:val="none" w:sz="0" w:space="0" w:color="auto"/>
            <w:right w:val="none" w:sz="0" w:space="0" w:color="auto"/>
          </w:divBdr>
        </w:div>
        <w:div w:id="1231844416">
          <w:marLeft w:val="0"/>
          <w:marRight w:val="0"/>
          <w:marTop w:val="280"/>
          <w:marBottom w:val="0"/>
          <w:divBdr>
            <w:top w:val="none" w:sz="0" w:space="0" w:color="auto"/>
            <w:left w:val="none" w:sz="0" w:space="0" w:color="auto"/>
            <w:bottom w:val="none" w:sz="0" w:space="0" w:color="auto"/>
            <w:right w:val="none" w:sz="0" w:space="0" w:color="auto"/>
          </w:divBdr>
        </w:div>
        <w:div w:id="1478037018">
          <w:marLeft w:val="0"/>
          <w:marRight w:val="0"/>
          <w:marTop w:val="280"/>
          <w:marBottom w:val="0"/>
          <w:divBdr>
            <w:top w:val="none" w:sz="0" w:space="0" w:color="auto"/>
            <w:left w:val="none" w:sz="0" w:space="0" w:color="auto"/>
            <w:bottom w:val="none" w:sz="0" w:space="0" w:color="auto"/>
            <w:right w:val="none" w:sz="0" w:space="0" w:color="auto"/>
          </w:divBdr>
        </w:div>
        <w:div w:id="2014719751">
          <w:marLeft w:val="0"/>
          <w:marRight w:val="0"/>
          <w:marTop w:val="280"/>
          <w:marBottom w:val="0"/>
          <w:divBdr>
            <w:top w:val="none" w:sz="0" w:space="0" w:color="auto"/>
            <w:left w:val="none" w:sz="0" w:space="0" w:color="auto"/>
            <w:bottom w:val="none" w:sz="0" w:space="0" w:color="auto"/>
            <w:right w:val="none" w:sz="0" w:space="0" w:color="auto"/>
          </w:divBdr>
        </w:div>
        <w:div w:id="791628878">
          <w:marLeft w:val="1080"/>
          <w:marRight w:val="0"/>
          <w:marTop w:val="120"/>
          <w:marBottom w:val="0"/>
          <w:divBdr>
            <w:top w:val="none" w:sz="0" w:space="0" w:color="auto"/>
            <w:left w:val="none" w:sz="0" w:space="0" w:color="auto"/>
            <w:bottom w:val="none" w:sz="0" w:space="0" w:color="auto"/>
            <w:right w:val="none" w:sz="0" w:space="0" w:color="auto"/>
          </w:divBdr>
        </w:div>
        <w:div w:id="1980524932">
          <w:marLeft w:val="1080"/>
          <w:marRight w:val="0"/>
          <w:marTop w:val="120"/>
          <w:marBottom w:val="0"/>
          <w:divBdr>
            <w:top w:val="none" w:sz="0" w:space="0" w:color="auto"/>
            <w:left w:val="none" w:sz="0" w:space="0" w:color="auto"/>
            <w:bottom w:val="none" w:sz="0" w:space="0" w:color="auto"/>
            <w:right w:val="none" w:sz="0" w:space="0" w:color="auto"/>
          </w:divBdr>
        </w:div>
        <w:div w:id="184485388">
          <w:marLeft w:val="1080"/>
          <w:marRight w:val="0"/>
          <w:marTop w:val="120"/>
          <w:marBottom w:val="0"/>
          <w:divBdr>
            <w:top w:val="none" w:sz="0" w:space="0" w:color="auto"/>
            <w:left w:val="none" w:sz="0" w:space="0" w:color="auto"/>
            <w:bottom w:val="none" w:sz="0" w:space="0" w:color="auto"/>
            <w:right w:val="none" w:sz="0" w:space="0" w:color="auto"/>
          </w:divBdr>
        </w:div>
        <w:div w:id="1975401176">
          <w:marLeft w:val="0"/>
          <w:marRight w:val="0"/>
          <w:marTop w:val="280"/>
          <w:marBottom w:val="0"/>
          <w:divBdr>
            <w:top w:val="none" w:sz="0" w:space="0" w:color="auto"/>
            <w:left w:val="none" w:sz="0" w:space="0" w:color="auto"/>
            <w:bottom w:val="none" w:sz="0" w:space="0" w:color="auto"/>
            <w:right w:val="none" w:sz="0" w:space="0" w:color="auto"/>
          </w:divBdr>
        </w:div>
        <w:div w:id="69499569">
          <w:marLeft w:val="0"/>
          <w:marRight w:val="0"/>
          <w:marTop w:val="280"/>
          <w:marBottom w:val="0"/>
          <w:divBdr>
            <w:top w:val="none" w:sz="0" w:space="0" w:color="auto"/>
            <w:left w:val="none" w:sz="0" w:space="0" w:color="auto"/>
            <w:bottom w:val="none" w:sz="0" w:space="0" w:color="auto"/>
            <w:right w:val="none" w:sz="0" w:space="0" w:color="auto"/>
          </w:divBdr>
        </w:div>
        <w:div w:id="252932907">
          <w:marLeft w:val="0"/>
          <w:marRight w:val="0"/>
          <w:marTop w:val="280"/>
          <w:marBottom w:val="0"/>
          <w:divBdr>
            <w:top w:val="none" w:sz="0" w:space="0" w:color="auto"/>
            <w:left w:val="none" w:sz="0" w:space="0" w:color="auto"/>
            <w:bottom w:val="none" w:sz="0" w:space="0" w:color="auto"/>
            <w:right w:val="none" w:sz="0" w:space="0" w:color="auto"/>
          </w:divBdr>
        </w:div>
        <w:div w:id="1677146607">
          <w:marLeft w:val="0"/>
          <w:marRight w:val="0"/>
          <w:marTop w:val="280"/>
          <w:marBottom w:val="0"/>
          <w:divBdr>
            <w:top w:val="none" w:sz="0" w:space="0" w:color="auto"/>
            <w:left w:val="none" w:sz="0" w:space="0" w:color="auto"/>
            <w:bottom w:val="none" w:sz="0" w:space="0" w:color="auto"/>
            <w:right w:val="none" w:sz="0" w:space="0" w:color="auto"/>
          </w:divBdr>
        </w:div>
        <w:div w:id="380909614">
          <w:marLeft w:val="0"/>
          <w:marRight w:val="0"/>
          <w:marTop w:val="280"/>
          <w:marBottom w:val="0"/>
          <w:divBdr>
            <w:top w:val="none" w:sz="0" w:space="0" w:color="auto"/>
            <w:left w:val="none" w:sz="0" w:space="0" w:color="auto"/>
            <w:bottom w:val="none" w:sz="0" w:space="0" w:color="auto"/>
            <w:right w:val="none" w:sz="0" w:space="0" w:color="auto"/>
          </w:divBdr>
        </w:div>
        <w:div w:id="1492795945">
          <w:marLeft w:val="1080"/>
          <w:marRight w:val="0"/>
          <w:marTop w:val="120"/>
          <w:marBottom w:val="0"/>
          <w:divBdr>
            <w:top w:val="none" w:sz="0" w:space="0" w:color="auto"/>
            <w:left w:val="none" w:sz="0" w:space="0" w:color="auto"/>
            <w:bottom w:val="none" w:sz="0" w:space="0" w:color="auto"/>
            <w:right w:val="none" w:sz="0" w:space="0" w:color="auto"/>
          </w:divBdr>
        </w:div>
        <w:div w:id="760299835">
          <w:marLeft w:val="1080"/>
          <w:marRight w:val="0"/>
          <w:marTop w:val="120"/>
          <w:marBottom w:val="0"/>
          <w:divBdr>
            <w:top w:val="none" w:sz="0" w:space="0" w:color="auto"/>
            <w:left w:val="none" w:sz="0" w:space="0" w:color="auto"/>
            <w:bottom w:val="none" w:sz="0" w:space="0" w:color="auto"/>
            <w:right w:val="none" w:sz="0" w:space="0" w:color="auto"/>
          </w:divBdr>
        </w:div>
        <w:div w:id="261186405">
          <w:marLeft w:val="1080"/>
          <w:marRight w:val="0"/>
          <w:marTop w:val="120"/>
          <w:marBottom w:val="0"/>
          <w:divBdr>
            <w:top w:val="none" w:sz="0" w:space="0" w:color="auto"/>
            <w:left w:val="none" w:sz="0" w:space="0" w:color="auto"/>
            <w:bottom w:val="none" w:sz="0" w:space="0" w:color="auto"/>
            <w:right w:val="none" w:sz="0" w:space="0" w:color="auto"/>
          </w:divBdr>
        </w:div>
        <w:div w:id="911935744">
          <w:marLeft w:val="1080"/>
          <w:marRight w:val="0"/>
          <w:marTop w:val="120"/>
          <w:marBottom w:val="0"/>
          <w:divBdr>
            <w:top w:val="none" w:sz="0" w:space="0" w:color="auto"/>
            <w:left w:val="none" w:sz="0" w:space="0" w:color="auto"/>
            <w:bottom w:val="none" w:sz="0" w:space="0" w:color="auto"/>
            <w:right w:val="none" w:sz="0" w:space="0" w:color="auto"/>
          </w:divBdr>
        </w:div>
        <w:div w:id="1213811432">
          <w:marLeft w:val="0"/>
          <w:marRight w:val="0"/>
          <w:marTop w:val="280"/>
          <w:marBottom w:val="0"/>
          <w:divBdr>
            <w:top w:val="none" w:sz="0" w:space="0" w:color="auto"/>
            <w:left w:val="none" w:sz="0" w:space="0" w:color="auto"/>
            <w:bottom w:val="none" w:sz="0" w:space="0" w:color="auto"/>
            <w:right w:val="none" w:sz="0" w:space="0" w:color="auto"/>
          </w:divBdr>
        </w:div>
        <w:div w:id="1159999175">
          <w:marLeft w:val="0"/>
          <w:marRight w:val="0"/>
          <w:marTop w:val="280"/>
          <w:marBottom w:val="0"/>
          <w:divBdr>
            <w:top w:val="none" w:sz="0" w:space="0" w:color="auto"/>
            <w:left w:val="none" w:sz="0" w:space="0" w:color="auto"/>
            <w:bottom w:val="none" w:sz="0" w:space="0" w:color="auto"/>
            <w:right w:val="none" w:sz="0" w:space="0" w:color="auto"/>
          </w:divBdr>
        </w:div>
        <w:div w:id="308899195">
          <w:marLeft w:val="0"/>
          <w:marRight w:val="0"/>
          <w:marTop w:val="280"/>
          <w:marBottom w:val="0"/>
          <w:divBdr>
            <w:top w:val="none" w:sz="0" w:space="0" w:color="auto"/>
            <w:left w:val="none" w:sz="0" w:space="0" w:color="auto"/>
            <w:bottom w:val="none" w:sz="0" w:space="0" w:color="auto"/>
            <w:right w:val="none" w:sz="0" w:space="0" w:color="auto"/>
          </w:divBdr>
        </w:div>
        <w:div w:id="663052335">
          <w:marLeft w:val="0"/>
          <w:marRight w:val="0"/>
          <w:marTop w:val="280"/>
          <w:marBottom w:val="0"/>
          <w:divBdr>
            <w:top w:val="none" w:sz="0" w:space="0" w:color="auto"/>
            <w:left w:val="none" w:sz="0" w:space="0" w:color="auto"/>
            <w:bottom w:val="none" w:sz="0" w:space="0" w:color="auto"/>
            <w:right w:val="none" w:sz="0" w:space="0" w:color="auto"/>
          </w:divBdr>
        </w:div>
        <w:div w:id="52706760">
          <w:marLeft w:val="0"/>
          <w:marRight w:val="0"/>
          <w:marTop w:val="280"/>
          <w:marBottom w:val="0"/>
          <w:divBdr>
            <w:top w:val="none" w:sz="0" w:space="0" w:color="auto"/>
            <w:left w:val="none" w:sz="0" w:space="0" w:color="auto"/>
            <w:bottom w:val="none" w:sz="0" w:space="0" w:color="auto"/>
            <w:right w:val="none" w:sz="0" w:space="0" w:color="auto"/>
          </w:divBdr>
        </w:div>
        <w:div w:id="960108047">
          <w:marLeft w:val="1080"/>
          <w:marRight w:val="0"/>
          <w:marTop w:val="120"/>
          <w:marBottom w:val="0"/>
          <w:divBdr>
            <w:top w:val="none" w:sz="0" w:space="0" w:color="auto"/>
            <w:left w:val="none" w:sz="0" w:space="0" w:color="auto"/>
            <w:bottom w:val="none" w:sz="0" w:space="0" w:color="auto"/>
            <w:right w:val="none" w:sz="0" w:space="0" w:color="auto"/>
          </w:divBdr>
        </w:div>
        <w:div w:id="1322277262">
          <w:marLeft w:val="1080"/>
          <w:marRight w:val="0"/>
          <w:marTop w:val="120"/>
          <w:marBottom w:val="0"/>
          <w:divBdr>
            <w:top w:val="none" w:sz="0" w:space="0" w:color="auto"/>
            <w:left w:val="none" w:sz="0" w:space="0" w:color="auto"/>
            <w:bottom w:val="none" w:sz="0" w:space="0" w:color="auto"/>
            <w:right w:val="none" w:sz="0" w:space="0" w:color="auto"/>
          </w:divBdr>
        </w:div>
        <w:div w:id="1151798117">
          <w:marLeft w:val="1080"/>
          <w:marRight w:val="0"/>
          <w:marTop w:val="120"/>
          <w:marBottom w:val="0"/>
          <w:divBdr>
            <w:top w:val="none" w:sz="0" w:space="0" w:color="auto"/>
            <w:left w:val="none" w:sz="0" w:space="0" w:color="auto"/>
            <w:bottom w:val="none" w:sz="0" w:space="0" w:color="auto"/>
            <w:right w:val="none" w:sz="0" w:space="0" w:color="auto"/>
          </w:divBdr>
        </w:div>
        <w:div w:id="974992330">
          <w:marLeft w:val="0"/>
          <w:marRight w:val="0"/>
          <w:marTop w:val="280"/>
          <w:marBottom w:val="0"/>
          <w:divBdr>
            <w:top w:val="none" w:sz="0" w:space="0" w:color="auto"/>
            <w:left w:val="none" w:sz="0" w:space="0" w:color="auto"/>
            <w:bottom w:val="none" w:sz="0" w:space="0" w:color="auto"/>
            <w:right w:val="none" w:sz="0" w:space="0" w:color="auto"/>
          </w:divBdr>
        </w:div>
        <w:div w:id="1496532649">
          <w:marLeft w:val="0"/>
          <w:marRight w:val="0"/>
          <w:marTop w:val="280"/>
          <w:marBottom w:val="0"/>
          <w:divBdr>
            <w:top w:val="none" w:sz="0" w:space="0" w:color="auto"/>
            <w:left w:val="none" w:sz="0" w:space="0" w:color="auto"/>
            <w:bottom w:val="none" w:sz="0" w:space="0" w:color="auto"/>
            <w:right w:val="none" w:sz="0" w:space="0" w:color="auto"/>
          </w:divBdr>
        </w:div>
        <w:div w:id="1638800343">
          <w:marLeft w:val="1080"/>
          <w:marRight w:val="0"/>
          <w:marTop w:val="120"/>
          <w:marBottom w:val="0"/>
          <w:divBdr>
            <w:top w:val="none" w:sz="0" w:space="0" w:color="auto"/>
            <w:left w:val="none" w:sz="0" w:space="0" w:color="auto"/>
            <w:bottom w:val="none" w:sz="0" w:space="0" w:color="auto"/>
            <w:right w:val="none" w:sz="0" w:space="0" w:color="auto"/>
          </w:divBdr>
        </w:div>
        <w:div w:id="311521646">
          <w:marLeft w:val="1080"/>
          <w:marRight w:val="0"/>
          <w:marTop w:val="120"/>
          <w:marBottom w:val="0"/>
          <w:divBdr>
            <w:top w:val="none" w:sz="0" w:space="0" w:color="auto"/>
            <w:left w:val="none" w:sz="0" w:space="0" w:color="auto"/>
            <w:bottom w:val="none" w:sz="0" w:space="0" w:color="auto"/>
            <w:right w:val="none" w:sz="0" w:space="0" w:color="auto"/>
          </w:divBdr>
        </w:div>
        <w:div w:id="612979641">
          <w:marLeft w:val="1080"/>
          <w:marRight w:val="0"/>
          <w:marTop w:val="120"/>
          <w:marBottom w:val="0"/>
          <w:divBdr>
            <w:top w:val="none" w:sz="0" w:space="0" w:color="auto"/>
            <w:left w:val="none" w:sz="0" w:space="0" w:color="auto"/>
            <w:bottom w:val="none" w:sz="0" w:space="0" w:color="auto"/>
            <w:right w:val="none" w:sz="0" w:space="0" w:color="auto"/>
          </w:divBdr>
        </w:div>
        <w:div w:id="261114630">
          <w:marLeft w:val="1080"/>
          <w:marRight w:val="0"/>
          <w:marTop w:val="120"/>
          <w:marBottom w:val="0"/>
          <w:divBdr>
            <w:top w:val="none" w:sz="0" w:space="0" w:color="auto"/>
            <w:left w:val="none" w:sz="0" w:space="0" w:color="auto"/>
            <w:bottom w:val="none" w:sz="0" w:space="0" w:color="auto"/>
            <w:right w:val="none" w:sz="0" w:space="0" w:color="auto"/>
          </w:divBdr>
        </w:div>
        <w:div w:id="874777425">
          <w:marLeft w:val="1080"/>
          <w:marRight w:val="0"/>
          <w:marTop w:val="120"/>
          <w:marBottom w:val="0"/>
          <w:divBdr>
            <w:top w:val="none" w:sz="0" w:space="0" w:color="auto"/>
            <w:left w:val="none" w:sz="0" w:space="0" w:color="auto"/>
            <w:bottom w:val="none" w:sz="0" w:space="0" w:color="auto"/>
            <w:right w:val="none" w:sz="0" w:space="0" w:color="auto"/>
          </w:divBdr>
        </w:div>
        <w:div w:id="503932788">
          <w:marLeft w:val="0"/>
          <w:marRight w:val="0"/>
          <w:marTop w:val="280"/>
          <w:marBottom w:val="0"/>
          <w:divBdr>
            <w:top w:val="none" w:sz="0" w:space="0" w:color="auto"/>
            <w:left w:val="none" w:sz="0" w:space="0" w:color="auto"/>
            <w:bottom w:val="none" w:sz="0" w:space="0" w:color="auto"/>
            <w:right w:val="none" w:sz="0" w:space="0" w:color="auto"/>
          </w:divBdr>
        </w:div>
        <w:div w:id="40255526">
          <w:marLeft w:val="0"/>
          <w:marRight w:val="0"/>
          <w:marTop w:val="280"/>
          <w:marBottom w:val="0"/>
          <w:divBdr>
            <w:top w:val="none" w:sz="0" w:space="0" w:color="auto"/>
            <w:left w:val="none" w:sz="0" w:space="0" w:color="auto"/>
            <w:bottom w:val="none" w:sz="0" w:space="0" w:color="auto"/>
            <w:right w:val="none" w:sz="0" w:space="0" w:color="auto"/>
          </w:divBdr>
        </w:div>
        <w:div w:id="378869856">
          <w:marLeft w:val="1080"/>
          <w:marRight w:val="0"/>
          <w:marTop w:val="120"/>
          <w:marBottom w:val="0"/>
          <w:divBdr>
            <w:top w:val="none" w:sz="0" w:space="0" w:color="auto"/>
            <w:left w:val="none" w:sz="0" w:space="0" w:color="auto"/>
            <w:bottom w:val="none" w:sz="0" w:space="0" w:color="auto"/>
            <w:right w:val="none" w:sz="0" w:space="0" w:color="auto"/>
          </w:divBdr>
        </w:div>
        <w:div w:id="683359523">
          <w:marLeft w:val="1080"/>
          <w:marRight w:val="0"/>
          <w:marTop w:val="120"/>
          <w:marBottom w:val="0"/>
          <w:divBdr>
            <w:top w:val="none" w:sz="0" w:space="0" w:color="auto"/>
            <w:left w:val="none" w:sz="0" w:space="0" w:color="auto"/>
            <w:bottom w:val="none" w:sz="0" w:space="0" w:color="auto"/>
            <w:right w:val="none" w:sz="0" w:space="0" w:color="auto"/>
          </w:divBdr>
        </w:div>
        <w:div w:id="1948266630">
          <w:marLeft w:val="1080"/>
          <w:marRight w:val="0"/>
          <w:marTop w:val="120"/>
          <w:marBottom w:val="0"/>
          <w:divBdr>
            <w:top w:val="none" w:sz="0" w:space="0" w:color="auto"/>
            <w:left w:val="none" w:sz="0" w:space="0" w:color="auto"/>
            <w:bottom w:val="none" w:sz="0" w:space="0" w:color="auto"/>
            <w:right w:val="none" w:sz="0" w:space="0" w:color="auto"/>
          </w:divBdr>
        </w:div>
        <w:div w:id="654918993">
          <w:marLeft w:val="1080"/>
          <w:marRight w:val="0"/>
          <w:marTop w:val="120"/>
          <w:marBottom w:val="0"/>
          <w:divBdr>
            <w:top w:val="none" w:sz="0" w:space="0" w:color="auto"/>
            <w:left w:val="none" w:sz="0" w:space="0" w:color="auto"/>
            <w:bottom w:val="none" w:sz="0" w:space="0" w:color="auto"/>
            <w:right w:val="none" w:sz="0" w:space="0" w:color="auto"/>
          </w:divBdr>
        </w:div>
        <w:div w:id="1521354177">
          <w:marLeft w:val="1080"/>
          <w:marRight w:val="0"/>
          <w:marTop w:val="120"/>
          <w:marBottom w:val="0"/>
          <w:divBdr>
            <w:top w:val="none" w:sz="0" w:space="0" w:color="auto"/>
            <w:left w:val="none" w:sz="0" w:space="0" w:color="auto"/>
            <w:bottom w:val="none" w:sz="0" w:space="0" w:color="auto"/>
            <w:right w:val="none" w:sz="0" w:space="0" w:color="auto"/>
          </w:divBdr>
        </w:div>
        <w:div w:id="1171213442">
          <w:marLeft w:val="1080"/>
          <w:marRight w:val="0"/>
          <w:marTop w:val="120"/>
          <w:marBottom w:val="0"/>
          <w:divBdr>
            <w:top w:val="none" w:sz="0" w:space="0" w:color="auto"/>
            <w:left w:val="none" w:sz="0" w:space="0" w:color="auto"/>
            <w:bottom w:val="none" w:sz="0" w:space="0" w:color="auto"/>
            <w:right w:val="none" w:sz="0" w:space="0" w:color="auto"/>
          </w:divBdr>
        </w:div>
        <w:div w:id="1061293688">
          <w:marLeft w:val="1080"/>
          <w:marRight w:val="0"/>
          <w:marTop w:val="120"/>
          <w:marBottom w:val="0"/>
          <w:divBdr>
            <w:top w:val="none" w:sz="0" w:space="0" w:color="auto"/>
            <w:left w:val="none" w:sz="0" w:space="0" w:color="auto"/>
            <w:bottom w:val="none" w:sz="0" w:space="0" w:color="auto"/>
            <w:right w:val="none" w:sz="0" w:space="0" w:color="auto"/>
          </w:divBdr>
        </w:div>
        <w:div w:id="350648682">
          <w:marLeft w:val="1080"/>
          <w:marRight w:val="0"/>
          <w:marTop w:val="120"/>
          <w:marBottom w:val="0"/>
          <w:divBdr>
            <w:top w:val="none" w:sz="0" w:space="0" w:color="auto"/>
            <w:left w:val="none" w:sz="0" w:space="0" w:color="auto"/>
            <w:bottom w:val="none" w:sz="0" w:space="0" w:color="auto"/>
            <w:right w:val="none" w:sz="0" w:space="0" w:color="auto"/>
          </w:divBdr>
        </w:div>
        <w:div w:id="14113993">
          <w:marLeft w:val="0"/>
          <w:marRight w:val="0"/>
          <w:marTop w:val="280"/>
          <w:marBottom w:val="0"/>
          <w:divBdr>
            <w:top w:val="none" w:sz="0" w:space="0" w:color="auto"/>
            <w:left w:val="none" w:sz="0" w:space="0" w:color="auto"/>
            <w:bottom w:val="none" w:sz="0" w:space="0" w:color="auto"/>
            <w:right w:val="none" w:sz="0" w:space="0" w:color="auto"/>
          </w:divBdr>
        </w:div>
        <w:div w:id="1083378775">
          <w:marLeft w:val="0"/>
          <w:marRight w:val="0"/>
          <w:marTop w:val="280"/>
          <w:marBottom w:val="0"/>
          <w:divBdr>
            <w:top w:val="none" w:sz="0" w:space="0" w:color="auto"/>
            <w:left w:val="none" w:sz="0" w:space="0" w:color="auto"/>
            <w:bottom w:val="none" w:sz="0" w:space="0" w:color="auto"/>
            <w:right w:val="none" w:sz="0" w:space="0" w:color="auto"/>
          </w:divBdr>
        </w:div>
        <w:div w:id="2010399451">
          <w:marLeft w:val="0"/>
          <w:marRight w:val="0"/>
          <w:marTop w:val="280"/>
          <w:marBottom w:val="0"/>
          <w:divBdr>
            <w:top w:val="none" w:sz="0" w:space="0" w:color="auto"/>
            <w:left w:val="none" w:sz="0" w:space="0" w:color="auto"/>
            <w:bottom w:val="none" w:sz="0" w:space="0" w:color="auto"/>
            <w:right w:val="none" w:sz="0" w:space="0" w:color="auto"/>
          </w:divBdr>
        </w:div>
        <w:div w:id="1446149405">
          <w:marLeft w:val="0"/>
          <w:marRight w:val="0"/>
          <w:marTop w:val="280"/>
          <w:marBottom w:val="0"/>
          <w:divBdr>
            <w:top w:val="none" w:sz="0" w:space="0" w:color="auto"/>
            <w:left w:val="none" w:sz="0" w:space="0" w:color="auto"/>
            <w:bottom w:val="none" w:sz="0" w:space="0" w:color="auto"/>
            <w:right w:val="none" w:sz="0" w:space="0" w:color="auto"/>
          </w:divBdr>
        </w:div>
        <w:div w:id="1740008948">
          <w:marLeft w:val="0"/>
          <w:marRight w:val="0"/>
          <w:marTop w:val="280"/>
          <w:marBottom w:val="0"/>
          <w:divBdr>
            <w:top w:val="none" w:sz="0" w:space="0" w:color="auto"/>
            <w:left w:val="none" w:sz="0" w:space="0" w:color="auto"/>
            <w:bottom w:val="none" w:sz="0" w:space="0" w:color="auto"/>
            <w:right w:val="none" w:sz="0" w:space="0" w:color="auto"/>
          </w:divBdr>
        </w:div>
        <w:div w:id="1125729861">
          <w:marLeft w:val="0"/>
          <w:marRight w:val="0"/>
          <w:marTop w:val="280"/>
          <w:marBottom w:val="0"/>
          <w:divBdr>
            <w:top w:val="none" w:sz="0" w:space="0" w:color="auto"/>
            <w:left w:val="none" w:sz="0" w:space="0" w:color="auto"/>
            <w:bottom w:val="none" w:sz="0" w:space="0" w:color="auto"/>
            <w:right w:val="none" w:sz="0" w:space="0" w:color="auto"/>
          </w:divBdr>
        </w:div>
        <w:div w:id="1929802855">
          <w:marLeft w:val="0"/>
          <w:marRight w:val="0"/>
          <w:marTop w:val="280"/>
          <w:marBottom w:val="0"/>
          <w:divBdr>
            <w:top w:val="none" w:sz="0" w:space="0" w:color="auto"/>
            <w:left w:val="none" w:sz="0" w:space="0" w:color="auto"/>
            <w:bottom w:val="none" w:sz="0" w:space="0" w:color="auto"/>
            <w:right w:val="none" w:sz="0" w:space="0" w:color="auto"/>
          </w:divBdr>
        </w:div>
        <w:div w:id="897478008">
          <w:marLeft w:val="0"/>
          <w:marRight w:val="0"/>
          <w:marTop w:val="280"/>
          <w:marBottom w:val="0"/>
          <w:divBdr>
            <w:top w:val="none" w:sz="0" w:space="0" w:color="auto"/>
            <w:left w:val="none" w:sz="0" w:space="0" w:color="auto"/>
            <w:bottom w:val="none" w:sz="0" w:space="0" w:color="auto"/>
            <w:right w:val="none" w:sz="0" w:space="0" w:color="auto"/>
          </w:divBdr>
        </w:div>
        <w:div w:id="882983673">
          <w:marLeft w:val="0"/>
          <w:marRight w:val="0"/>
          <w:marTop w:val="280"/>
          <w:marBottom w:val="0"/>
          <w:divBdr>
            <w:top w:val="none" w:sz="0" w:space="0" w:color="auto"/>
            <w:left w:val="none" w:sz="0" w:space="0" w:color="auto"/>
            <w:bottom w:val="none" w:sz="0" w:space="0" w:color="auto"/>
            <w:right w:val="none" w:sz="0" w:space="0" w:color="auto"/>
          </w:divBdr>
        </w:div>
        <w:div w:id="1557348985">
          <w:marLeft w:val="0"/>
          <w:marRight w:val="0"/>
          <w:marTop w:val="280"/>
          <w:marBottom w:val="0"/>
          <w:divBdr>
            <w:top w:val="none" w:sz="0" w:space="0" w:color="auto"/>
            <w:left w:val="none" w:sz="0" w:space="0" w:color="auto"/>
            <w:bottom w:val="none" w:sz="0" w:space="0" w:color="auto"/>
            <w:right w:val="none" w:sz="0" w:space="0" w:color="auto"/>
          </w:divBdr>
        </w:div>
        <w:div w:id="975060940">
          <w:marLeft w:val="0"/>
          <w:marRight w:val="0"/>
          <w:marTop w:val="280"/>
          <w:marBottom w:val="0"/>
          <w:divBdr>
            <w:top w:val="none" w:sz="0" w:space="0" w:color="auto"/>
            <w:left w:val="none" w:sz="0" w:space="0" w:color="auto"/>
            <w:bottom w:val="none" w:sz="0" w:space="0" w:color="auto"/>
            <w:right w:val="none" w:sz="0" w:space="0" w:color="auto"/>
          </w:divBdr>
        </w:div>
        <w:div w:id="562373898">
          <w:marLeft w:val="1080"/>
          <w:marRight w:val="0"/>
          <w:marTop w:val="120"/>
          <w:marBottom w:val="0"/>
          <w:divBdr>
            <w:top w:val="none" w:sz="0" w:space="0" w:color="auto"/>
            <w:left w:val="none" w:sz="0" w:space="0" w:color="auto"/>
            <w:bottom w:val="none" w:sz="0" w:space="0" w:color="auto"/>
            <w:right w:val="none" w:sz="0" w:space="0" w:color="auto"/>
          </w:divBdr>
        </w:div>
        <w:div w:id="379213679">
          <w:marLeft w:val="1080"/>
          <w:marRight w:val="0"/>
          <w:marTop w:val="120"/>
          <w:marBottom w:val="0"/>
          <w:divBdr>
            <w:top w:val="none" w:sz="0" w:space="0" w:color="auto"/>
            <w:left w:val="none" w:sz="0" w:space="0" w:color="auto"/>
            <w:bottom w:val="none" w:sz="0" w:space="0" w:color="auto"/>
            <w:right w:val="none" w:sz="0" w:space="0" w:color="auto"/>
          </w:divBdr>
        </w:div>
        <w:div w:id="1914853015">
          <w:marLeft w:val="1080"/>
          <w:marRight w:val="0"/>
          <w:marTop w:val="120"/>
          <w:marBottom w:val="0"/>
          <w:divBdr>
            <w:top w:val="none" w:sz="0" w:space="0" w:color="auto"/>
            <w:left w:val="none" w:sz="0" w:space="0" w:color="auto"/>
            <w:bottom w:val="none" w:sz="0" w:space="0" w:color="auto"/>
            <w:right w:val="none" w:sz="0" w:space="0" w:color="auto"/>
          </w:divBdr>
        </w:div>
        <w:div w:id="1853301244">
          <w:marLeft w:val="1080"/>
          <w:marRight w:val="0"/>
          <w:marTop w:val="120"/>
          <w:marBottom w:val="0"/>
          <w:divBdr>
            <w:top w:val="none" w:sz="0" w:space="0" w:color="auto"/>
            <w:left w:val="none" w:sz="0" w:space="0" w:color="auto"/>
            <w:bottom w:val="none" w:sz="0" w:space="0" w:color="auto"/>
            <w:right w:val="none" w:sz="0" w:space="0" w:color="auto"/>
          </w:divBdr>
        </w:div>
        <w:div w:id="1451164156">
          <w:marLeft w:val="1080"/>
          <w:marRight w:val="0"/>
          <w:marTop w:val="120"/>
          <w:marBottom w:val="0"/>
          <w:divBdr>
            <w:top w:val="none" w:sz="0" w:space="0" w:color="auto"/>
            <w:left w:val="none" w:sz="0" w:space="0" w:color="auto"/>
            <w:bottom w:val="none" w:sz="0" w:space="0" w:color="auto"/>
            <w:right w:val="none" w:sz="0" w:space="0" w:color="auto"/>
          </w:divBdr>
        </w:div>
        <w:div w:id="702053978">
          <w:marLeft w:val="1080"/>
          <w:marRight w:val="0"/>
          <w:marTop w:val="120"/>
          <w:marBottom w:val="0"/>
          <w:divBdr>
            <w:top w:val="none" w:sz="0" w:space="0" w:color="auto"/>
            <w:left w:val="none" w:sz="0" w:space="0" w:color="auto"/>
            <w:bottom w:val="none" w:sz="0" w:space="0" w:color="auto"/>
            <w:right w:val="none" w:sz="0" w:space="0" w:color="auto"/>
          </w:divBdr>
        </w:div>
        <w:div w:id="2106461998">
          <w:marLeft w:val="1080"/>
          <w:marRight w:val="0"/>
          <w:marTop w:val="120"/>
          <w:marBottom w:val="0"/>
          <w:divBdr>
            <w:top w:val="none" w:sz="0" w:space="0" w:color="auto"/>
            <w:left w:val="none" w:sz="0" w:space="0" w:color="auto"/>
            <w:bottom w:val="none" w:sz="0" w:space="0" w:color="auto"/>
            <w:right w:val="none" w:sz="0" w:space="0" w:color="auto"/>
          </w:divBdr>
        </w:div>
        <w:div w:id="1390691360">
          <w:marLeft w:val="1080"/>
          <w:marRight w:val="0"/>
          <w:marTop w:val="120"/>
          <w:marBottom w:val="0"/>
          <w:divBdr>
            <w:top w:val="none" w:sz="0" w:space="0" w:color="auto"/>
            <w:left w:val="none" w:sz="0" w:space="0" w:color="auto"/>
            <w:bottom w:val="none" w:sz="0" w:space="0" w:color="auto"/>
            <w:right w:val="none" w:sz="0" w:space="0" w:color="auto"/>
          </w:divBdr>
        </w:div>
        <w:div w:id="227498643">
          <w:marLeft w:val="0"/>
          <w:marRight w:val="0"/>
          <w:marTop w:val="280"/>
          <w:marBottom w:val="0"/>
          <w:divBdr>
            <w:top w:val="none" w:sz="0" w:space="0" w:color="auto"/>
            <w:left w:val="none" w:sz="0" w:space="0" w:color="auto"/>
            <w:bottom w:val="none" w:sz="0" w:space="0" w:color="auto"/>
            <w:right w:val="none" w:sz="0" w:space="0" w:color="auto"/>
          </w:divBdr>
        </w:div>
        <w:div w:id="1513034090">
          <w:marLeft w:val="0"/>
          <w:marRight w:val="0"/>
          <w:marTop w:val="280"/>
          <w:marBottom w:val="0"/>
          <w:divBdr>
            <w:top w:val="none" w:sz="0" w:space="0" w:color="auto"/>
            <w:left w:val="none" w:sz="0" w:space="0" w:color="auto"/>
            <w:bottom w:val="none" w:sz="0" w:space="0" w:color="auto"/>
            <w:right w:val="none" w:sz="0" w:space="0" w:color="auto"/>
          </w:divBdr>
        </w:div>
        <w:div w:id="392394815">
          <w:marLeft w:val="0"/>
          <w:marRight w:val="0"/>
          <w:marTop w:val="280"/>
          <w:marBottom w:val="0"/>
          <w:divBdr>
            <w:top w:val="none" w:sz="0" w:space="0" w:color="auto"/>
            <w:left w:val="none" w:sz="0" w:space="0" w:color="auto"/>
            <w:bottom w:val="none" w:sz="0" w:space="0" w:color="auto"/>
            <w:right w:val="none" w:sz="0" w:space="0" w:color="auto"/>
          </w:divBdr>
        </w:div>
        <w:div w:id="640158658">
          <w:marLeft w:val="0"/>
          <w:marRight w:val="0"/>
          <w:marTop w:val="280"/>
          <w:marBottom w:val="0"/>
          <w:divBdr>
            <w:top w:val="none" w:sz="0" w:space="0" w:color="auto"/>
            <w:left w:val="none" w:sz="0" w:space="0" w:color="auto"/>
            <w:bottom w:val="none" w:sz="0" w:space="0" w:color="auto"/>
            <w:right w:val="none" w:sz="0" w:space="0" w:color="auto"/>
          </w:divBdr>
        </w:div>
        <w:div w:id="502664681">
          <w:marLeft w:val="0"/>
          <w:marRight w:val="0"/>
          <w:marTop w:val="280"/>
          <w:marBottom w:val="0"/>
          <w:divBdr>
            <w:top w:val="none" w:sz="0" w:space="0" w:color="auto"/>
            <w:left w:val="none" w:sz="0" w:space="0" w:color="auto"/>
            <w:bottom w:val="none" w:sz="0" w:space="0" w:color="auto"/>
            <w:right w:val="none" w:sz="0" w:space="0" w:color="auto"/>
          </w:divBdr>
        </w:div>
        <w:div w:id="673654554">
          <w:marLeft w:val="0"/>
          <w:marRight w:val="0"/>
          <w:marTop w:val="280"/>
          <w:marBottom w:val="0"/>
          <w:divBdr>
            <w:top w:val="none" w:sz="0" w:space="0" w:color="auto"/>
            <w:left w:val="none" w:sz="0" w:space="0" w:color="auto"/>
            <w:bottom w:val="none" w:sz="0" w:space="0" w:color="auto"/>
            <w:right w:val="none" w:sz="0" w:space="0" w:color="auto"/>
          </w:divBdr>
        </w:div>
        <w:div w:id="879325221">
          <w:marLeft w:val="0"/>
          <w:marRight w:val="0"/>
          <w:marTop w:val="280"/>
          <w:marBottom w:val="0"/>
          <w:divBdr>
            <w:top w:val="none" w:sz="0" w:space="0" w:color="auto"/>
            <w:left w:val="none" w:sz="0" w:space="0" w:color="auto"/>
            <w:bottom w:val="none" w:sz="0" w:space="0" w:color="auto"/>
            <w:right w:val="none" w:sz="0" w:space="0" w:color="auto"/>
          </w:divBdr>
        </w:div>
        <w:div w:id="1537502756">
          <w:marLeft w:val="0"/>
          <w:marRight w:val="0"/>
          <w:marTop w:val="280"/>
          <w:marBottom w:val="0"/>
          <w:divBdr>
            <w:top w:val="none" w:sz="0" w:space="0" w:color="auto"/>
            <w:left w:val="none" w:sz="0" w:space="0" w:color="auto"/>
            <w:bottom w:val="none" w:sz="0" w:space="0" w:color="auto"/>
            <w:right w:val="none" w:sz="0" w:space="0" w:color="auto"/>
          </w:divBdr>
        </w:div>
        <w:div w:id="1945453128">
          <w:marLeft w:val="0"/>
          <w:marRight w:val="0"/>
          <w:marTop w:val="280"/>
          <w:marBottom w:val="0"/>
          <w:divBdr>
            <w:top w:val="none" w:sz="0" w:space="0" w:color="auto"/>
            <w:left w:val="none" w:sz="0" w:space="0" w:color="auto"/>
            <w:bottom w:val="none" w:sz="0" w:space="0" w:color="auto"/>
            <w:right w:val="none" w:sz="0" w:space="0" w:color="auto"/>
          </w:divBdr>
        </w:div>
        <w:div w:id="1298955560">
          <w:marLeft w:val="0"/>
          <w:marRight w:val="0"/>
          <w:marTop w:val="280"/>
          <w:marBottom w:val="0"/>
          <w:divBdr>
            <w:top w:val="none" w:sz="0" w:space="0" w:color="auto"/>
            <w:left w:val="none" w:sz="0" w:space="0" w:color="auto"/>
            <w:bottom w:val="none" w:sz="0" w:space="0" w:color="auto"/>
            <w:right w:val="none" w:sz="0" w:space="0" w:color="auto"/>
          </w:divBdr>
        </w:div>
        <w:div w:id="182213410">
          <w:marLeft w:val="0"/>
          <w:marRight w:val="0"/>
          <w:marTop w:val="280"/>
          <w:marBottom w:val="0"/>
          <w:divBdr>
            <w:top w:val="none" w:sz="0" w:space="0" w:color="auto"/>
            <w:left w:val="none" w:sz="0" w:space="0" w:color="auto"/>
            <w:bottom w:val="none" w:sz="0" w:space="0" w:color="auto"/>
            <w:right w:val="none" w:sz="0" w:space="0" w:color="auto"/>
          </w:divBdr>
        </w:div>
        <w:div w:id="1121848638">
          <w:marLeft w:val="0"/>
          <w:marRight w:val="0"/>
          <w:marTop w:val="280"/>
          <w:marBottom w:val="0"/>
          <w:divBdr>
            <w:top w:val="none" w:sz="0" w:space="0" w:color="auto"/>
            <w:left w:val="none" w:sz="0" w:space="0" w:color="auto"/>
            <w:bottom w:val="none" w:sz="0" w:space="0" w:color="auto"/>
            <w:right w:val="none" w:sz="0" w:space="0" w:color="auto"/>
          </w:divBdr>
        </w:div>
        <w:div w:id="207572327">
          <w:marLeft w:val="0"/>
          <w:marRight w:val="0"/>
          <w:marTop w:val="280"/>
          <w:marBottom w:val="0"/>
          <w:divBdr>
            <w:top w:val="none" w:sz="0" w:space="0" w:color="auto"/>
            <w:left w:val="none" w:sz="0" w:space="0" w:color="auto"/>
            <w:bottom w:val="none" w:sz="0" w:space="0" w:color="auto"/>
            <w:right w:val="none" w:sz="0" w:space="0" w:color="auto"/>
          </w:divBdr>
        </w:div>
        <w:div w:id="34700474">
          <w:marLeft w:val="0"/>
          <w:marRight w:val="0"/>
          <w:marTop w:val="280"/>
          <w:marBottom w:val="0"/>
          <w:divBdr>
            <w:top w:val="none" w:sz="0" w:space="0" w:color="auto"/>
            <w:left w:val="none" w:sz="0" w:space="0" w:color="auto"/>
            <w:bottom w:val="none" w:sz="0" w:space="0" w:color="auto"/>
            <w:right w:val="none" w:sz="0" w:space="0" w:color="auto"/>
          </w:divBdr>
        </w:div>
        <w:div w:id="196625645">
          <w:marLeft w:val="0"/>
          <w:marRight w:val="0"/>
          <w:marTop w:val="280"/>
          <w:marBottom w:val="0"/>
          <w:divBdr>
            <w:top w:val="none" w:sz="0" w:space="0" w:color="auto"/>
            <w:left w:val="none" w:sz="0" w:space="0" w:color="auto"/>
            <w:bottom w:val="none" w:sz="0" w:space="0" w:color="auto"/>
            <w:right w:val="none" w:sz="0" w:space="0" w:color="auto"/>
          </w:divBdr>
        </w:div>
        <w:div w:id="1441561824">
          <w:marLeft w:val="0"/>
          <w:marRight w:val="0"/>
          <w:marTop w:val="280"/>
          <w:marBottom w:val="0"/>
          <w:divBdr>
            <w:top w:val="none" w:sz="0" w:space="0" w:color="auto"/>
            <w:left w:val="none" w:sz="0" w:space="0" w:color="auto"/>
            <w:bottom w:val="none" w:sz="0" w:space="0" w:color="auto"/>
            <w:right w:val="none" w:sz="0" w:space="0" w:color="auto"/>
          </w:divBdr>
        </w:div>
        <w:div w:id="1559584458">
          <w:marLeft w:val="0"/>
          <w:marRight w:val="0"/>
          <w:marTop w:val="280"/>
          <w:marBottom w:val="0"/>
          <w:divBdr>
            <w:top w:val="none" w:sz="0" w:space="0" w:color="auto"/>
            <w:left w:val="none" w:sz="0" w:space="0" w:color="auto"/>
            <w:bottom w:val="none" w:sz="0" w:space="0" w:color="auto"/>
            <w:right w:val="none" w:sz="0" w:space="0" w:color="auto"/>
          </w:divBdr>
        </w:div>
        <w:div w:id="2098939690">
          <w:marLeft w:val="1080"/>
          <w:marRight w:val="0"/>
          <w:marTop w:val="120"/>
          <w:marBottom w:val="0"/>
          <w:divBdr>
            <w:top w:val="none" w:sz="0" w:space="0" w:color="auto"/>
            <w:left w:val="none" w:sz="0" w:space="0" w:color="auto"/>
            <w:bottom w:val="none" w:sz="0" w:space="0" w:color="auto"/>
            <w:right w:val="none" w:sz="0" w:space="0" w:color="auto"/>
          </w:divBdr>
        </w:div>
        <w:div w:id="619068142">
          <w:marLeft w:val="1080"/>
          <w:marRight w:val="0"/>
          <w:marTop w:val="120"/>
          <w:marBottom w:val="0"/>
          <w:divBdr>
            <w:top w:val="none" w:sz="0" w:space="0" w:color="auto"/>
            <w:left w:val="none" w:sz="0" w:space="0" w:color="auto"/>
            <w:bottom w:val="none" w:sz="0" w:space="0" w:color="auto"/>
            <w:right w:val="none" w:sz="0" w:space="0" w:color="auto"/>
          </w:divBdr>
        </w:div>
        <w:div w:id="1265842530">
          <w:marLeft w:val="1080"/>
          <w:marRight w:val="0"/>
          <w:marTop w:val="120"/>
          <w:marBottom w:val="0"/>
          <w:divBdr>
            <w:top w:val="none" w:sz="0" w:space="0" w:color="auto"/>
            <w:left w:val="none" w:sz="0" w:space="0" w:color="auto"/>
            <w:bottom w:val="none" w:sz="0" w:space="0" w:color="auto"/>
            <w:right w:val="none" w:sz="0" w:space="0" w:color="auto"/>
          </w:divBdr>
        </w:div>
        <w:div w:id="82186217">
          <w:marLeft w:val="1080"/>
          <w:marRight w:val="0"/>
          <w:marTop w:val="120"/>
          <w:marBottom w:val="0"/>
          <w:divBdr>
            <w:top w:val="none" w:sz="0" w:space="0" w:color="auto"/>
            <w:left w:val="none" w:sz="0" w:space="0" w:color="auto"/>
            <w:bottom w:val="none" w:sz="0" w:space="0" w:color="auto"/>
            <w:right w:val="none" w:sz="0" w:space="0" w:color="auto"/>
          </w:divBdr>
        </w:div>
        <w:div w:id="1498809915">
          <w:marLeft w:val="1080"/>
          <w:marRight w:val="0"/>
          <w:marTop w:val="120"/>
          <w:marBottom w:val="0"/>
          <w:divBdr>
            <w:top w:val="none" w:sz="0" w:space="0" w:color="auto"/>
            <w:left w:val="none" w:sz="0" w:space="0" w:color="auto"/>
            <w:bottom w:val="none" w:sz="0" w:space="0" w:color="auto"/>
            <w:right w:val="none" w:sz="0" w:space="0" w:color="auto"/>
          </w:divBdr>
        </w:div>
        <w:div w:id="134177007">
          <w:marLeft w:val="0"/>
          <w:marRight w:val="0"/>
          <w:marTop w:val="280"/>
          <w:marBottom w:val="0"/>
          <w:divBdr>
            <w:top w:val="none" w:sz="0" w:space="0" w:color="auto"/>
            <w:left w:val="none" w:sz="0" w:space="0" w:color="auto"/>
            <w:bottom w:val="none" w:sz="0" w:space="0" w:color="auto"/>
            <w:right w:val="none" w:sz="0" w:space="0" w:color="auto"/>
          </w:divBdr>
        </w:div>
        <w:div w:id="1392924809">
          <w:marLeft w:val="0"/>
          <w:marRight w:val="0"/>
          <w:marTop w:val="280"/>
          <w:marBottom w:val="0"/>
          <w:divBdr>
            <w:top w:val="none" w:sz="0" w:space="0" w:color="auto"/>
            <w:left w:val="none" w:sz="0" w:space="0" w:color="auto"/>
            <w:bottom w:val="none" w:sz="0" w:space="0" w:color="auto"/>
            <w:right w:val="none" w:sz="0" w:space="0" w:color="auto"/>
          </w:divBdr>
        </w:div>
        <w:div w:id="526021313">
          <w:marLeft w:val="0"/>
          <w:marRight w:val="0"/>
          <w:marTop w:val="280"/>
          <w:marBottom w:val="0"/>
          <w:divBdr>
            <w:top w:val="none" w:sz="0" w:space="0" w:color="auto"/>
            <w:left w:val="none" w:sz="0" w:space="0" w:color="auto"/>
            <w:bottom w:val="none" w:sz="0" w:space="0" w:color="auto"/>
            <w:right w:val="none" w:sz="0" w:space="0" w:color="auto"/>
          </w:divBdr>
        </w:div>
        <w:div w:id="2141877729">
          <w:marLeft w:val="0"/>
          <w:marRight w:val="0"/>
          <w:marTop w:val="280"/>
          <w:marBottom w:val="0"/>
          <w:divBdr>
            <w:top w:val="none" w:sz="0" w:space="0" w:color="auto"/>
            <w:left w:val="none" w:sz="0" w:space="0" w:color="auto"/>
            <w:bottom w:val="none" w:sz="0" w:space="0" w:color="auto"/>
            <w:right w:val="none" w:sz="0" w:space="0" w:color="auto"/>
          </w:divBdr>
        </w:div>
        <w:div w:id="1840658622">
          <w:marLeft w:val="0"/>
          <w:marRight w:val="0"/>
          <w:marTop w:val="280"/>
          <w:marBottom w:val="0"/>
          <w:divBdr>
            <w:top w:val="none" w:sz="0" w:space="0" w:color="auto"/>
            <w:left w:val="none" w:sz="0" w:space="0" w:color="auto"/>
            <w:bottom w:val="none" w:sz="0" w:space="0" w:color="auto"/>
            <w:right w:val="none" w:sz="0" w:space="0" w:color="auto"/>
          </w:divBdr>
        </w:div>
        <w:div w:id="1712073651">
          <w:marLeft w:val="0"/>
          <w:marRight w:val="0"/>
          <w:marTop w:val="280"/>
          <w:marBottom w:val="0"/>
          <w:divBdr>
            <w:top w:val="none" w:sz="0" w:space="0" w:color="auto"/>
            <w:left w:val="none" w:sz="0" w:space="0" w:color="auto"/>
            <w:bottom w:val="none" w:sz="0" w:space="0" w:color="auto"/>
            <w:right w:val="none" w:sz="0" w:space="0" w:color="auto"/>
          </w:divBdr>
        </w:div>
        <w:div w:id="303780497">
          <w:marLeft w:val="0"/>
          <w:marRight w:val="0"/>
          <w:marTop w:val="280"/>
          <w:marBottom w:val="0"/>
          <w:divBdr>
            <w:top w:val="none" w:sz="0" w:space="0" w:color="auto"/>
            <w:left w:val="none" w:sz="0" w:space="0" w:color="auto"/>
            <w:bottom w:val="none" w:sz="0" w:space="0" w:color="auto"/>
            <w:right w:val="none" w:sz="0" w:space="0" w:color="auto"/>
          </w:divBdr>
        </w:div>
        <w:div w:id="686948911">
          <w:marLeft w:val="0"/>
          <w:marRight w:val="0"/>
          <w:marTop w:val="280"/>
          <w:marBottom w:val="0"/>
          <w:divBdr>
            <w:top w:val="none" w:sz="0" w:space="0" w:color="auto"/>
            <w:left w:val="none" w:sz="0" w:space="0" w:color="auto"/>
            <w:bottom w:val="none" w:sz="0" w:space="0" w:color="auto"/>
            <w:right w:val="none" w:sz="0" w:space="0" w:color="auto"/>
          </w:divBdr>
        </w:div>
        <w:div w:id="1155338980">
          <w:marLeft w:val="0"/>
          <w:marRight w:val="0"/>
          <w:marTop w:val="280"/>
          <w:marBottom w:val="0"/>
          <w:divBdr>
            <w:top w:val="none" w:sz="0" w:space="0" w:color="auto"/>
            <w:left w:val="none" w:sz="0" w:space="0" w:color="auto"/>
            <w:bottom w:val="none" w:sz="0" w:space="0" w:color="auto"/>
            <w:right w:val="none" w:sz="0" w:space="0" w:color="auto"/>
          </w:divBdr>
        </w:div>
        <w:div w:id="1111363190">
          <w:marLeft w:val="0"/>
          <w:marRight w:val="0"/>
          <w:marTop w:val="280"/>
          <w:marBottom w:val="0"/>
          <w:divBdr>
            <w:top w:val="none" w:sz="0" w:space="0" w:color="auto"/>
            <w:left w:val="none" w:sz="0" w:space="0" w:color="auto"/>
            <w:bottom w:val="none" w:sz="0" w:space="0" w:color="auto"/>
            <w:right w:val="none" w:sz="0" w:space="0" w:color="auto"/>
          </w:divBdr>
        </w:div>
        <w:div w:id="1176771142">
          <w:marLeft w:val="0"/>
          <w:marRight w:val="0"/>
          <w:marTop w:val="280"/>
          <w:marBottom w:val="0"/>
          <w:divBdr>
            <w:top w:val="none" w:sz="0" w:space="0" w:color="auto"/>
            <w:left w:val="none" w:sz="0" w:space="0" w:color="auto"/>
            <w:bottom w:val="none" w:sz="0" w:space="0" w:color="auto"/>
            <w:right w:val="none" w:sz="0" w:space="0" w:color="auto"/>
          </w:divBdr>
        </w:div>
        <w:div w:id="2062552580">
          <w:marLeft w:val="0"/>
          <w:marRight w:val="0"/>
          <w:marTop w:val="280"/>
          <w:marBottom w:val="0"/>
          <w:divBdr>
            <w:top w:val="none" w:sz="0" w:space="0" w:color="auto"/>
            <w:left w:val="none" w:sz="0" w:space="0" w:color="auto"/>
            <w:bottom w:val="none" w:sz="0" w:space="0" w:color="auto"/>
            <w:right w:val="none" w:sz="0" w:space="0" w:color="auto"/>
          </w:divBdr>
        </w:div>
        <w:div w:id="827524924">
          <w:marLeft w:val="0"/>
          <w:marRight w:val="0"/>
          <w:marTop w:val="280"/>
          <w:marBottom w:val="0"/>
          <w:divBdr>
            <w:top w:val="none" w:sz="0" w:space="0" w:color="auto"/>
            <w:left w:val="none" w:sz="0" w:space="0" w:color="auto"/>
            <w:bottom w:val="none" w:sz="0" w:space="0" w:color="auto"/>
            <w:right w:val="none" w:sz="0" w:space="0" w:color="auto"/>
          </w:divBdr>
        </w:div>
        <w:div w:id="448672440">
          <w:marLeft w:val="0"/>
          <w:marRight w:val="0"/>
          <w:marTop w:val="280"/>
          <w:marBottom w:val="0"/>
          <w:divBdr>
            <w:top w:val="none" w:sz="0" w:space="0" w:color="auto"/>
            <w:left w:val="none" w:sz="0" w:space="0" w:color="auto"/>
            <w:bottom w:val="none" w:sz="0" w:space="0" w:color="auto"/>
            <w:right w:val="none" w:sz="0" w:space="0" w:color="auto"/>
          </w:divBdr>
        </w:div>
        <w:div w:id="1570723748">
          <w:marLeft w:val="0"/>
          <w:marRight w:val="0"/>
          <w:marTop w:val="280"/>
          <w:marBottom w:val="0"/>
          <w:divBdr>
            <w:top w:val="none" w:sz="0" w:space="0" w:color="auto"/>
            <w:left w:val="none" w:sz="0" w:space="0" w:color="auto"/>
            <w:bottom w:val="none" w:sz="0" w:space="0" w:color="auto"/>
            <w:right w:val="none" w:sz="0" w:space="0" w:color="auto"/>
          </w:divBdr>
        </w:div>
        <w:div w:id="1152718608">
          <w:marLeft w:val="0"/>
          <w:marRight w:val="0"/>
          <w:marTop w:val="280"/>
          <w:marBottom w:val="0"/>
          <w:divBdr>
            <w:top w:val="none" w:sz="0" w:space="0" w:color="auto"/>
            <w:left w:val="none" w:sz="0" w:space="0" w:color="auto"/>
            <w:bottom w:val="none" w:sz="0" w:space="0" w:color="auto"/>
            <w:right w:val="none" w:sz="0" w:space="0" w:color="auto"/>
          </w:divBdr>
        </w:div>
        <w:div w:id="1094400217">
          <w:marLeft w:val="0"/>
          <w:marRight w:val="0"/>
          <w:marTop w:val="280"/>
          <w:marBottom w:val="0"/>
          <w:divBdr>
            <w:top w:val="none" w:sz="0" w:space="0" w:color="auto"/>
            <w:left w:val="none" w:sz="0" w:space="0" w:color="auto"/>
            <w:bottom w:val="none" w:sz="0" w:space="0" w:color="auto"/>
            <w:right w:val="none" w:sz="0" w:space="0" w:color="auto"/>
          </w:divBdr>
        </w:div>
        <w:div w:id="2067869404">
          <w:marLeft w:val="0"/>
          <w:marRight w:val="0"/>
          <w:marTop w:val="280"/>
          <w:marBottom w:val="0"/>
          <w:divBdr>
            <w:top w:val="none" w:sz="0" w:space="0" w:color="auto"/>
            <w:left w:val="none" w:sz="0" w:space="0" w:color="auto"/>
            <w:bottom w:val="none" w:sz="0" w:space="0" w:color="auto"/>
            <w:right w:val="none" w:sz="0" w:space="0" w:color="auto"/>
          </w:divBdr>
        </w:div>
        <w:div w:id="944650862">
          <w:marLeft w:val="1080"/>
          <w:marRight w:val="0"/>
          <w:marTop w:val="120"/>
          <w:marBottom w:val="0"/>
          <w:divBdr>
            <w:top w:val="none" w:sz="0" w:space="0" w:color="auto"/>
            <w:left w:val="none" w:sz="0" w:space="0" w:color="auto"/>
            <w:bottom w:val="none" w:sz="0" w:space="0" w:color="auto"/>
            <w:right w:val="none" w:sz="0" w:space="0" w:color="auto"/>
          </w:divBdr>
        </w:div>
        <w:div w:id="944267239">
          <w:marLeft w:val="1080"/>
          <w:marRight w:val="0"/>
          <w:marTop w:val="120"/>
          <w:marBottom w:val="0"/>
          <w:divBdr>
            <w:top w:val="none" w:sz="0" w:space="0" w:color="auto"/>
            <w:left w:val="none" w:sz="0" w:space="0" w:color="auto"/>
            <w:bottom w:val="none" w:sz="0" w:space="0" w:color="auto"/>
            <w:right w:val="none" w:sz="0" w:space="0" w:color="auto"/>
          </w:divBdr>
        </w:div>
        <w:div w:id="932858953">
          <w:marLeft w:val="1080"/>
          <w:marRight w:val="0"/>
          <w:marTop w:val="120"/>
          <w:marBottom w:val="0"/>
          <w:divBdr>
            <w:top w:val="none" w:sz="0" w:space="0" w:color="auto"/>
            <w:left w:val="none" w:sz="0" w:space="0" w:color="auto"/>
            <w:bottom w:val="none" w:sz="0" w:space="0" w:color="auto"/>
            <w:right w:val="none" w:sz="0" w:space="0" w:color="auto"/>
          </w:divBdr>
        </w:div>
        <w:div w:id="813790457">
          <w:marLeft w:val="1080"/>
          <w:marRight w:val="0"/>
          <w:marTop w:val="120"/>
          <w:marBottom w:val="0"/>
          <w:divBdr>
            <w:top w:val="none" w:sz="0" w:space="0" w:color="auto"/>
            <w:left w:val="none" w:sz="0" w:space="0" w:color="auto"/>
            <w:bottom w:val="none" w:sz="0" w:space="0" w:color="auto"/>
            <w:right w:val="none" w:sz="0" w:space="0" w:color="auto"/>
          </w:divBdr>
        </w:div>
        <w:div w:id="623194453">
          <w:marLeft w:val="1080"/>
          <w:marRight w:val="0"/>
          <w:marTop w:val="120"/>
          <w:marBottom w:val="0"/>
          <w:divBdr>
            <w:top w:val="none" w:sz="0" w:space="0" w:color="auto"/>
            <w:left w:val="none" w:sz="0" w:space="0" w:color="auto"/>
            <w:bottom w:val="none" w:sz="0" w:space="0" w:color="auto"/>
            <w:right w:val="none" w:sz="0" w:space="0" w:color="auto"/>
          </w:divBdr>
        </w:div>
        <w:div w:id="724177826">
          <w:marLeft w:val="1080"/>
          <w:marRight w:val="0"/>
          <w:marTop w:val="120"/>
          <w:marBottom w:val="0"/>
          <w:divBdr>
            <w:top w:val="none" w:sz="0" w:space="0" w:color="auto"/>
            <w:left w:val="none" w:sz="0" w:space="0" w:color="auto"/>
            <w:bottom w:val="none" w:sz="0" w:space="0" w:color="auto"/>
            <w:right w:val="none" w:sz="0" w:space="0" w:color="auto"/>
          </w:divBdr>
        </w:div>
        <w:div w:id="840120183">
          <w:marLeft w:val="1080"/>
          <w:marRight w:val="0"/>
          <w:marTop w:val="120"/>
          <w:marBottom w:val="0"/>
          <w:divBdr>
            <w:top w:val="none" w:sz="0" w:space="0" w:color="auto"/>
            <w:left w:val="none" w:sz="0" w:space="0" w:color="auto"/>
            <w:bottom w:val="none" w:sz="0" w:space="0" w:color="auto"/>
            <w:right w:val="none" w:sz="0" w:space="0" w:color="auto"/>
          </w:divBdr>
        </w:div>
        <w:div w:id="1836334611">
          <w:marLeft w:val="0"/>
          <w:marRight w:val="0"/>
          <w:marTop w:val="280"/>
          <w:marBottom w:val="0"/>
          <w:divBdr>
            <w:top w:val="none" w:sz="0" w:space="0" w:color="auto"/>
            <w:left w:val="none" w:sz="0" w:space="0" w:color="auto"/>
            <w:bottom w:val="none" w:sz="0" w:space="0" w:color="auto"/>
            <w:right w:val="none" w:sz="0" w:space="0" w:color="auto"/>
          </w:divBdr>
        </w:div>
        <w:div w:id="1910919675">
          <w:marLeft w:val="0"/>
          <w:marRight w:val="0"/>
          <w:marTop w:val="280"/>
          <w:marBottom w:val="0"/>
          <w:divBdr>
            <w:top w:val="none" w:sz="0" w:space="0" w:color="auto"/>
            <w:left w:val="none" w:sz="0" w:space="0" w:color="auto"/>
            <w:bottom w:val="none" w:sz="0" w:space="0" w:color="auto"/>
            <w:right w:val="none" w:sz="0" w:space="0" w:color="auto"/>
          </w:divBdr>
        </w:div>
        <w:div w:id="1009988267">
          <w:marLeft w:val="0"/>
          <w:marRight w:val="0"/>
          <w:marTop w:val="280"/>
          <w:marBottom w:val="0"/>
          <w:divBdr>
            <w:top w:val="none" w:sz="0" w:space="0" w:color="auto"/>
            <w:left w:val="none" w:sz="0" w:space="0" w:color="auto"/>
            <w:bottom w:val="none" w:sz="0" w:space="0" w:color="auto"/>
            <w:right w:val="none" w:sz="0" w:space="0" w:color="auto"/>
          </w:divBdr>
        </w:div>
        <w:div w:id="1522091628">
          <w:marLeft w:val="0"/>
          <w:marRight w:val="0"/>
          <w:marTop w:val="280"/>
          <w:marBottom w:val="0"/>
          <w:divBdr>
            <w:top w:val="none" w:sz="0" w:space="0" w:color="auto"/>
            <w:left w:val="none" w:sz="0" w:space="0" w:color="auto"/>
            <w:bottom w:val="none" w:sz="0" w:space="0" w:color="auto"/>
            <w:right w:val="none" w:sz="0" w:space="0" w:color="auto"/>
          </w:divBdr>
        </w:div>
        <w:div w:id="1274747356">
          <w:marLeft w:val="0"/>
          <w:marRight w:val="0"/>
          <w:marTop w:val="280"/>
          <w:marBottom w:val="0"/>
          <w:divBdr>
            <w:top w:val="none" w:sz="0" w:space="0" w:color="auto"/>
            <w:left w:val="none" w:sz="0" w:space="0" w:color="auto"/>
            <w:bottom w:val="none" w:sz="0" w:space="0" w:color="auto"/>
            <w:right w:val="none" w:sz="0" w:space="0" w:color="auto"/>
          </w:divBdr>
        </w:div>
        <w:div w:id="726412210">
          <w:marLeft w:val="1080"/>
          <w:marRight w:val="0"/>
          <w:marTop w:val="120"/>
          <w:marBottom w:val="0"/>
          <w:divBdr>
            <w:top w:val="none" w:sz="0" w:space="0" w:color="auto"/>
            <w:left w:val="none" w:sz="0" w:space="0" w:color="auto"/>
            <w:bottom w:val="none" w:sz="0" w:space="0" w:color="auto"/>
            <w:right w:val="none" w:sz="0" w:space="0" w:color="auto"/>
          </w:divBdr>
        </w:div>
        <w:div w:id="1343164695">
          <w:marLeft w:val="1080"/>
          <w:marRight w:val="0"/>
          <w:marTop w:val="120"/>
          <w:marBottom w:val="0"/>
          <w:divBdr>
            <w:top w:val="none" w:sz="0" w:space="0" w:color="auto"/>
            <w:left w:val="none" w:sz="0" w:space="0" w:color="auto"/>
            <w:bottom w:val="none" w:sz="0" w:space="0" w:color="auto"/>
            <w:right w:val="none" w:sz="0" w:space="0" w:color="auto"/>
          </w:divBdr>
        </w:div>
        <w:div w:id="754323613">
          <w:marLeft w:val="1080"/>
          <w:marRight w:val="0"/>
          <w:marTop w:val="120"/>
          <w:marBottom w:val="0"/>
          <w:divBdr>
            <w:top w:val="none" w:sz="0" w:space="0" w:color="auto"/>
            <w:left w:val="none" w:sz="0" w:space="0" w:color="auto"/>
            <w:bottom w:val="none" w:sz="0" w:space="0" w:color="auto"/>
            <w:right w:val="none" w:sz="0" w:space="0" w:color="auto"/>
          </w:divBdr>
        </w:div>
        <w:div w:id="1894778749">
          <w:marLeft w:val="0"/>
          <w:marRight w:val="0"/>
          <w:marTop w:val="280"/>
          <w:marBottom w:val="0"/>
          <w:divBdr>
            <w:top w:val="none" w:sz="0" w:space="0" w:color="auto"/>
            <w:left w:val="none" w:sz="0" w:space="0" w:color="auto"/>
            <w:bottom w:val="none" w:sz="0" w:space="0" w:color="auto"/>
            <w:right w:val="none" w:sz="0" w:space="0" w:color="auto"/>
          </w:divBdr>
        </w:div>
        <w:div w:id="1274632915">
          <w:marLeft w:val="0"/>
          <w:marRight w:val="0"/>
          <w:marTop w:val="280"/>
          <w:marBottom w:val="0"/>
          <w:divBdr>
            <w:top w:val="none" w:sz="0" w:space="0" w:color="auto"/>
            <w:left w:val="none" w:sz="0" w:space="0" w:color="auto"/>
            <w:bottom w:val="none" w:sz="0" w:space="0" w:color="auto"/>
            <w:right w:val="none" w:sz="0" w:space="0" w:color="auto"/>
          </w:divBdr>
        </w:div>
        <w:div w:id="2057460095">
          <w:marLeft w:val="0"/>
          <w:marRight w:val="0"/>
          <w:marTop w:val="280"/>
          <w:marBottom w:val="0"/>
          <w:divBdr>
            <w:top w:val="none" w:sz="0" w:space="0" w:color="auto"/>
            <w:left w:val="none" w:sz="0" w:space="0" w:color="auto"/>
            <w:bottom w:val="none" w:sz="0" w:space="0" w:color="auto"/>
            <w:right w:val="none" w:sz="0" w:space="0" w:color="auto"/>
          </w:divBdr>
        </w:div>
        <w:div w:id="2124038291">
          <w:marLeft w:val="0"/>
          <w:marRight w:val="0"/>
          <w:marTop w:val="280"/>
          <w:marBottom w:val="0"/>
          <w:divBdr>
            <w:top w:val="none" w:sz="0" w:space="0" w:color="auto"/>
            <w:left w:val="none" w:sz="0" w:space="0" w:color="auto"/>
            <w:bottom w:val="none" w:sz="0" w:space="0" w:color="auto"/>
            <w:right w:val="none" w:sz="0" w:space="0" w:color="auto"/>
          </w:divBdr>
        </w:div>
        <w:div w:id="1573352776">
          <w:marLeft w:val="0"/>
          <w:marRight w:val="0"/>
          <w:marTop w:val="280"/>
          <w:marBottom w:val="0"/>
          <w:divBdr>
            <w:top w:val="none" w:sz="0" w:space="0" w:color="auto"/>
            <w:left w:val="none" w:sz="0" w:space="0" w:color="auto"/>
            <w:bottom w:val="none" w:sz="0" w:space="0" w:color="auto"/>
            <w:right w:val="none" w:sz="0" w:space="0" w:color="auto"/>
          </w:divBdr>
        </w:div>
        <w:div w:id="1906254260">
          <w:marLeft w:val="0"/>
          <w:marRight w:val="0"/>
          <w:marTop w:val="280"/>
          <w:marBottom w:val="0"/>
          <w:divBdr>
            <w:top w:val="none" w:sz="0" w:space="0" w:color="auto"/>
            <w:left w:val="none" w:sz="0" w:space="0" w:color="auto"/>
            <w:bottom w:val="none" w:sz="0" w:space="0" w:color="auto"/>
            <w:right w:val="none" w:sz="0" w:space="0" w:color="auto"/>
          </w:divBdr>
        </w:div>
        <w:div w:id="163979575">
          <w:marLeft w:val="0"/>
          <w:marRight w:val="0"/>
          <w:marTop w:val="280"/>
          <w:marBottom w:val="0"/>
          <w:divBdr>
            <w:top w:val="none" w:sz="0" w:space="0" w:color="auto"/>
            <w:left w:val="none" w:sz="0" w:space="0" w:color="auto"/>
            <w:bottom w:val="none" w:sz="0" w:space="0" w:color="auto"/>
            <w:right w:val="none" w:sz="0" w:space="0" w:color="auto"/>
          </w:divBdr>
        </w:div>
        <w:div w:id="1466697824">
          <w:marLeft w:val="1080"/>
          <w:marRight w:val="0"/>
          <w:marTop w:val="120"/>
          <w:marBottom w:val="0"/>
          <w:divBdr>
            <w:top w:val="none" w:sz="0" w:space="0" w:color="auto"/>
            <w:left w:val="none" w:sz="0" w:space="0" w:color="auto"/>
            <w:bottom w:val="none" w:sz="0" w:space="0" w:color="auto"/>
            <w:right w:val="none" w:sz="0" w:space="0" w:color="auto"/>
          </w:divBdr>
        </w:div>
        <w:div w:id="1439567505">
          <w:marLeft w:val="1080"/>
          <w:marRight w:val="0"/>
          <w:marTop w:val="120"/>
          <w:marBottom w:val="0"/>
          <w:divBdr>
            <w:top w:val="none" w:sz="0" w:space="0" w:color="auto"/>
            <w:left w:val="none" w:sz="0" w:space="0" w:color="auto"/>
            <w:bottom w:val="none" w:sz="0" w:space="0" w:color="auto"/>
            <w:right w:val="none" w:sz="0" w:space="0" w:color="auto"/>
          </w:divBdr>
        </w:div>
        <w:div w:id="1305625249">
          <w:marLeft w:val="1080"/>
          <w:marRight w:val="0"/>
          <w:marTop w:val="120"/>
          <w:marBottom w:val="0"/>
          <w:divBdr>
            <w:top w:val="none" w:sz="0" w:space="0" w:color="auto"/>
            <w:left w:val="none" w:sz="0" w:space="0" w:color="auto"/>
            <w:bottom w:val="none" w:sz="0" w:space="0" w:color="auto"/>
            <w:right w:val="none" w:sz="0" w:space="0" w:color="auto"/>
          </w:divBdr>
        </w:div>
        <w:div w:id="827749207">
          <w:marLeft w:val="1080"/>
          <w:marRight w:val="0"/>
          <w:marTop w:val="120"/>
          <w:marBottom w:val="0"/>
          <w:divBdr>
            <w:top w:val="none" w:sz="0" w:space="0" w:color="auto"/>
            <w:left w:val="none" w:sz="0" w:space="0" w:color="auto"/>
            <w:bottom w:val="none" w:sz="0" w:space="0" w:color="auto"/>
            <w:right w:val="none" w:sz="0" w:space="0" w:color="auto"/>
          </w:divBdr>
        </w:div>
        <w:div w:id="1955476489">
          <w:marLeft w:val="1080"/>
          <w:marRight w:val="0"/>
          <w:marTop w:val="120"/>
          <w:marBottom w:val="0"/>
          <w:divBdr>
            <w:top w:val="none" w:sz="0" w:space="0" w:color="auto"/>
            <w:left w:val="none" w:sz="0" w:space="0" w:color="auto"/>
            <w:bottom w:val="none" w:sz="0" w:space="0" w:color="auto"/>
            <w:right w:val="none" w:sz="0" w:space="0" w:color="auto"/>
          </w:divBdr>
        </w:div>
        <w:div w:id="1323002314">
          <w:marLeft w:val="1080"/>
          <w:marRight w:val="0"/>
          <w:marTop w:val="120"/>
          <w:marBottom w:val="0"/>
          <w:divBdr>
            <w:top w:val="none" w:sz="0" w:space="0" w:color="auto"/>
            <w:left w:val="none" w:sz="0" w:space="0" w:color="auto"/>
            <w:bottom w:val="none" w:sz="0" w:space="0" w:color="auto"/>
            <w:right w:val="none" w:sz="0" w:space="0" w:color="auto"/>
          </w:divBdr>
        </w:div>
        <w:div w:id="50468436">
          <w:marLeft w:val="0"/>
          <w:marRight w:val="0"/>
          <w:marTop w:val="280"/>
          <w:marBottom w:val="0"/>
          <w:divBdr>
            <w:top w:val="none" w:sz="0" w:space="0" w:color="auto"/>
            <w:left w:val="none" w:sz="0" w:space="0" w:color="auto"/>
            <w:bottom w:val="none" w:sz="0" w:space="0" w:color="auto"/>
            <w:right w:val="none" w:sz="0" w:space="0" w:color="auto"/>
          </w:divBdr>
        </w:div>
        <w:div w:id="892230651">
          <w:marLeft w:val="0"/>
          <w:marRight w:val="0"/>
          <w:marTop w:val="280"/>
          <w:marBottom w:val="0"/>
          <w:divBdr>
            <w:top w:val="none" w:sz="0" w:space="0" w:color="auto"/>
            <w:left w:val="none" w:sz="0" w:space="0" w:color="auto"/>
            <w:bottom w:val="none" w:sz="0" w:space="0" w:color="auto"/>
            <w:right w:val="none" w:sz="0" w:space="0" w:color="auto"/>
          </w:divBdr>
        </w:div>
        <w:div w:id="1016735082">
          <w:marLeft w:val="0"/>
          <w:marRight w:val="0"/>
          <w:marTop w:val="280"/>
          <w:marBottom w:val="0"/>
          <w:divBdr>
            <w:top w:val="none" w:sz="0" w:space="0" w:color="auto"/>
            <w:left w:val="none" w:sz="0" w:space="0" w:color="auto"/>
            <w:bottom w:val="none" w:sz="0" w:space="0" w:color="auto"/>
            <w:right w:val="none" w:sz="0" w:space="0" w:color="auto"/>
          </w:divBdr>
        </w:div>
        <w:div w:id="2008434445">
          <w:marLeft w:val="0"/>
          <w:marRight w:val="0"/>
          <w:marTop w:val="280"/>
          <w:marBottom w:val="0"/>
          <w:divBdr>
            <w:top w:val="none" w:sz="0" w:space="0" w:color="auto"/>
            <w:left w:val="none" w:sz="0" w:space="0" w:color="auto"/>
            <w:bottom w:val="none" w:sz="0" w:space="0" w:color="auto"/>
            <w:right w:val="none" w:sz="0" w:space="0" w:color="auto"/>
          </w:divBdr>
        </w:div>
        <w:div w:id="1361589692">
          <w:marLeft w:val="0"/>
          <w:marRight w:val="0"/>
          <w:marTop w:val="280"/>
          <w:marBottom w:val="0"/>
          <w:divBdr>
            <w:top w:val="none" w:sz="0" w:space="0" w:color="auto"/>
            <w:left w:val="none" w:sz="0" w:space="0" w:color="auto"/>
            <w:bottom w:val="none" w:sz="0" w:space="0" w:color="auto"/>
            <w:right w:val="none" w:sz="0" w:space="0" w:color="auto"/>
          </w:divBdr>
        </w:div>
        <w:div w:id="96487783">
          <w:marLeft w:val="0"/>
          <w:marRight w:val="0"/>
          <w:marTop w:val="280"/>
          <w:marBottom w:val="0"/>
          <w:divBdr>
            <w:top w:val="none" w:sz="0" w:space="0" w:color="auto"/>
            <w:left w:val="none" w:sz="0" w:space="0" w:color="auto"/>
            <w:bottom w:val="none" w:sz="0" w:space="0" w:color="auto"/>
            <w:right w:val="none" w:sz="0" w:space="0" w:color="auto"/>
          </w:divBdr>
        </w:div>
        <w:div w:id="155192461">
          <w:marLeft w:val="0"/>
          <w:marRight w:val="0"/>
          <w:marTop w:val="280"/>
          <w:marBottom w:val="0"/>
          <w:divBdr>
            <w:top w:val="none" w:sz="0" w:space="0" w:color="auto"/>
            <w:left w:val="none" w:sz="0" w:space="0" w:color="auto"/>
            <w:bottom w:val="none" w:sz="0" w:space="0" w:color="auto"/>
            <w:right w:val="none" w:sz="0" w:space="0" w:color="auto"/>
          </w:divBdr>
        </w:div>
        <w:div w:id="208613535">
          <w:marLeft w:val="0"/>
          <w:marRight w:val="0"/>
          <w:marTop w:val="280"/>
          <w:marBottom w:val="0"/>
          <w:divBdr>
            <w:top w:val="none" w:sz="0" w:space="0" w:color="auto"/>
            <w:left w:val="none" w:sz="0" w:space="0" w:color="auto"/>
            <w:bottom w:val="none" w:sz="0" w:space="0" w:color="auto"/>
            <w:right w:val="none" w:sz="0" w:space="0" w:color="auto"/>
          </w:divBdr>
        </w:div>
        <w:div w:id="1628438669">
          <w:marLeft w:val="0"/>
          <w:marRight w:val="0"/>
          <w:marTop w:val="280"/>
          <w:marBottom w:val="0"/>
          <w:divBdr>
            <w:top w:val="none" w:sz="0" w:space="0" w:color="auto"/>
            <w:left w:val="none" w:sz="0" w:space="0" w:color="auto"/>
            <w:bottom w:val="none" w:sz="0" w:space="0" w:color="auto"/>
            <w:right w:val="none" w:sz="0" w:space="0" w:color="auto"/>
          </w:divBdr>
        </w:div>
        <w:div w:id="489449952">
          <w:marLeft w:val="0"/>
          <w:marRight w:val="0"/>
          <w:marTop w:val="280"/>
          <w:marBottom w:val="0"/>
          <w:divBdr>
            <w:top w:val="none" w:sz="0" w:space="0" w:color="auto"/>
            <w:left w:val="none" w:sz="0" w:space="0" w:color="auto"/>
            <w:bottom w:val="none" w:sz="0" w:space="0" w:color="auto"/>
            <w:right w:val="none" w:sz="0" w:space="0" w:color="auto"/>
          </w:divBdr>
        </w:div>
        <w:div w:id="1639651149">
          <w:marLeft w:val="0"/>
          <w:marRight w:val="0"/>
          <w:marTop w:val="280"/>
          <w:marBottom w:val="0"/>
          <w:divBdr>
            <w:top w:val="none" w:sz="0" w:space="0" w:color="auto"/>
            <w:left w:val="none" w:sz="0" w:space="0" w:color="auto"/>
            <w:bottom w:val="none" w:sz="0" w:space="0" w:color="auto"/>
            <w:right w:val="none" w:sz="0" w:space="0" w:color="auto"/>
          </w:divBdr>
        </w:div>
        <w:div w:id="1692418270">
          <w:marLeft w:val="1080"/>
          <w:marRight w:val="0"/>
          <w:marTop w:val="120"/>
          <w:marBottom w:val="0"/>
          <w:divBdr>
            <w:top w:val="none" w:sz="0" w:space="0" w:color="auto"/>
            <w:left w:val="none" w:sz="0" w:space="0" w:color="auto"/>
            <w:bottom w:val="none" w:sz="0" w:space="0" w:color="auto"/>
            <w:right w:val="none" w:sz="0" w:space="0" w:color="auto"/>
          </w:divBdr>
        </w:div>
        <w:div w:id="455225441">
          <w:marLeft w:val="1080"/>
          <w:marRight w:val="0"/>
          <w:marTop w:val="120"/>
          <w:marBottom w:val="0"/>
          <w:divBdr>
            <w:top w:val="none" w:sz="0" w:space="0" w:color="auto"/>
            <w:left w:val="none" w:sz="0" w:space="0" w:color="auto"/>
            <w:bottom w:val="none" w:sz="0" w:space="0" w:color="auto"/>
            <w:right w:val="none" w:sz="0" w:space="0" w:color="auto"/>
          </w:divBdr>
        </w:div>
        <w:div w:id="7605537">
          <w:marLeft w:val="0"/>
          <w:marRight w:val="0"/>
          <w:marTop w:val="280"/>
          <w:marBottom w:val="0"/>
          <w:divBdr>
            <w:top w:val="none" w:sz="0" w:space="0" w:color="auto"/>
            <w:left w:val="none" w:sz="0" w:space="0" w:color="auto"/>
            <w:bottom w:val="none" w:sz="0" w:space="0" w:color="auto"/>
            <w:right w:val="none" w:sz="0" w:space="0" w:color="auto"/>
          </w:divBdr>
        </w:div>
        <w:div w:id="853304540">
          <w:marLeft w:val="0"/>
          <w:marRight w:val="0"/>
          <w:marTop w:val="280"/>
          <w:marBottom w:val="0"/>
          <w:divBdr>
            <w:top w:val="none" w:sz="0" w:space="0" w:color="auto"/>
            <w:left w:val="none" w:sz="0" w:space="0" w:color="auto"/>
            <w:bottom w:val="none" w:sz="0" w:space="0" w:color="auto"/>
            <w:right w:val="none" w:sz="0" w:space="0" w:color="auto"/>
          </w:divBdr>
        </w:div>
        <w:div w:id="1888569371">
          <w:marLeft w:val="0"/>
          <w:marRight w:val="0"/>
          <w:marTop w:val="0"/>
          <w:marBottom w:val="0"/>
          <w:divBdr>
            <w:top w:val="none" w:sz="0" w:space="0" w:color="auto"/>
            <w:left w:val="none" w:sz="0" w:space="0" w:color="auto"/>
            <w:bottom w:val="none" w:sz="0" w:space="0" w:color="auto"/>
            <w:right w:val="none" w:sz="0" w:space="0" w:color="auto"/>
          </w:divBdr>
        </w:div>
        <w:div w:id="1416048894">
          <w:marLeft w:val="0"/>
          <w:marRight w:val="0"/>
          <w:marTop w:val="0"/>
          <w:marBottom w:val="0"/>
          <w:divBdr>
            <w:top w:val="none" w:sz="0" w:space="0" w:color="auto"/>
            <w:left w:val="none" w:sz="0" w:space="0" w:color="auto"/>
            <w:bottom w:val="none" w:sz="0" w:space="0" w:color="auto"/>
            <w:right w:val="none" w:sz="0" w:space="0" w:color="auto"/>
          </w:divBdr>
        </w:div>
        <w:div w:id="697970873">
          <w:marLeft w:val="0"/>
          <w:marRight w:val="0"/>
          <w:marTop w:val="0"/>
          <w:marBottom w:val="0"/>
          <w:divBdr>
            <w:top w:val="none" w:sz="0" w:space="0" w:color="auto"/>
            <w:left w:val="none" w:sz="0" w:space="0" w:color="auto"/>
            <w:bottom w:val="none" w:sz="0" w:space="0" w:color="auto"/>
            <w:right w:val="none" w:sz="0" w:space="0" w:color="auto"/>
          </w:divBdr>
        </w:div>
        <w:div w:id="1182166618">
          <w:marLeft w:val="0"/>
          <w:marRight w:val="0"/>
          <w:marTop w:val="0"/>
          <w:marBottom w:val="0"/>
          <w:divBdr>
            <w:top w:val="none" w:sz="0" w:space="0" w:color="auto"/>
            <w:left w:val="none" w:sz="0" w:space="0" w:color="auto"/>
            <w:bottom w:val="none" w:sz="0" w:space="0" w:color="auto"/>
            <w:right w:val="none" w:sz="0" w:space="0" w:color="auto"/>
          </w:divBdr>
        </w:div>
        <w:div w:id="682636320">
          <w:marLeft w:val="0"/>
          <w:marRight w:val="0"/>
          <w:marTop w:val="0"/>
          <w:marBottom w:val="0"/>
          <w:divBdr>
            <w:top w:val="none" w:sz="0" w:space="0" w:color="auto"/>
            <w:left w:val="none" w:sz="0" w:space="0" w:color="auto"/>
            <w:bottom w:val="none" w:sz="0" w:space="0" w:color="auto"/>
            <w:right w:val="none" w:sz="0" w:space="0" w:color="auto"/>
          </w:divBdr>
        </w:div>
        <w:div w:id="1228876079">
          <w:marLeft w:val="0"/>
          <w:marRight w:val="0"/>
          <w:marTop w:val="0"/>
          <w:marBottom w:val="0"/>
          <w:divBdr>
            <w:top w:val="none" w:sz="0" w:space="0" w:color="auto"/>
            <w:left w:val="none" w:sz="0" w:space="0" w:color="auto"/>
            <w:bottom w:val="none" w:sz="0" w:space="0" w:color="auto"/>
            <w:right w:val="none" w:sz="0" w:space="0" w:color="auto"/>
          </w:divBdr>
        </w:div>
        <w:div w:id="258291503">
          <w:marLeft w:val="0"/>
          <w:marRight w:val="0"/>
          <w:marTop w:val="0"/>
          <w:marBottom w:val="0"/>
          <w:divBdr>
            <w:top w:val="none" w:sz="0" w:space="0" w:color="auto"/>
            <w:left w:val="none" w:sz="0" w:space="0" w:color="auto"/>
            <w:bottom w:val="none" w:sz="0" w:space="0" w:color="auto"/>
            <w:right w:val="none" w:sz="0" w:space="0" w:color="auto"/>
          </w:divBdr>
        </w:div>
        <w:div w:id="192302973">
          <w:marLeft w:val="0"/>
          <w:marRight w:val="0"/>
          <w:marTop w:val="0"/>
          <w:marBottom w:val="0"/>
          <w:divBdr>
            <w:top w:val="none" w:sz="0" w:space="0" w:color="auto"/>
            <w:left w:val="none" w:sz="0" w:space="0" w:color="auto"/>
            <w:bottom w:val="none" w:sz="0" w:space="0" w:color="auto"/>
            <w:right w:val="none" w:sz="0" w:space="0" w:color="auto"/>
          </w:divBdr>
        </w:div>
        <w:div w:id="198787249">
          <w:marLeft w:val="0"/>
          <w:marRight w:val="0"/>
          <w:marTop w:val="0"/>
          <w:marBottom w:val="0"/>
          <w:divBdr>
            <w:top w:val="none" w:sz="0" w:space="0" w:color="auto"/>
            <w:left w:val="none" w:sz="0" w:space="0" w:color="auto"/>
            <w:bottom w:val="none" w:sz="0" w:space="0" w:color="auto"/>
            <w:right w:val="none" w:sz="0" w:space="0" w:color="auto"/>
          </w:divBdr>
        </w:div>
        <w:div w:id="1397509181">
          <w:marLeft w:val="0"/>
          <w:marRight w:val="0"/>
          <w:marTop w:val="0"/>
          <w:marBottom w:val="0"/>
          <w:divBdr>
            <w:top w:val="none" w:sz="0" w:space="0" w:color="auto"/>
            <w:left w:val="none" w:sz="0" w:space="0" w:color="auto"/>
            <w:bottom w:val="none" w:sz="0" w:space="0" w:color="auto"/>
            <w:right w:val="none" w:sz="0" w:space="0" w:color="auto"/>
          </w:divBdr>
        </w:div>
        <w:div w:id="1455171399">
          <w:marLeft w:val="0"/>
          <w:marRight w:val="0"/>
          <w:marTop w:val="0"/>
          <w:marBottom w:val="0"/>
          <w:divBdr>
            <w:top w:val="none" w:sz="0" w:space="0" w:color="auto"/>
            <w:left w:val="none" w:sz="0" w:space="0" w:color="auto"/>
            <w:bottom w:val="none" w:sz="0" w:space="0" w:color="auto"/>
            <w:right w:val="none" w:sz="0" w:space="0" w:color="auto"/>
          </w:divBdr>
        </w:div>
        <w:div w:id="1583947527">
          <w:marLeft w:val="0"/>
          <w:marRight w:val="0"/>
          <w:marTop w:val="0"/>
          <w:marBottom w:val="0"/>
          <w:divBdr>
            <w:top w:val="none" w:sz="0" w:space="0" w:color="auto"/>
            <w:left w:val="none" w:sz="0" w:space="0" w:color="auto"/>
            <w:bottom w:val="none" w:sz="0" w:space="0" w:color="auto"/>
            <w:right w:val="none" w:sz="0" w:space="0" w:color="auto"/>
          </w:divBdr>
        </w:div>
        <w:div w:id="1436945091">
          <w:marLeft w:val="0"/>
          <w:marRight w:val="0"/>
          <w:marTop w:val="0"/>
          <w:marBottom w:val="0"/>
          <w:divBdr>
            <w:top w:val="none" w:sz="0" w:space="0" w:color="auto"/>
            <w:left w:val="none" w:sz="0" w:space="0" w:color="auto"/>
            <w:bottom w:val="none" w:sz="0" w:space="0" w:color="auto"/>
            <w:right w:val="none" w:sz="0" w:space="0" w:color="auto"/>
          </w:divBdr>
        </w:div>
        <w:div w:id="1615476913">
          <w:marLeft w:val="0"/>
          <w:marRight w:val="0"/>
          <w:marTop w:val="0"/>
          <w:marBottom w:val="0"/>
          <w:divBdr>
            <w:top w:val="none" w:sz="0" w:space="0" w:color="auto"/>
            <w:left w:val="none" w:sz="0" w:space="0" w:color="auto"/>
            <w:bottom w:val="none" w:sz="0" w:space="0" w:color="auto"/>
            <w:right w:val="none" w:sz="0" w:space="0" w:color="auto"/>
          </w:divBdr>
        </w:div>
        <w:div w:id="1712995005">
          <w:marLeft w:val="0"/>
          <w:marRight w:val="0"/>
          <w:marTop w:val="0"/>
          <w:marBottom w:val="0"/>
          <w:divBdr>
            <w:top w:val="none" w:sz="0" w:space="0" w:color="auto"/>
            <w:left w:val="none" w:sz="0" w:space="0" w:color="auto"/>
            <w:bottom w:val="none" w:sz="0" w:space="0" w:color="auto"/>
            <w:right w:val="none" w:sz="0" w:space="0" w:color="auto"/>
          </w:divBdr>
        </w:div>
        <w:div w:id="2111855445">
          <w:marLeft w:val="0"/>
          <w:marRight w:val="0"/>
          <w:marTop w:val="0"/>
          <w:marBottom w:val="0"/>
          <w:divBdr>
            <w:top w:val="none" w:sz="0" w:space="0" w:color="auto"/>
            <w:left w:val="none" w:sz="0" w:space="0" w:color="auto"/>
            <w:bottom w:val="none" w:sz="0" w:space="0" w:color="auto"/>
            <w:right w:val="none" w:sz="0" w:space="0" w:color="auto"/>
          </w:divBdr>
        </w:div>
        <w:div w:id="1765764655">
          <w:marLeft w:val="0"/>
          <w:marRight w:val="0"/>
          <w:marTop w:val="0"/>
          <w:marBottom w:val="0"/>
          <w:divBdr>
            <w:top w:val="none" w:sz="0" w:space="0" w:color="auto"/>
            <w:left w:val="none" w:sz="0" w:space="0" w:color="auto"/>
            <w:bottom w:val="none" w:sz="0" w:space="0" w:color="auto"/>
            <w:right w:val="none" w:sz="0" w:space="0" w:color="auto"/>
          </w:divBdr>
        </w:div>
        <w:div w:id="691998300">
          <w:marLeft w:val="0"/>
          <w:marRight w:val="0"/>
          <w:marTop w:val="0"/>
          <w:marBottom w:val="0"/>
          <w:divBdr>
            <w:top w:val="none" w:sz="0" w:space="0" w:color="auto"/>
            <w:left w:val="none" w:sz="0" w:space="0" w:color="auto"/>
            <w:bottom w:val="none" w:sz="0" w:space="0" w:color="auto"/>
            <w:right w:val="none" w:sz="0" w:space="0" w:color="auto"/>
          </w:divBdr>
        </w:div>
        <w:div w:id="1682202529">
          <w:marLeft w:val="0"/>
          <w:marRight w:val="0"/>
          <w:marTop w:val="0"/>
          <w:marBottom w:val="0"/>
          <w:divBdr>
            <w:top w:val="none" w:sz="0" w:space="0" w:color="auto"/>
            <w:left w:val="none" w:sz="0" w:space="0" w:color="auto"/>
            <w:bottom w:val="none" w:sz="0" w:space="0" w:color="auto"/>
            <w:right w:val="none" w:sz="0" w:space="0" w:color="auto"/>
          </w:divBdr>
        </w:div>
        <w:div w:id="983200619">
          <w:marLeft w:val="0"/>
          <w:marRight w:val="0"/>
          <w:marTop w:val="0"/>
          <w:marBottom w:val="0"/>
          <w:divBdr>
            <w:top w:val="none" w:sz="0" w:space="0" w:color="auto"/>
            <w:left w:val="none" w:sz="0" w:space="0" w:color="auto"/>
            <w:bottom w:val="none" w:sz="0" w:space="0" w:color="auto"/>
            <w:right w:val="none" w:sz="0" w:space="0" w:color="auto"/>
          </w:divBdr>
        </w:div>
        <w:div w:id="143551609">
          <w:marLeft w:val="0"/>
          <w:marRight w:val="0"/>
          <w:marTop w:val="0"/>
          <w:marBottom w:val="0"/>
          <w:divBdr>
            <w:top w:val="none" w:sz="0" w:space="0" w:color="auto"/>
            <w:left w:val="none" w:sz="0" w:space="0" w:color="auto"/>
            <w:bottom w:val="none" w:sz="0" w:space="0" w:color="auto"/>
            <w:right w:val="none" w:sz="0" w:space="0" w:color="auto"/>
          </w:divBdr>
        </w:div>
        <w:div w:id="2071998304">
          <w:marLeft w:val="0"/>
          <w:marRight w:val="0"/>
          <w:marTop w:val="0"/>
          <w:marBottom w:val="0"/>
          <w:divBdr>
            <w:top w:val="none" w:sz="0" w:space="0" w:color="auto"/>
            <w:left w:val="none" w:sz="0" w:space="0" w:color="auto"/>
            <w:bottom w:val="none" w:sz="0" w:space="0" w:color="auto"/>
            <w:right w:val="none" w:sz="0" w:space="0" w:color="auto"/>
          </w:divBdr>
        </w:div>
        <w:div w:id="339503882">
          <w:marLeft w:val="0"/>
          <w:marRight w:val="0"/>
          <w:marTop w:val="0"/>
          <w:marBottom w:val="0"/>
          <w:divBdr>
            <w:top w:val="none" w:sz="0" w:space="0" w:color="auto"/>
            <w:left w:val="none" w:sz="0" w:space="0" w:color="auto"/>
            <w:bottom w:val="none" w:sz="0" w:space="0" w:color="auto"/>
            <w:right w:val="none" w:sz="0" w:space="0" w:color="auto"/>
          </w:divBdr>
        </w:div>
        <w:div w:id="412900405">
          <w:marLeft w:val="0"/>
          <w:marRight w:val="0"/>
          <w:marTop w:val="0"/>
          <w:marBottom w:val="0"/>
          <w:divBdr>
            <w:top w:val="none" w:sz="0" w:space="0" w:color="auto"/>
            <w:left w:val="none" w:sz="0" w:space="0" w:color="auto"/>
            <w:bottom w:val="none" w:sz="0" w:space="0" w:color="auto"/>
            <w:right w:val="none" w:sz="0" w:space="0" w:color="auto"/>
          </w:divBdr>
        </w:div>
        <w:div w:id="248539999">
          <w:marLeft w:val="0"/>
          <w:marRight w:val="0"/>
          <w:marTop w:val="0"/>
          <w:marBottom w:val="0"/>
          <w:divBdr>
            <w:top w:val="none" w:sz="0" w:space="0" w:color="auto"/>
            <w:left w:val="none" w:sz="0" w:space="0" w:color="auto"/>
            <w:bottom w:val="none" w:sz="0" w:space="0" w:color="auto"/>
            <w:right w:val="none" w:sz="0" w:space="0" w:color="auto"/>
          </w:divBdr>
        </w:div>
        <w:div w:id="1165628976">
          <w:marLeft w:val="0"/>
          <w:marRight w:val="0"/>
          <w:marTop w:val="0"/>
          <w:marBottom w:val="0"/>
          <w:divBdr>
            <w:top w:val="none" w:sz="0" w:space="0" w:color="auto"/>
            <w:left w:val="none" w:sz="0" w:space="0" w:color="auto"/>
            <w:bottom w:val="none" w:sz="0" w:space="0" w:color="auto"/>
            <w:right w:val="none" w:sz="0" w:space="0" w:color="auto"/>
          </w:divBdr>
        </w:div>
        <w:div w:id="1002778520">
          <w:marLeft w:val="0"/>
          <w:marRight w:val="0"/>
          <w:marTop w:val="0"/>
          <w:marBottom w:val="0"/>
          <w:divBdr>
            <w:top w:val="none" w:sz="0" w:space="0" w:color="auto"/>
            <w:left w:val="none" w:sz="0" w:space="0" w:color="auto"/>
            <w:bottom w:val="none" w:sz="0" w:space="0" w:color="auto"/>
            <w:right w:val="none" w:sz="0" w:space="0" w:color="auto"/>
          </w:divBdr>
        </w:div>
        <w:div w:id="1870602583">
          <w:marLeft w:val="0"/>
          <w:marRight w:val="0"/>
          <w:marTop w:val="0"/>
          <w:marBottom w:val="0"/>
          <w:divBdr>
            <w:top w:val="none" w:sz="0" w:space="0" w:color="auto"/>
            <w:left w:val="none" w:sz="0" w:space="0" w:color="auto"/>
            <w:bottom w:val="none" w:sz="0" w:space="0" w:color="auto"/>
            <w:right w:val="none" w:sz="0" w:space="0" w:color="auto"/>
          </w:divBdr>
        </w:div>
        <w:div w:id="286351187">
          <w:marLeft w:val="0"/>
          <w:marRight w:val="0"/>
          <w:marTop w:val="0"/>
          <w:marBottom w:val="0"/>
          <w:divBdr>
            <w:top w:val="none" w:sz="0" w:space="0" w:color="auto"/>
            <w:left w:val="none" w:sz="0" w:space="0" w:color="auto"/>
            <w:bottom w:val="none" w:sz="0" w:space="0" w:color="auto"/>
            <w:right w:val="none" w:sz="0" w:space="0" w:color="auto"/>
          </w:divBdr>
        </w:div>
        <w:div w:id="184054740">
          <w:marLeft w:val="0"/>
          <w:marRight w:val="0"/>
          <w:marTop w:val="0"/>
          <w:marBottom w:val="0"/>
          <w:divBdr>
            <w:top w:val="none" w:sz="0" w:space="0" w:color="auto"/>
            <w:left w:val="none" w:sz="0" w:space="0" w:color="auto"/>
            <w:bottom w:val="none" w:sz="0" w:space="0" w:color="auto"/>
            <w:right w:val="none" w:sz="0" w:space="0" w:color="auto"/>
          </w:divBdr>
        </w:div>
        <w:div w:id="923336977">
          <w:marLeft w:val="0"/>
          <w:marRight w:val="0"/>
          <w:marTop w:val="0"/>
          <w:marBottom w:val="0"/>
          <w:divBdr>
            <w:top w:val="none" w:sz="0" w:space="0" w:color="auto"/>
            <w:left w:val="none" w:sz="0" w:space="0" w:color="auto"/>
            <w:bottom w:val="none" w:sz="0" w:space="0" w:color="auto"/>
            <w:right w:val="none" w:sz="0" w:space="0" w:color="auto"/>
          </w:divBdr>
        </w:div>
        <w:div w:id="36056469">
          <w:marLeft w:val="0"/>
          <w:marRight w:val="0"/>
          <w:marTop w:val="0"/>
          <w:marBottom w:val="0"/>
          <w:divBdr>
            <w:top w:val="none" w:sz="0" w:space="0" w:color="auto"/>
            <w:left w:val="none" w:sz="0" w:space="0" w:color="auto"/>
            <w:bottom w:val="none" w:sz="0" w:space="0" w:color="auto"/>
            <w:right w:val="none" w:sz="0" w:space="0" w:color="auto"/>
          </w:divBdr>
        </w:div>
        <w:div w:id="1642927322">
          <w:marLeft w:val="0"/>
          <w:marRight w:val="0"/>
          <w:marTop w:val="280"/>
          <w:marBottom w:val="0"/>
          <w:divBdr>
            <w:top w:val="none" w:sz="0" w:space="0" w:color="auto"/>
            <w:left w:val="none" w:sz="0" w:space="0" w:color="auto"/>
            <w:bottom w:val="none" w:sz="0" w:space="0" w:color="auto"/>
            <w:right w:val="none" w:sz="0" w:space="0" w:color="auto"/>
          </w:divBdr>
        </w:div>
        <w:div w:id="1834444912">
          <w:marLeft w:val="0"/>
          <w:marRight w:val="0"/>
          <w:marTop w:val="280"/>
          <w:marBottom w:val="0"/>
          <w:divBdr>
            <w:top w:val="none" w:sz="0" w:space="0" w:color="auto"/>
            <w:left w:val="none" w:sz="0" w:space="0" w:color="auto"/>
            <w:bottom w:val="none" w:sz="0" w:space="0" w:color="auto"/>
            <w:right w:val="none" w:sz="0" w:space="0" w:color="auto"/>
          </w:divBdr>
        </w:div>
        <w:div w:id="1009453443">
          <w:marLeft w:val="0"/>
          <w:marRight w:val="0"/>
          <w:marTop w:val="280"/>
          <w:marBottom w:val="0"/>
          <w:divBdr>
            <w:top w:val="none" w:sz="0" w:space="0" w:color="auto"/>
            <w:left w:val="none" w:sz="0" w:space="0" w:color="auto"/>
            <w:bottom w:val="none" w:sz="0" w:space="0" w:color="auto"/>
            <w:right w:val="none" w:sz="0" w:space="0" w:color="auto"/>
          </w:divBdr>
        </w:div>
        <w:div w:id="2097241425">
          <w:marLeft w:val="0"/>
          <w:marRight w:val="0"/>
          <w:marTop w:val="280"/>
          <w:marBottom w:val="0"/>
          <w:divBdr>
            <w:top w:val="none" w:sz="0" w:space="0" w:color="auto"/>
            <w:left w:val="none" w:sz="0" w:space="0" w:color="auto"/>
            <w:bottom w:val="none" w:sz="0" w:space="0" w:color="auto"/>
            <w:right w:val="none" w:sz="0" w:space="0" w:color="auto"/>
          </w:divBdr>
        </w:div>
        <w:div w:id="15472876">
          <w:marLeft w:val="1080"/>
          <w:marRight w:val="0"/>
          <w:marTop w:val="120"/>
          <w:marBottom w:val="0"/>
          <w:divBdr>
            <w:top w:val="none" w:sz="0" w:space="0" w:color="auto"/>
            <w:left w:val="none" w:sz="0" w:space="0" w:color="auto"/>
            <w:bottom w:val="none" w:sz="0" w:space="0" w:color="auto"/>
            <w:right w:val="none" w:sz="0" w:space="0" w:color="auto"/>
          </w:divBdr>
        </w:div>
        <w:div w:id="745809419">
          <w:marLeft w:val="1080"/>
          <w:marRight w:val="0"/>
          <w:marTop w:val="120"/>
          <w:marBottom w:val="0"/>
          <w:divBdr>
            <w:top w:val="none" w:sz="0" w:space="0" w:color="auto"/>
            <w:left w:val="none" w:sz="0" w:space="0" w:color="auto"/>
            <w:bottom w:val="none" w:sz="0" w:space="0" w:color="auto"/>
            <w:right w:val="none" w:sz="0" w:space="0" w:color="auto"/>
          </w:divBdr>
        </w:div>
        <w:div w:id="264464647">
          <w:marLeft w:val="1080"/>
          <w:marRight w:val="0"/>
          <w:marTop w:val="120"/>
          <w:marBottom w:val="0"/>
          <w:divBdr>
            <w:top w:val="none" w:sz="0" w:space="0" w:color="auto"/>
            <w:left w:val="none" w:sz="0" w:space="0" w:color="auto"/>
            <w:bottom w:val="none" w:sz="0" w:space="0" w:color="auto"/>
            <w:right w:val="none" w:sz="0" w:space="0" w:color="auto"/>
          </w:divBdr>
        </w:div>
        <w:div w:id="1466699546">
          <w:marLeft w:val="1080"/>
          <w:marRight w:val="0"/>
          <w:marTop w:val="120"/>
          <w:marBottom w:val="0"/>
          <w:divBdr>
            <w:top w:val="none" w:sz="0" w:space="0" w:color="auto"/>
            <w:left w:val="none" w:sz="0" w:space="0" w:color="auto"/>
            <w:bottom w:val="none" w:sz="0" w:space="0" w:color="auto"/>
            <w:right w:val="none" w:sz="0" w:space="0" w:color="auto"/>
          </w:divBdr>
        </w:div>
        <w:div w:id="1670643721">
          <w:marLeft w:val="1080"/>
          <w:marRight w:val="0"/>
          <w:marTop w:val="120"/>
          <w:marBottom w:val="0"/>
          <w:divBdr>
            <w:top w:val="none" w:sz="0" w:space="0" w:color="auto"/>
            <w:left w:val="none" w:sz="0" w:space="0" w:color="auto"/>
            <w:bottom w:val="none" w:sz="0" w:space="0" w:color="auto"/>
            <w:right w:val="none" w:sz="0" w:space="0" w:color="auto"/>
          </w:divBdr>
        </w:div>
        <w:div w:id="1568299157">
          <w:marLeft w:val="1080"/>
          <w:marRight w:val="0"/>
          <w:marTop w:val="120"/>
          <w:marBottom w:val="0"/>
          <w:divBdr>
            <w:top w:val="none" w:sz="0" w:space="0" w:color="auto"/>
            <w:left w:val="none" w:sz="0" w:space="0" w:color="auto"/>
            <w:bottom w:val="none" w:sz="0" w:space="0" w:color="auto"/>
            <w:right w:val="none" w:sz="0" w:space="0" w:color="auto"/>
          </w:divBdr>
        </w:div>
        <w:div w:id="1888294073">
          <w:marLeft w:val="1080"/>
          <w:marRight w:val="0"/>
          <w:marTop w:val="120"/>
          <w:marBottom w:val="0"/>
          <w:divBdr>
            <w:top w:val="none" w:sz="0" w:space="0" w:color="auto"/>
            <w:left w:val="none" w:sz="0" w:space="0" w:color="auto"/>
            <w:bottom w:val="none" w:sz="0" w:space="0" w:color="auto"/>
            <w:right w:val="none" w:sz="0" w:space="0" w:color="auto"/>
          </w:divBdr>
        </w:div>
        <w:div w:id="490827362">
          <w:marLeft w:val="1080"/>
          <w:marRight w:val="0"/>
          <w:marTop w:val="120"/>
          <w:marBottom w:val="0"/>
          <w:divBdr>
            <w:top w:val="none" w:sz="0" w:space="0" w:color="auto"/>
            <w:left w:val="none" w:sz="0" w:space="0" w:color="auto"/>
            <w:bottom w:val="none" w:sz="0" w:space="0" w:color="auto"/>
            <w:right w:val="none" w:sz="0" w:space="0" w:color="auto"/>
          </w:divBdr>
        </w:div>
        <w:div w:id="1240822527">
          <w:marLeft w:val="1080"/>
          <w:marRight w:val="0"/>
          <w:marTop w:val="120"/>
          <w:marBottom w:val="0"/>
          <w:divBdr>
            <w:top w:val="none" w:sz="0" w:space="0" w:color="auto"/>
            <w:left w:val="none" w:sz="0" w:space="0" w:color="auto"/>
            <w:bottom w:val="none" w:sz="0" w:space="0" w:color="auto"/>
            <w:right w:val="none" w:sz="0" w:space="0" w:color="auto"/>
          </w:divBdr>
        </w:div>
        <w:div w:id="1345782213">
          <w:marLeft w:val="0"/>
          <w:marRight w:val="0"/>
          <w:marTop w:val="280"/>
          <w:marBottom w:val="0"/>
          <w:divBdr>
            <w:top w:val="none" w:sz="0" w:space="0" w:color="auto"/>
            <w:left w:val="none" w:sz="0" w:space="0" w:color="auto"/>
            <w:bottom w:val="none" w:sz="0" w:space="0" w:color="auto"/>
            <w:right w:val="none" w:sz="0" w:space="0" w:color="auto"/>
          </w:divBdr>
        </w:div>
        <w:div w:id="1476488270">
          <w:marLeft w:val="0"/>
          <w:marRight w:val="0"/>
          <w:marTop w:val="280"/>
          <w:marBottom w:val="0"/>
          <w:divBdr>
            <w:top w:val="none" w:sz="0" w:space="0" w:color="auto"/>
            <w:left w:val="none" w:sz="0" w:space="0" w:color="auto"/>
            <w:bottom w:val="none" w:sz="0" w:space="0" w:color="auto"/>
            <w:right w:val="none" w:sz="0" w:space="0" w:color="auto"/>
          </w:divBdr>
        </w:div>
        <w:div w:id="321585981">
          <w:marLeft w:val="0"/>
          <w:marRight w:val="0"/>
          <w:marTop w:val="280"/>
          <w:marBottom w:val="0"/>
          <w:divBdr>
            <w:top w:val="none" w:sz="0" w:space="0" w:color="auto"/>
            <w:left w:val="none" w:sz="0" w:space="0" w:color="auto"/>
            <w:bottom w:val="none" w:sz="0" w:space="0" w:color="auto"/>
            <w:right w:val="none" w:sz="0" w:space="0" w:color="auto"/>
          </w:divBdr>
        </w:div>
        <w:div w:id="842017764">
          <w:marLeft w:val="0"/>
          <w:marRight w:val="0"/>
          <w:marTop w:val="280"/>
          <w:marBottom w:val="0"/>
          <w:divBdr>
            <w:top w:val="none" w:sz="0" w:space="0" w:color="auto"/>
            <w:left w:val="none" w:sz="0" w:space="0" w:color="auto"/>
            <w:bottom w:val="none" w:sz="0" w:space="0" w:color="auto"/>
            <w:right w:val="none" w:sz="0" w:space="0" w:color="auto"/>
          </w:divBdr>
        </w:div>
        <w:div w:id="1830170637">
          <w:marLeft w:val="0"/>
          <w:marRight w:val="0"/>
          <w:marTop w:val="280"/>
          <w:marBottom w:val="0"/>
          <w:divBdr>
            <w:top w:val="none" w:sz="0" w:space="0" w:color="auto"/>
            <w:left w:val="none" w:sz="0" w:space="0" w:color="auto"/>
            <w:bottom w:val="none" w:sz="0" w:space="0" w:color="auto"/>
            <w:right w:val="none" w:sz="0" w:space="0" w:color="auto"/>
          </w:divBdr>
        </w:div>
        <w:div w:id="1715497242">
          <w:marLeft w:val="0"/>
          <w:marRight w:val="0"/>
          <w:marTop w:val="280"/>
          <w:marBottom w:val="0"/>
          <w:divBdr>
            <w:top w:val="none" w:sz="0" w:space="0" w:color="auto"/>
            <w:left w:val="none" w:sz="0" w:space="0" w:color="auto"/>
            <w:bottom w:val="none" w:sz="0" w:space="0" w:color="auto"/>
            <w:right w:val="none" w:sz="0" w:space="0" w:color="auto"/>
          </w:divBdr>
        </w:div>
        <w:div w:id="1093013291">
          <w:marLeft w:val="0"/>
          <w:marRight w:val="0"/>
          <w:marTop w:val="280"/>
          <w:marBottom w:val="0"/>
          <w:divBdr>
            <w:top w:val="none" w:sz="0" w:space="0" w:color="auto"/>
            <w:left w:val="none" w:sz="0" w:space="0" w:color="auto"/>
            <w:bottom w:val="none" w:sz="0" w:space="0" w:color="auto"/>
            <w:right w:val="none" w:sz="0" w:space="0" w:color="auto"/>
          </w:divBdr>
        </w:div>
        <w:div w:id="1732193243">
          <w:marLeft w:val="0"/>
          <w:marRight w:val="0"/>
          <w:marTop w:val="280"/>
          <w:marBottom w:val="0"/>
          <w:divBdr>
            <w:top w:val="none" w:sz="0" w:space="0" w:color="auto"/>
            <w:left w:val="none" w:sz="0" w:space="0" w:color="auto"/>
            <w:bottom w:val="none" w:sz="0" w:space="0" w:color="auto"/>
            <w:right w:val="none" w:sz="0" w:space="0" w:color="auto"/>
          </w:divBdr>
        </w:div>
        <w:div w:id="1943687245">
          <w:marLeft w:val="0"/>
          <w:marRight w:val="0"/>
          <w:marTop w:val="280"/>
          <w:marBottom w:val="0"/>
          <w:divBdr>
            <w:top w:val="none" w:sz="0" w:space="0" w:color="auto"/>
            <w:left w:val="none" w:sz="0" w:space="0" w:color="auto"/>
            <w:bottom w:val="none" w:sz="0" w:space="0" w:color="auto"/>
            <w:right w:val="none" w:sz="0" w:space="0" w:color="auto"/>
          </w:divBdr>
        </w:div>
        <w:div w:id="1114448445">
          <w:marLeft w:val="0"/>
          <w:marRight w:val="0"/>
          <w:marTop w:val="280"/>
          <w:marBottom w:val="0"/>
          <w:divBdr>
            <w:top w:val="none" w:sz="0" w:space="0" w:color="auto"/>
            <w:left w:val="none" w:sz="0" w:space="0" w:color="auto"/>
            <w:bottom w:val="none" w:sz="0" w:space="0" w:color="auto"/>
            <w:right w:val="none" w:sz="0" w:space="0" w:color="auto"/>
          </w:divBdr>
        </w:div>
        <w:div w:id="565729671">
          <w:marLeft w:val="0"/>
          <w:marRight w:val="0"/>
          <w:marTop w:val="280"/>
          <w:marBottom w:val="0"/>
          <w:divBdr>
            <w:top w:val="none" w:sz="0" w:space="0" w:color="auto"/>
            <w:left w:val="none" w:sz="0" w:space="0" w:color="auto"/>
            <w:bottom w:val="none" w:sz="0" w:space="0" w:color="auto"/>
            <w:right w:val="none" w:sz="0" w:space="0" w:color="auto"/>
          </w:divBdr>
        </w:div>
        <w:div w:id="753208738">
          <w:marLeft w:val="0"/>
          <w:marRight w:val="0"/>
          <w:marTop w:val="280"/>
          <w:marBottom w:val="0"/>
          <w:divBdr>
            <w:top w:val="none" w:sz="0" w:space="0" w:color="auto"/>
            <w:left w:val="none" w:sz="0" w:space="0" w:color="auto"/>
            <w:bottom w:val="none" w:sz="0" w:space="0" w:color="auto"/>
            <w:right w:val="none" w:sz="0" w:space="0" w:color="auto"/>
          </w:divBdr>
        </w:div>
        <w:div w:id="288366040">
          <w:marLeft w:val="0"/>
          <w:marRight w:val="0"/>
          <w:marTop w:val="280"/>
          <w:marBottom w:val="0"/>
          <w:divBdr>
            <w:top w:val="none" w:sz="0" w:space="0" w:color="auto"/>
            <w:left w:val="none" w:sz="0" w:space="0" w:color="auto"/>
            <w:bottom w:val="none" w:sz="0" w:space="0" w:color="auto"/>
            <w:right w:val="none" w:sz="0" w:space="0" w:color="auto"/>
          </w:divBdr>
        </w:div>
        <w:div w:id="2046589757">
          <w:marLeft w:val="0"/>
          <w:marRight w:val="0"/>
          <w:marTop w:val="280"/>
          <w:marBottom w:val="0"/>
          <w:divBdr>
            <w:top w:val="none" w:sz="0" w:space="0" w:color="auto"/>
            <w:left w:val="none" w:sz="0" w:space="0" w:color="auto"/>
            <w:bottom w:val="none" w:sz="0" w:space="0" w:color="auto"/>
            <w:right w:val="none" w:sz="0" w:space="0" w:color="auto"/>
          </w:divBdr>
        </w:div>
        <w:div w:id="1932084450">
          <w:marLeft w:val="0"/>
          <w:marRight w:val="0"/>
          <w:marTop w:val="280"/>
          <w:marBottom w:val="0"/>
          <w:divBdr>
            <w:top w:val="none" w:sz="0" w:space="0" w:color="auto"/>
            <w:left w:val="none" w:sz="0" w:space="0" w:color="auto"/>
            <w:bottom w:val="none" w:sz="0" w:space="0" w:color="auto"/>
            <w:right w:val="none" w:sz="0" w:space="0" w:color="auto"/>
          </w:divBdr>
        </w:div>
        <w:div w:id="590509021">
          <w:marLeft w:val="0"/>
          <w:marRight w:val="0"/>
          <w:marTop w:val="280"/>
          <w:marBottom w:val="0"/>
          <w:divBdr>
            <w:top w:val="none" w:sz="0" w:space="0" w:color="auto"/>
            <w:left w:val="none" w:sz="0" w:space="0" w:color="auto"/>
            <w:bottom w:val="none" w:sz="0" w:space="0" w:color="auto"/>
            <w:right w:val="none" w:sz="0" w:space="0" w:color="auto"/>
          </w:divBdr>
        </w:div>
      </w:divsChild>
    </w:div>
    <w:div w:id="1203665641">
      <w:bodyDiv w:val="1"/>
      <w:marLeft w:val="0"/>
      <w:marRight w:val="0"/>
      <w:marTop w:val="0"/>
      <w:marBottom w:val="0"/>
      <w:divBdr>
        <w:top w:val="none" w:sz="0" w:space="0" w:color="auto"/>
        <w:left w:val="none" w:sz="0" w:space="0" w:color="auto"/>
        <w:bottom w:val="none" w:sz="0" w:space="0" w:color="auto"/>
        <w:right w:val="none" w:sz="0" w:space="0" w:color="auto"/>
      </w:divBdr>
    </w:div>
    <w:div w:id="1225138279">
      <w:bodyDiv w:val="1"/>
      <w:marLeft w:val="0"/>
      <w:marRight w:val="0"/>
      <w:marTop w:val="0"/>
      <w:marBottom w:val="0"/>
      <w:divBdr>
        <w:top w:val="none" w:sz="0" w:space="0" w:color="auto"/>
        <w:left w:val="none" w:sz="0" w:space="0" w:color="auto"/>
        <w:bottom w:val="none" w:sz="0" w:space="0" w:color="auto"/>
        <w:right w:val="none" w:sz="0" w:space="0" w:color="auto"/>
      </w:divBdr>
    </w:div>
    <w:div w:id="1369796508">
      <w:bodyDiv w:val="1"/>
      <w:marLeft w:val="0"/>
      <w:marRight w:val="0"/>
      <w:marTop w:val="0"/>
      <w:marBottom w:val="0"/>
      <w:divBdr>
        <w:top w:val="none" w:sz="0" w:space="0" w:color="auto"/>
        <w:left w:val="none" w:sz="0" w:space="0" w:color="auto"/>
        <w:bottom w:val="none" w:sz="0" w:space="0" w:color="auto"/>
        <w:right w:val="none" w:sz="0" w:space="0" w:color="auto"/>
      </w:divBdr>
      <w:divsChild>
        <w:div w:id="722560188">
          <w:marLeft w:val="0"/>
          <w:marRight w:val="0"/>
          <w:marTop w:val="300"/>
          <w:marBottom w:val="0"/>
          <w:divBdr>
            <w:top w:val="none" w:sz="0" w:space="0" w:color="auto"/>
            <w:left w:val="none" w:sz="0" w:space="0" w:color="auto"/>
            <w:bottom w:val="none" w:sz="0" w:space="0" w:color="auto"/>
            <w:right w:val="none" w:sz="0" w:space="0" w:color="auto"/>
          </w:divBdr>
        </w:div>
        <w:div w:id="687100681">
          <w:marLeft w:val="0"/>
          <w:marRight w:val="0"/>
          <w:marTop w:val="280"/>
          <w:marBottom w:val="0"/>
          <w:divBdr>
            <w:top w:val="none" w:sz="0" w:space="0" w:color="auto"/>
            <w:left w:val="none" w:sz="0" w:space="0" w:color="auto"/>
            <w:bottom w:val="none" w:sz="0" w:space="0" w:color="auto"/>
            <w:right w:val="none" w:sz="0" w:space="0" w:color="auto"/>
          </w:divBdr>
        </w:div>
        <w:div w:id="819347118">
          <w:marLeft w:val="0"/>
          <w:marRight w:val="0"/>
          <w:marTop w:val="280"/>
          <w:marBottom w:val="0"/>
          <w:divBdr>
            <w:top w:val="none" w:sz="0" w:space="0" w:color="auto"/>
            <w:left w:val="none" w:sz="0" w:space="0" w:color="auto"/>
            <w:bottom w:val="none" w:sz="0" w:space="0" w:color="auto"/>
            <w:right w:val="none" w:sz="0" w:space="0" w:color="auto"/>
          </w:divBdr>
        </w:div>
        <w:div w:id="912856838">
          <w:marLeft w:val="0"/>
          <w:marRight w:val="0"/>
          <w:marTop w:val="280"/>
          <w:marBottom w:val="0"/>
          <w:divBdr>
            <w:top w:val="none" w:sz="0" w:space="0" w:color="auto"/>
            <w:left w:val="none" w:sz="0" w:space="0" w:color="auto"/>
            <w:bottom w:val="none" w:sz="0" w:space="0" w:color="auto"/>
            <w:right w:val="none" w:sz="0" w:space="0" w:color="auto"/>
          </w:divBdr>
        </w:div>
        <w:div w:id="1092700716">
          <w:marLeft w:val="0"/>
          <w:marRight w:val="0"/>
          <w:marTop w:val="280"/>
          <w:marBottom w:val="0"/>
          <w:divBdr>
            <w:top w:val="none" w:sz="0" w:space="0" w:color="auto"/>
            <w:left w:val="none" w:sz="0" w:space="0" w:color="auto"/>
            <w:bottom w:val="none" w:sz="0" w:space="0" w:color="auto"/>
            <w:right w:val="none" w:sz="0" w:space="0" w:color="auto"/>
          </w:divBdr>
        </w:div>
        <w:div w:id="592709513">
          <w:marLeft w:val="0"/>
          <w:marRight w:val="0"/>
          <w:marTop w:val="280"/>
          <w:marBottom w:val="0"/>
          <w:divBdr>
            <w:top w:val="none" w:sz="0" w:space="0" w:color="auto"/>
            <w:left w:val="none" w:sz="0" w:space="0" w:color="auto"/>
            <w:bottom w:val="none" w:sz="0" w:space="0" w:color="auto"/>
            <w:right w:val="none" w:sz="0" w:space="0" w:color="auto"/>
          </w:divBdr>
        </w:div>
        <w:div w:id="641737305">
          <w:marLeft w:val="0"/>
          <w:marRight w:val="0"/>
          <w:marTop w:val="280"/>
          <w:marBottom w:val="0"/>
          <w:divBdr>
            <w:top w:val="none" w:sz="0" w:space="0" w:color="auto"/>
            <w:left w:val="none" w:sz="0" w:space="0" w:color="auto"/>
            <w:bottom w:val="none" w:sz="0" w:space="0" w:color="auto"/>
            <w:right w:val="none" w:sz="0" w:space="0" w:color="auto"/>
          </w:divBdr>
        </w:div>
        <w:div w:id="1142455425">
          <w:marLeft w:val="0"/>
          <w:marRight w:val="0"/>
          <w:marTop w:val="280"/>
          <w:marBottom w:val="0"/>
          <w:divBdr>
            <w:top w:val="none" w:sz="0" w:space="0" w:color="auto"/>
            <w:left w:val="none" w:sz="0" w:space="0" w:color="auto"/>
            <w:bottom w:val="none" w:sz="0" w:space="0" w:color="auto"/>
            <w:right w:val="none" w:sz="0" w:space="0" w:color="auto"/>
          </w:divBdr>
        </w:div>
        <w:div w:id="502431714">
          <w:marLeft w:val="0"/>
          <w:marRight w:val="0"/>
          <w:marTop w:val="280"/>
          <w:marBottom w:val="0"/>
          <w:divBdr>
            <w:top w:val="none" w:sz="0" w:space="0" w:color="auto"/>
            <w:left w:val="none" w:sz="0" w:space="0" w:color="auto"/>
            <w:bottom w:val="none" w:sz="0" w:space="0" w:color="auto"/>
            <w:right w:val="none" w:sz="0" w:space="0" w:color="auto"/>
          </w:divBdr>
        </w:div>
        <w:div w:id="1061706723">
          <w:marLeft w:val="1080"/>
          <w:marRight w:val="0"/>
          <w:marTop w:val="120"/>
          <w:marBottom w:val="0"/>
          <w:divBdr>
            <w:top w:val="none" w:sz="0" w:space="0" w:color="auto"/>
            <w:left w:val="none" w:sz="0" w:space="0" w:color="auto"/>
            <w:bottom w:val="none" w:sz="0" w:space="0" w:color="auto"/>
            <w:right w:val="none" w:sz="0" w:space="0" w:color="auto"/>
          </w:divBdr>
        </w:div>
        <w:div w:id="926158169">
          <w:marLeft w:val="1440"/>
          <w:marRight w:val="0"/>
          <w:marTop w:val="120"/>
          <w:marBottom w:val="0"/>
          <w:divBdr>
            <w:top w:val="none" w:sz="0" w:space="0" w:color="auto"/>
            <w:left w:val="none" w:sz="0" w:space="0" w:color="auto"/>
            <w:bottom w:val="none" w:sz="0" w:space="0" w:color="auto"/>
            <w:right w:val="none" w:sz="0" w:space="0" w:color="auto"/>
          </w:divBdr>
        </w:div>
        <w:div w:id="148905532">
          <w:marLeft w:val="1440"/>
          <w:marRight w:val="0"/>
          <w:marTop w:val="120"/>
          <w:marBottom w:val="0"/>
          <w:divBdr>
            <w:top w:val="none" w:sz="0" w:space="0" w:color="auto"/>
            <w:left w:val="none" w:sz="0" w:space="0" w:color="auto"/>
            <w:bottom w:val="none" w:sz="0" w:space="0" w:color="auto"/>
            <w:right w:val="none" w:sz="0" w:space="0" w:color="auto"/>
          </w:divBdr>
        </w:div>
        <w:div w:id="1892840459">
          <w:marLeft w:val="1440"/>
          <w:marRight w:val="0"/>
          <w:marTop w:val="120"/>
          <w:marBottom w:val="0"/>
          <w:divBdr>
            <w:top w:val="none" w:sz="0" w:space="0" w:color="auto"/>
            <w:left w:val="none" w:sz="0" w:space="0" w:color="auto"/>
            <w:bottom w:val="none" w:sz="0" w:space="0" w:color="auto"/>
            <w:right w:val="none" w:sz="0" w:space="0" w:color="auto"/>
          </w:divBdr>
        </w:div>
        <w:div w:id="1756901116">
          <w:marLeft w:val="1440"/>
          <w:marRight w:val="0"/>
          <w:marTop w:val="120"/>
          <w:marBottom w:val="0"/>
          <w:divBdr>
            <w:top w:val="none" w:sz="0" w:space="0" w:color="auto"/>
            <w:left w:val="none" w:sz="0" w:space="0" w:color="auto"/>
            <w:bottom w:val="none" w:sz="0" w:space="0" w:color="auto"/>
            <w:right w:val="none" w:sz="0" w:space="0" w:color="auto"/>
          </w:divBdr>
        </w:div>
        <w:div w:id="254897390">
          <w:marLeft w:val="1440"/>
          <w:marRight w:val="0"/>
          <w:marTop w:val="120"/>
          <w:marBottom w:val="0"/>
          <w:divBdr>
            <w:top w:val="none" w:sz="0" w:space="0" w:color="auto"/>
            <w:left w:val="none" w:sz="0" w:space="0" w:color="auto"/>
            <w:bottom w:val="none" w:sz="0" w:space="0" w:color="auto"/>
            <w:right w:val="none" w:sz="0" w:space="0" w:color="auto"/>
          </w:divBdr>
        </w:div>
        <w:div w:id="312953823">
          <w:marLeft w:val="1440"/>
          <w:marRight w:val="0"/>
          <w:marTop w:val="120"/>
          <w:marBottom w:val="0"/>
          <w:divBdr>
            <w:top w:val="none" w:sz="0" w:space="0" w:color="auto"/>
            <w:left w:val="none" w:sz="0" w:space="0" w:color="auto"/>
            <w:bottom w:val="none" w:sz="0" w:space="0" w:color="auto"/>
            <w:right w:val="none" w:sz="0" w:space="0" w:color="auto"/>
          </w:divBdr>
        </w:div>
        <w:div w:id="916594765">
          <w:marLeft w:val="1440"/>
          <w:marRight w:val="0"/>
          <w:marTop w:val="120"/>
          <w:marBottom w:val="0"/>
          <w:divBdr>
            <w:top w:val="none" w:sz="0" w:space="0" w:color="auto"/>
            <w:left w:val="none" w:sz="0" w:space="0" w:color="auto"/>
            <w:bottom w:val="none" w:sz="0" w:space="0" w:color="auto"/>
            <w:right w:val="none" w:sz="0" w:space="0" w:color="auto"/>
          </w:divBdr>
        </w:div>
        <w:div w:id="1065883459">
          <w:marLeft w:val="1080"/>
          <w:marRight w:val="0"/>
          <w:marTop w:val="120"/>
          <w:marBottom w:val="0"/>
          <w:divBdr>
            <w:top w:val="none" w:sz="0" w:space="0" w:color="auto"/>
            <w:left w:val="none" w:sz="0" w:space="0" w:color="auto"/>
            <w:bottom w:val="none" w:sz="0" w:space="0" w:color="auto"/>
            <w:right w:val="none" w:sz="0" w:space="0" w:color="auto"/>
          </w:divBdr>
        </w:div>
        <w:div w:id="1817145050">
          <w:marLeft w:val="1080"/>
          <w:marRight w:val="0"/>
          <w:marTop w:val="120"/>
          <w:marBottom w:val="0"/>
          <w:divBdr>
            <w:top w:val="none" w:sz="0" w:space="0" w:color="auto"/>
            <w:left w:val="none" w:sz="0" w:space="0" w:color="auto"/>
            <w:bottom w:val="none" w:sz="0" w:space="0" w:color="auto"/>
            <w:right w:val="none" w:sz="0" w:space="0" w:color="auto"/>
          </w:divBdr>
        </w:div>
        <w:div w:id="1268657454">
          <w:marLeft w:val="1080"/>
          <w:marRight w:val="0"/>
          <w:marTop w:val="120"/>
          <w:marBottom w:val="0"/>
          <w:divBdr>
            <w:top w:val="none" w:sz="0" w:space="0" w:color="auto"/>
            <w:left w:val="none" w:sz="0" w:space="0" w:color="auto"/>
            <w:bottom w:val="none" w:sz="0" w:space="0" w:color="auto"/>
            <w:right w:val="none" w:sz="0" w:space="0" w:color="auto"/>
          </w:divBdr>
        </w:div>
        <w:div w:id="1568957934">
          <w:marLeft w:val="0"/>
          <w:marRight w:val="0"/>
          <w:marTop w:val="280"/>
          <w:marBottom w:val="0"/>
          <w:divBdr>
            <w:top w:val="none" w:sz="0" w:space="0" w:color="auto"/>
            <w:left w:val="none" w:sz="0" w:space="0" w:color="auto"/>
            <w:bottom w:val="none" w:sz="0" w:space="0" w:color="auto"/>
            <w:right w:val="none" w:sz="0" w:space="0" w:color="auto"/>
          </w:divBdr>
        </w:div>
        <w:div w:id="223957681">
          <w:marLeft w:val="0"/>
          <w:marRight w:val="0"/>
          <w:marTop w:val="280"/>
          <w:marBottom w:val="0"/>
          <w:divBdr>
            <w:top w:val="none" w:sz="0" w:space="0" w:color="auto"/>
            <w:left w:val="none" w:sz="0" w:space="0" w:color="auto"/>
            <w:bottom w:val="none" w:sz="0" w:space="0" w:color="auto"/>
            <w:right w:val="none" w:sz="0" w:space="0" w:color="auto"/>
          </w:divBdr>
        </w:div>
        <w:div w:id="2126458435">
          <w:marLeft w:val="0"/>
          <w:marRight w:val="0"/>
          <w:marTop w:val="280"/>
          <w:marBottom w:val="0"/>
          <w:divBdr>
            <w:top w:val="none" w:sz="0" w:space="0" w:color="auto"/>
            <w:left w:val="none" w:sz="0" w:space="0" w:color="auto"/>
            <w:bottom w:val="none" w:sz="0" w:space="0" w:color="auto"/>
            <w:right w:val="none" w:sz="0" w:space="0" w:color="auto"/>
          </w:divBdr>
        </w:div>
        <w:div w:id="1281884674">
          <w:marLeft w:val="0"/>
          <w:marRight w:val="0"/>
          <w:marTop w:val="280"/>
          <w:marBottom w:val="0"/>
          <w:divBdr>
            <w:top w:val="none" w:sz="0" w:space="0" w:color="auto"/>
            <w:left w:val="none" w:sz="0" w:space="0" w:color="auto"/>
            <w:bottom w:val="none" w:sz="0" w:space="0" w:color="auto"/>
            <w:right w:val="none" w:sz="0" w:space="0" w:color="auto"/>
          </w:divBdr>
        </w:div>
        <w:div w:id="173153451">
          <w:marLeft w:val="0"/>
          <w:marRight w:val="0"/>
          <w:marTop w:val="280"/>
          <w:marBottom w:val="0"/>
          <w:divBdr>
            <w:top w:val="none" w:sz="0" w:space="0" w:color="auto"/>
            <w:left w:val="none" w:sz="0" w:space="0" w:color="auto"/>
            <w:bottom w:val="none" w:sz="0" w:space="0" w:color="auto"/>
            <w:right w:val="none" w:sz="0" w:space="0" w:color="auto"/>
          </w:divBdr>
        </w:div>
        <w:div w:id="1237127429">
          <w:marLeft w:val="1080"/>
          <w:marRight w:val="0"/>
          <w:marTop w:val="120"/>
          <w:marBottom w:val="0"/>
          <w:divBdr>
            <w:top w:val="none" w:sz="0" w:space="0" w:color="auto"/>
            <w:left w:val="none" w:sz="0" w:space="0" w:color="auto"/>
            <w:bottom w:val="none" w:sz="0" w:space="0" w:color="auto"/>
            <w:right w:val="none" w:sz="0" w:space="0" w:color="auto"/>
          </w:divBdr>
        </w:div>
        <w:div w:id="2047487215">
          <w:marLeft w:val="1080"/>
          <w:marRight w:val="0"/>
          <w:marTop w:val="120"/>
          <w:marBottom w:val="0"/>
          <w:divBdr>
            <w:top w:val="none" w:sz="0" w:space="0" w:color="auto"/>
            <w:left w:val="none" w:sz="0" w:space="0" w:color="auto"/>
            <w:bottom w:val="none" w:sz="0" w:space="0" w:color="auto"/>
            <w:right w:val="none" w:sz="0" w:space="0" w:color="auto"/>
          </w:divBdr>
        </w:div>
        <w:div w:id="1418163317">
          <w:marLeft w:val="1080"/>
          <w:marRight w:val="0"/>
          <w:marTop w:val="120"/>
          <w:marBottom w:val="0"/>
          <w:divBdr>
            <w:top w:val="none" w:sz="0" w:space="0" w:color="auto"/>
            <w:left w:val="none" w:sz="0" w:space="0" w:color="auto"/>
            <w:bottom w:val="none" w:sz="0" w:space="0" w:color="auto"/>
            <w:right w:val="none" w:sz="0" w:space="0" w:color="auto"/>
          </w:divBdr>
        </w:div>
        <w:div w:id="1703364164">
          <w:marLeft w:val="1080"/>
          <w:marRight w:val="0"/>
          <w:marTop w:val="120"/>
          <w:marBottom w:val="0"/>
          <w:divBdr>
            <w:top w:val="none" w:sz="0" w:space="0" w:color="auto"/>
            <w:left w:val="none" w:sz="0" w:space="0" w:color="auto"/>
            <w:bottom w:val="none" w:sz="0" w:space="0" w:color="auto"/>
            <w:right w:val="none" w:sz="0" w:space="0" w:color="auto"/>
          </w:divBdr>
        </w:div>
        <w:div w:id="1264261844">
          <w:marLeft w:val="1080"/>
          <w:marRight w:val="0"/>
          <w:marTop w:val="120"/>
          <w:marBottom w:val="0"/>
          <w:divBdr>
            <w:top w:val="none" w:sz="0" w:space="0" w:color="auto"/>
            <w:left w:val="none" w:sz="0" w:space="0" w:color="auto"/>
            <w:bottom w:val="none" w:sz="0" w:space="0" w:color="auto"/>
            <w:right w:val="none" w:sz="0" w:space="0" w:color="auto"/>
          </w:divBdr>
        </w:div>
        <w:div w:id="936597513">
          <w:marLeft w:val="0"/>
          <w:marRight w:val="0"/>
          <w:marTop w:val="280"/>
          <w:marBottom w:val="0"/>
          <w:divBdr>
            <w:top w:val="none" w:sz="0" w:space="0" w:color="auto"/>
            <w:left w:val="none" w:sz="0" w:space="0" w:color="auto"/>
            <w:bottom w:val="none" w:sz="0" w:space="0" w:color="auto"/>
            <w:right w:val="none" w:sz="0" w:space="0" w:color="auto"/>
          </w:divBdr>
        </w:div>
        <w:div w:id="2064867130">
          <w:marLeft w:val="0"/>
          <w:marRight w:val="0"/>
          <w:marTop w:val="280"/>
          <w:marBottom w:val="0"/>
          <w:divBdr>
            <w:top w:val="none" w:sz="0" w:space="0" w:color="auto"/>
            <w:left w:val="none" w:sz="0" w:space="0" w:color="auto"/>
            <w:bottom w:val="none" w:sz="0" w:space="0" w:color="auto"/>
            <w:right w:val="none" w:sz="0" w:space="0" w:color="auto"/>
          </w:divBdr>
        </w:div>
        <w:div w:id="1772583176">
          <w:marLeft w:val="0"/>
          <w:marRight w:val="0"/>
          <w:marTop w:val="280"/>
          <w:marBottom w:val="0"/>
          <w:divBdr>
            <w:top w:val="none" w:sz="0" w:space="0" w:color="auto"/>
            <w:left w:val="none" w:sz="0" w:space="0" w:color="auto"/>
            <w:bottom w:val="none" w:sz="0" w:space="0" w:color="auto"/>
            <w:right w:val="none" w:sz="0" w:space="0" w:color="auto"/>
          </w:divBdr>
        </w:div>
        <w:div w:id="1695423035">
          <w:marLeft w:val="0"/>
          <w:marRight w:val="0"/>
          <w:marTop w:val="280"/>
          <w:marBottom w:val="0"/>
          <w:divBdr>
            <w:top w:val="none" w:sz="0" w:space="0" w:color="auto"/>
            <w:left w:val="none" w:sz="0" w:space="0" w:color="auto"/>
            <w:bottom w:val="none" w:sz="0" w:space="0" w:color="auto"/>
            <w:right w:val="none" w:sz="0" w:space="0" w:color="auto"/>
          </w:divBdr>
        </w:div>
        <w:div w:id="1210455997">
          <w:marLeft w:val="0"/>
          <w:marRight w:val="0"/>
          <w:marTop w:val="0"/>
          <w:marBottom w:val="0"/>
          <w:divBdr>
            <w:top w:val="none" w:sz="0" w:space="0" w:color="auto"/>
            <w:left w:val="none" w:sz="0" w:space="0" w:color="auto"/>
            <w:bottom w:val="none" w:sz="0" w:space="0" w:color="auto"/>
            <w:right w:val="none" w:sz="0" w:space="0" w:color="auto"/>
          </w:divBdr>
        </w:div>
        <w:div w:id="1083725226">
          <w:marLeft w:val="0"/>
          <w:marRight w:val="0"/>
          <w:marTop w:val="280"/>
          <w:marBottom w:val="0"/>
          <w:divBdr>
            <w:top w:val="none" w:sz="0" w:space="0" w:color="auto"/>
            <w:left w:val="none" w:sz="0" w:space="0" w:color="auto"/>
            <w:bottom w:val="none" w:sz="0" w:space="0" w:color="auto"/>
            <w:right w:val="none" w:sz="0" w:space="0" w:color="auto"/>
          </w:divBdr>
        </w:div>
        <w:div w:id="2004628151">
          <w:marLeft w:val="0"/>
          <w:marRight w:val="0"/>
          <w:marTop w:val="280"/>
          <w:marBottom w:val="0"/>
          <w:divBdr>
            <w:top w:val="none" w:sz="0" w:space="0" w:color="auto"/>
            <w:left w:val="none" w:sz="0" w:space="0" w:color="auto"/>
            <w:bottom w:val="none" w:sz="0" w:space="0" w:color="auto"/>
            <w:right w:val="none" w:sz="0" w:space="0" w:color="auto"/>
          </w:divBdr>
        </w:div>
        <w:div w:id="711149464">
          <w:marLeft w:val="0"/>
          <w:marRight w:val="0"/>
          <w:marTop w:val="280"/>
          <w:marBottom w:val="0"/>
          <w:divBdr>
            <w:top w:val="none" w:sz="0" w:space="0" w:color="auto"/>
            <w:left w:val="none" w:sz="0" w:space="0" w:color="auto"/>
            <w:bottom w:val="none" w:sz="0" w:space="0" w:color="auto"/>
            <w:right w:val="none" w:sz="0" w:space="0" w:color="auto"/>
          </w:divBdr>
        </w:div>
        <w:div w:id="780344913">
          <w:marLeft w:val="0"/>
          <w:marRight w:val="0"/>
          <w:marTop w:val="280"/>
          <w:marBottom w:val="0"/>
          <w:divBdr>
            <w:top w:val="none" w:sz="0" w:space="0" w:color="auto"/>
            <w:left w:val="none" w:sz="0" w:space="0" w:color="auto"/>
            <w:bottom w:val="none" w:sz="0" w:space="0" w:color="auto"/>
            <w:right w:val="none" w:sz="0" w:space="0" w:color="auto"/>
          </w:divBdr>
        </w:div>
        <w:div w:id="632103510">
          <w:marLeft w:val="0"/>
          <w:marRight w:val="0"/>
          <w:marTop w:val="280"/>
          <w:marBottom w:val="0"/>
          <w:divBdr>
            <w:top w:val="none" w:sz="0" w:space="0" w:color="auto"/>
            <w:left w:val="none" w:sz="0" w:space="0" w:color="auto"/>
            <w:bottom w:val="none" w:sz="0" w:space="0" w:color="auto"/>
            <w:right w:val="none" w:sz="0" w:space="0" w:color="auto"/>
          </w:divBdr>
        </w:div>
        <w:div w:id="1396317594">
          <w:marLeft w:val="0"/>
          <w:marRight w:val="0"/>
          <w:marTop w:val="280"/>
          <w:marBottom w:val="0"/>
          <w:divBdr>
            <w:top w:val="none" w:sz="0" w:space="0" w:color="auto"/>
            <w:left w:val="none" w:sz="0" w:space="0" w:color="auto"/>
            <w:bottom w:val="none" w:sz="0" w:space="0" w:color="auto"/>
            <w:right w:val="none" w:sz="0" w:space="0" w:color="auto"/>
          </w:divBdr>
        </w:div>
        <w:div w:id="982925653">
          <w:marLeft w:val="0"/>
          <w:marRight w:val="0"/>
          <w:marTop w:val="280"/>
          <w:marBottom w:val="0"/>
          <w:divBdr>
            <w:top w:val="none" w:sz="0" w:space="0" w:color="auto"/>
            <w:left w:val="none" w:sz="0" w:space="0" w:color="auto"/>
            <w:bottom w:val="none" w:sz="0" w:space="0" w:color="auto"/>
            <w:right w:val="none" w:sz="0" w:space="0" w:color="auto"/>
          </w:divBdr>
        </w:div>
        <w:div w:id="1715693618">
          <w:marLeft w:val="1080"/>
          <w:marRight w:val="0"/>
          <w:marTop w:val="120"/>
          <w:marBottom w:val="0"/>
          <w:divBdr>
            <w:top w:val="none" w:sz="0" w:space="0" w:color="auto"/>
            <w:left w:val="none" w:sz="0" w:space="0" w:color="auto"/>
            <w:bottom w:val="none" w:sz="0" w:space="0" w:color="auto"/>
            <w:right w:val="none" w:sz="0" w:space="0" w:color="auto"/>
          </w:divBdr>
        </w:div>
        <w:div w:id="2016762848">
          <w:marLeft w:val="1080"/>
          <w:marRight w:val="0"/>
          <w:marTop w:val="120"/>
          <w:marBottom w:val="0"/>
          <w:divBdr>
            <w:top w:val="none" w:sz="0" w:space="0" w:color="auto"/>
            <w:left w:val="none" w:sz="0" w:space="0" w:color="auto"/>
            <w:bottom w:val="none" w:sz="0" w:space="0" w:color="auto"/>
            <w:right w:val="none" w:sz="0" w:space="0" w:color="auto"/>
          </w:divBdr>
        </w:div>
        <w:div w:id="935334212">
          <w:marLeft w:val="1080"/>
          <w:marRight w:val="0"/>
          <w:marTop w:val="120"/>
          <w:marBottom w:val="0"/>
          <w:divBdr>
            <w:top w:val="none" w:sz="0" w:space="0" w:color="auto"/>
            <w:left w:val="none" w:sz="0" w:space="0" w:color="auto"/>
            <w:bottom w:val="none" w:sz="0" w:space="0" w:color="auto"/>
            <w:right w:val="none" w:sz="0" w:space="0" w:color="auto"/>
          </w:divBdr>
        </w:div>
        <w:div w:id="2102481173">
          <w:marLeft w:val="0"/>
          <w:marRight w:val="0"/>
          <w:marTop w:val="280"/>
          <w:marBottom w:val="0"/>
          <w:divBdr>
            <w:top w:val="none" w:sz="0" w:space="0" w:color="auto"/>
            <w:left w:val="none" w:sz="0" w:space="0" w:color="auto"/>
            <w:bottom w:val="none" w:sz="0" w:space="0" w:color="auto"/>
            <w:right w:val="none" w:sz="0" w:space="0" w:color="auto"/>
          </w:divBdr>
        </w:div>
        <w:div w:id="945575579">
          <w:marLeft w:val="0"/>
          <w:marRight w:val="0"/>
          <w:marTop w:val="280"/>
          <w:marBottom w:val="0"/>
          <w:divBdr>
            <w:top w:val="none" w:sz="0" w:space="0" w:color="auto"/>
            <w:left w:val="none" w:sz="0" w:space="0" w:color="auto"/>
            <w:bottom w:val="none" w:sz="0" w:space="0" w:color="auto"/>
            <w:right w:val="none" w:sz="0" w:space="0" w:color="auto"/>
          </w:divBdr>
        </w:div>
        <w:div w:id="206339344">
          <w:marLeft w:val="0"/>
          <w:marRight w:val="0"/>
          <w:marTop w:val="280"/>
          <w:marBottom w:val="0"/>
          <w:divBdr>
            <w:top w:val="none" w:sz="0" w:space="0" w:color="auto"/>
            <w:left w:val="none" w:sz="0" w:space="0" w:color="auto"/>
            <w:bottom w:val="none" w:sz="0" w:space="0" w:color="auto"/>
            <w:right w:val="none" w:sz="0" w:space="0" w:color="auto"/>
          </w:divBdr>
        </w:div>
        <w:div w:id="56319669">
          <w:marLeft w:val="0"/>
          <w:marRight w:val="0"/>
          <w:marTop w:val="280"/>
          <w:marBottom w:val="0"/>
          <w:divBdr>
            <w:top w:val="none" w:sz="0" w:space="0" w:color="auto"/>
            <w:left w:val="none" w:sz="0" w:space="0" w:color="auto"/>
            <w:bottom w:val="none" w:sz="0" w:space="0" w:color="auto"/>
            <w:right w:val="none" w:sz="0" w:space="0" w:color="auto"/>
          </w:divBdr>
        </w:div>
        <w:div w:id="1679381082">
          <w:marLeft w:val="0"/>
          <w:marRight w:val="0"/>
          <w:marTop w:val="280"/>
          <w:marBottom w:val="0"/>
          <w:divBdr>
            <w:top w:val="none" w:sz="0" w:space="0" w:color="auto"/>
            <w:left w:val="none" w:sz="0" w:space="0" w:color="auto"/>
            <w:bottom w:val="none" w:sz="0" w:space="0" w:color="auto"/>
            <w:right w:val="none" w:sz="0" w:space="0" w:color="auto"/>
          </w:divBdr>
        </w:div>
        <w:div w:id="1539663707">
          <w:marLeft w:val="1080"/>
          <w:marRight w:val="0"/>
          <w:marTop w:val="120"/>
          <w:marBottom w:val="0"/>
          <w:divBdr>
            <w:top w:val="none" w:sz="0" w:space="0" w:color="auto"/>
            <w:left w:val="none" w:sz="0" w:space="0" w:color="auto"/>
            <w:bottom w:val="none" w:sz="0" w:space="0" w:color="auto"/>
            <w:right w:val="none" w:sz="0" w:space="0" w:color="auto"/>
          </w:divBdr>
        </w:div>
        <w:div w:id="1013342397">
          <w:marLeft w:val="1080"/>
          <w:marRight w:val="0"/>
          <w:marTop w:val="120"/>
          <w:marBottom w:val="0"/>
          <w:divBdr>
            <w:top w:val="none" w:sz="0" w:space="0" w:color="auto"/>
            <w:left w:val="none" w:sz="0" w:space="0" w:color="auto"/>
            <w:bottom w:val="none" w:sz="0" w:space="0" w:color="auto"/>
            <w:right w:val="none" w:sz="0" w:space="0" w:color="auto"/>
          </w:divBdr>
        </w:div>
        <w:div w:id="1197542475">
          <w:marLeft w:val="1080"/>
          <w:marRight w:val="0"/>
          <w:marTop w:val="120"/>
          <w:marBottom w:val="0"/>
          <w:divBdr>
            <w:top w:val="none" w:sz="0" w:space="0" w:color="auto"/>
            <w:left w:val="none" w:sz="0" w:space="0" w:color="auto"/>
            <w:bottom w:val="none" w:sz="0" w:space="0" w:color="auto"/>
            <w:right w:val="none" w:sz="0" w:space="0" w:color="auto"/>
          </w:divBdr>
        </w:div>
        <w:div w:id="408502424">
          <w:marLeft w:val="1080"/>
          <w:marRight w:val="0"/>
          <w:marTop w:val="120"/>
          <w:marBottom w:val="0"/>
          <w:divBdr>
            <w:top w:val="none" w:sz="0" w:space="0" w:color="auto"/>
            <w:left w:val="none" w:sz="0" w:space="0" w:color="auto"/>
            <w:bottom w:val="none" w:sz="0" w:space="0" w:color="auto"/>
            <w:right w:val="none" w:sz="0" w:space="0" w:color="auto"/>
          </w:divBdr>
        </w:div>
        <w:div w:id="536357078">
          <w:marLeft w:val="0"/>
          <w:marRight w:val="0"/>
          <w:marTop w:val="280"/>
          <w:marBottom w:val="0"/>
          <w:divBdr>
            <w:top w:val="none" w:sz="0" w:space="0" w:color="auto"/>
            <w:left w:val="none" w:sz="0" w:space="0" w:color="auto"/>
            <w:bottom w:val="none" w:sz="0" w:space="0" w:color="auto"/>
            <w:right w:val="none" w:sz="0" w:space="0" w:color="auto"/>
          </w:divBdr>
        </w:div>
        <w:div w:id="485630272">
          <w:marLeft w:val="0"/>
          <w:marRight w:val="0"/>
          <w:marTop w:val="280"/>
          <w:marBottom w:val="0"/>
          <w:divBdr>
            <w:top w:val="none" w:sz="0" w:space="0" w:color="auto"/>
            <w:left w:val="none" w:sz="0" w:space="0" w:color="auto"/>
            <w:bottom w:val="none" w:sz="0" w:space="0" w:color="auto"/>
            <w:right w:val="none" w:sz="0" w:space="0" w:color="auto"/>
          </w:divBdr>
        </w:div>
        <w:div w:id="913663856">
          <w:marLeft w:val="0"/>
          <w:marRight w:val="0"/>
          <w:marTop w:val="280"/>
          <w:marBottom w:val="0"/>
          <w:divBdr>
            <w:top w:val="none" w:sz="0" w:space="0" w:color="auto"/>
            <w:left w:val="none" w:sz="0" w:space="0" w:color="auto"/>
            <w:bottom w:val="none" w:sz="0" w:space="0" w:color="auto"/>
            <w:right w:val="none" w:sz="0" w:space="0" w:color="auto"/>
          </w:divBdr>
        </w:div>
        <w:div w:id="1327439657">
          <w:marLeft w:val="0"/>
          <w:marRight w:val="0"/>
          <w:marTop w:val="280"/>
          <w:marBottom w:val="0"/>
          <w:divBdr>
            <w:top w:val="none" w:sz="0" w:space="0" w:color="auto"/>
            <w:left w:val="none" w:sz="0" w:space="0" w:color="auto"/>
            <w:bottom w:val="none" w:sz="0" w:space="0" w:color="auto"/>
            <w:right w:val="none" w:sz="0" w:space="0" w:color="auto"/>
          </w:divBdr>
        </w:div>
        <w:div w:id="1789856920">
          <w:marLeft w:val="0"/>
          <w:marRight w:val="0"/>
          <w:marTop w:val="280"/>
          <w:marBottom w:val="0"/>
          <w:divBdr>
            <w:top w:val="none" w:sz="0" w:space="0" w:color="auto"/>
            <w:left w:val="none" w:sz="0" w:space="0" w:color="auto"/>
            <w:bottom w:val="none" w:sz="0" w:space="0" w:color="auto"/>
            <w:right w:val="none" w:sz="0" w:space="0" w:color="auto"/>
          </w:divBdr>
        </w:div>
        <w:div w:id="1023244793">
          <w:marLeft w:val="1080"/>
          <w:marRight w:val="0"/>
          <w:marTop w:val="120"/>
          <w:marBottom w:val="0"/>
          <w:divBdr>
            <w:top w:val="none" w:sz="0" w:space="0" w:color="auto"/>
            <w:left w:val="none" w:sz="0" w:space="0" w:color="auto"/>
            <w:bottom w:val="none" w:sz="0" w:space="0" w:color="auto"/>
            <w:right w:val="none" w:sz="0" w:space="0" w:color="auto"/>
          </w:divBdr>
        </w:div>
        <w:div w:id="1792284846">
          <w:marLeft w:val="1080"/>
          <w:marRight w:val="0"/>
          <w:marTop w:val="120"/>
          <w:marBottom w:val="0"/>
          <w:divBdr>
            <w:top w:val="none" w:sz="0" w:space="0" w:color="auto"/>
            <w:left w:val="none" w:sz="0" w:space="0" w:color="auto"/>
            <w:bottom w:val="none" w:sz="0" w:space="0" w:color="auto"/>
            <w:right w:val="none" w:sz="0" w:space="0" w:color="auto"/>
          </w:divBdr>
        </w:div>
        <w:div w:id="1201552818">
          <w:marLeft w:val="1080"/>
          <w:marRight w:val="0"/>
          <w:marTop w:val="120"/>
          <w:marBottom w:val="0"/>
          <w:divBdr>
            <w:top w:val="none" w:sz="0" w:space="0" w:color="auto"/>
            <w:left w:val="none" w:sz="0" w:space="0" w:color="auto"/>
            <w:bottom w:val="none" w:sz="0" w:space="0" w:color="auto"/>
            <w:right w:val="none" w:sz="0" w:space="0" w:color="auto"/>
          </w:divBdr>
        </w:div>
        <w:div w:id="1823696060">
          <w:marLeft w:val="0"/>
          <w:marRight w:val="0"/>
          <w:marTop w:val="280"/>
          <w:marBottom w:val="0"/>
          <w:divBdr>
            <w:top w:val="none" w:sz="0" w:space="0" w:color="auto"/>
            <w:left w:val="none" w:sz="0" w:space="0" w:color="auto"/>
            <w:bottom w:val="none" w:sz="0" w:space="0" w:color="auto"/>
            <w:right w:val="none" w:sz="0" w:space="0" w:color="auto"/>
          </w:divBdr>
        </w:div>
        <w:div w:id="328215340">
          <w:marLeft w:val="0"/>
          <w:marRight w:val="0"/>
          <w:marTop w:val="280"/>
          <w:marBottom w:val="0"/>
          <w:divBdr>
            <w:top w:val="none" w:sz="0" w:space="0" w:color="auto"/>
            <w:left w:val="none" w:sz="0" w:space="0" w:color="auto"/>
            <w:bottom w:val="none" w:sz="0" w:space="0" w:color="auto"/>
            <w:right w:val="none" w:sz="0" w:space="0" w:color="auto"/>
          </w:divBdr>
        </w:div>
        <w:div w:id="1270316043">
          <w:marLeft w:val="1080"/>
          <w:marRight w:val="0"/>
          <w:marTop w:val="120"/>
          <w:marBottom w:val="0"/>
          <w:divBdr>
            <w:top w:val="none" w:sz="0" w:space="0" w:color="auto"/>
            <w:left w:val="none" w:sz="0" w:space="0" w:color="auto"/>
            <w:bottom w:val="none" w:sz="0" w:space="0" w:color="auto"/>
            <w:right w:val="none" w:sz="0" w:space="0" w:color="auto"/>
          </w:divBdr>
        </w:div>
        <w:div w:id="1849711482">
          <w:marLeft w:val="1080"/>
          <w:marRight w:val="0"/>
          <w:marTop w:val="120"/>
          <w:marBottom w:val="0"/>
          <w:divBdr>
            <w:top w:val="none" w:sz="0" w:space="0" w:color="auto"/>
            <w:left w:val="none" w:sz="0" w:space="0" w:color="auto"/>
            <w:bottom w:val="none" w:sz="0" w:space="0" w:color="auto"/>
            <w:right w:val="none" w:sz="0" w:space="0" w:color="auto"/>
          </w:divBdr>
        </w:div>
        <w:div w:id="1983461997">
          <w:marLeft w:val="1080"/>
          <w:marRight w:val="0"/>
          <w:marTop w:val="120"/>
          <w:marBottom w:val="0"/>
          <w:divBdr>
            <w:top w:val="none" w:sz="0" w:space="0" w:color="auto"/>
            <w:left w:val="none" w:sz="0" w:space="0" w:color="auto"/>
            <w:bottom w:val="none" w:sz="0" w:space="0" w:color="auto"/>
            <w:right w:val="none" w:sz="0" w:space="0" w:color="auto"/>
          </w:divBdr>
        </w:div>
        <w:div w:id="90707786">
          <w:marLeft w:val="1080"/>
          <w:marRight w:val="0"/>
          <w:marTop w:val="120"/>
          <w:marBottom w:val="0"/>
          <w:divBdr>
            <w:top w:val="none" w:sz="0" w:space="0" w:color="auto"/>
            <w:left w:val="none" w:sz="0" w:space="0" w:color="auto"/>
            <w:bottom w:val="none" w:sz="0" w:space="0" w:color="auto"/>
            <w:right w:val="none" w:sz="0" w:space="0" w:color="auto"/>
          </w:divBdr>
        </w:div>
        <w:div w:id="2103645512">
          <w:marLeft w:val="1080"/>
          <w:marRight w:val="0"/>
          <w:marTop w:val="120"/>
          <w:marBottom w:val="0"/>
          <w:divBdr>
            <w:top w:val="none" w:sz="0" w:space="0" w:color="auto"/>
            <w:left w:val="none" w:sz="0" w:space="0" w:color="auto"/>
            <w:bottom w:val="none" w:sz="0" w:space="0" w:color="auto"/>
            <w:right w:val="none" w:sz="0" w:space="0" w:color="auto"/>
          </w:divBdr>
        </w:div>
        <w:div w:id="2031370322">
          <w:marLeft w:val="0"/>
          <w:marRight w:val="0"/>
          <w:marTop w:val="280"/>
          <w:marBottom w:val="0"/>
          <w:divBdr>
            <w:top w:val="none" w:sz="0" w:space="0" w:color="auto"/>
            <w:left w:val="none" w:sz="0" w:space="0" w:color="auto"/>
            <w:bottom w:val="none" w:sz="0" w:space="0" w:color="auto"/>
            <w:right w:val="none" w:sz="0" w:space="0" w:color="auto"/>
          </w:divBdr>
        </w:div>
        <w:div w:id="925918776">
          <w:marLeft w:val="0"/>
          <w:marRight w:val="0"/>
          <w:marTop w:val="280"/>
          <w:marBottom w:val="0"/>
          <w:divBdr>
            <w:top w:val="none" w:sz="0" w:space="0" w:color="auto"/>
            <w:left w:val="none" w:sz="0" w:space="0" w:color="auto"/>
            <w:bottom w:val="none" w:sz="0" w:space="0" w:color="auto"/>
            <w:right w:val="none" w:sz="0" w:space="0" w:color="auto"/>
          </w:divBdr>
        </w:div>
        <w:div w:id="212040684">
          <w:marLeft w:val="1080"/>
          <w:marRight w:val="0"/>
          <w:marTop w:val="120"/>
          <w:marBottom w:val="0"/>
          <w:divBdr>
            <w:top w:val="none" w:sz="0" w:space="0" w:color="auto"/>
            <w:left w:val="none" w:sz="0" w:space="0" w:color="auto"/>
            <w:bottom w:val="none" w:sz="0" w:space="0" w:color="auto"/>
            <w:right w:val="none" w:sz="0" w:space="0" w:color="auto"/>
          </w:divBdr>
        </w:div>
        <w:div w:id="1241217413">
          <w:marLeft w:val="1080"/>
          <w:marRight w:val="0"/>
          <w:marTop w:val="120"/>
          <w:marBottom w:val="0"/>
          <w:divBdr>
            <w:top w:val="none" w:sz="0" w:space="0" w:color="auto"/>
            <w:left w:val="none" w:sz="0" w:space="0" w:color="auto"/>
            <w:bottom w:val="none" w:sz="0" w:space="0" w:color="auto"/>
            <w:right w:val="none" w:sz="0" w:space="0" w:color="auto"/>
          </w:divBdr>
        </w:div>
        <w:div w:id="479616273">
          <w:marLeft w:val="1080"/>
          <w:marRight w:val="0"/>
          <w:marTop w:val="120"/>
          <w:marBottom w:val="0"/>
          <w:divBdr>
            <w:top w:val="none" w:sz="0" w:space="0" w:color="auto"/>
            <w:left w:val="none" w:sz="0" w:space="0" w:color="auto"/>
            <w:bottom w:val="none" w:sz="0" w:space="0" w:color="auto"/>
            <w:right w:val="none" w:sz="0" w:space="0" w:color="auto"/>
          </w:divBdr>
        </w:div>
        <w:div w:id="24798649">
          <w:marLeft w:val="1080"/>
          <w:marRight w:val="0"/>
          <w:marTop w:val="120"/>
          <w:marBottom w:val="0"/>
          <w:divBdr>
            <w:top w:val="none" w:sz="0" w:space="0" w:color="auto"/>
            <w:left w:val="none" w:sz="0" w:space="0" w:color="auto"/>
            <w:bottom w:val="none" w:sz="0" w:space="0" w:color="auto"/>
            <w:right w:val="none" w:sz="0" w:space="0" w:color="auto"/>
          </w:divBdr>
        </w:div>
        <w:div w:id="128135556">
          <w:marLeft w:val="1080"/>
          <w:marRight w:val="0"/>
          <w:marTop w:val="120"/>
          <w:marBottom w:val="0"/>
          <w:divBdr>
            <w:top w:val="none" w:sz="0" w:space="0" w:color="auto"/>
            <w:left w:val="none" w:sz="0" w:space="0" w:color="auto"/>
            <w:bottom w:val="none" w:sz="0" w:space="0" w:color="auto"/>
            <w:right w:val="none" w:sz="0" w:space="0" w:color="auto"/>
          </w:divBdr>
        </w:div>
        <w:div w:id="831414758">
          <w:marLeft w:val="1080"/>
          <w:marRight w:val="0"/>
          <w:marTop w:val="120"/>
          <w:marBottom w:val="0"/>
          <w:divBdr>
            <w:top w:val="none" w:sz="0" w:space="0" w:color="auto"/>
            <w:left w:val="none" w:sz="0" w:space="0" w:color="auto"/>
            <w:bottom w:val="none" w:sz="0" w:space="0" w:color="auto"/>
            <w:right w:val="none" w:sz="0" w:space="0" w:color="auto"/>
          </w:divBdr>
        </w:div>
        <w:div w:id="1420063010">
          <w:marLeft w:val="1080"/>
          <w:marRight w:val="0"/>
          <w:marTop w:val="120"/>
          <w:marBottom w:val="0"/>
          <w:divBdr>
            <w:top w:val="none" w:sz="0" w:space="0" w:color="auto"/>
            <w:left w:val="none" w:sz="0" w:space="0" w:color="auto"/>
            <w:bottom w:val="none" w:sz="0" w:space="0" w:color="auto"/>
            <w:right w:val="none" w:sz="0" w:space="0" w:color="auto"/>
          </w:divBdr>
        </w:div>
        <w:div w:id="1558469209">
          <w:marLeft w:val="1080"/>
          <w:marRight w:val="0"/>
          <w:marTop w:val="120"/>
          <w:marBottom w:val="0"/>
          <w:divBdr>
            <w:top w:val="none" w:sz="0" w:space="0" w:color="auto"/>
            <w:left w:val="none" w:sz="0" w:space="0" w:color="auto"/>
            <w:bottom w:val="none" w:sz="0" w:space="0" w:color="auto"/>
            <w:right w:val="none" w:sz="0" w:space="0" w:color="auto"/>
          </w:divBdr>
        </w:div>
        <w:div w:id="985208386">
          <w:marLeft w:val="0"/>
          <w:marRight w:val="0"/>
          <w:marTop w:val="280"/>
          <w:marBottom w:val="0"/>
          <w:divBdr>
            <w:top w:val="none" w:sz="0" w:space="0" w:color="auto"/>
            <w:left w:val="none" w:sz="0" w:space="0" w:color="auto"/>
            <w:bottom w:val="none" w:sz="0" w:space="0" w:color="auto"/>
            <w:right w:val="none" w:sz="0" w:space="0" w:color="auto"/>
          </w:divBdr>
        </w:div>
        <w:div w:id="1618952493">
          <w:marLeft w:val="0"/>
          <w:marRight w:val="0"/>
          <w:marTop w:val="280"/>
          <w:marBottom w:val="0"/>
          <w:divBdr>
            <w:top w:val="none" w:sz="0" w:space="0" w:color="auto"/>
            <w:left w:val="none" w:sz="0" w:space="0" w:color="auto"/>
            <w:bottom w:val="none" w:sz="0" w:space="0" w:color="auto"/>
            <w:right w:val="none" w:sz="0" w:space="0" w:color="auto"/>
          </w:divBdr>
        </w:div>
        <w:div w:id="1901865926">
          <w:marLeft w:val="0"/>
          <w:marRight w:val="0"/>
          <w:marTop w:val="280"/>
          <w:marBottom w:val="0"/>
          <w:divBdr>
            <w:top w:val="none" w:sz="0" w:space="0" w:color="auto"/>
            <w:left w:val="none" w:sz="0" w:space="0" w:color="auto"/>
            <w:bottom w:val="none" w:sz="0" w:space="0" w:color="auto"/>
            <w:right w:val="none" w:sz="0" w:space="0" w:color="auto"/>
          </w:divBdr>
        </w:div>
        <w:div w:id="1484928057">
          <w:marLeft w:val="0"/>
          <w:marRight w:val="0"/>
          <w:marTop w:val="280"/>
          <w:marBottom w:val="0"/>
          <w:divBdr>
            <w:top w:val="none" w:sz="0" w:space="0" w:color="auto"/>
            <w:left w:val="none" w:sz="0" w:space="0" w:color="auto"/>
            <w:bottom w:val="none" w:sz="0" w:space="0" w:color="auto"/>
            <w:right w:val="none" w:sz="0" w:space="0" w:color="auto"/>
          </w:divBdr>
        </w:div>
        <w:div w:id="2062437063">
          <w:marLeft w:val="0"/>
          <w:marRight w:val="0"/>
          <w:marTop w:val="280"/>
          <w:marBottom w:val="0"/>
          <w:divBdr>
            <w:top w:val="none" w:sz="0" w:space="0" w:color="auto"/>
            <w:left w:val="none" w:sz="0" w:space="0" w:color="auto"/>
            <w:bottom w:val="none" w:sz="0" w:space="0" w:color="auto"/>
            <w:right w:val="none" w:sz="0" w:space="0" w:color="auto"/>
          </w:divBdr>
        </w:div>
        <w:div w:id="1128165170">
          <w:marLeft w:val="0"/>
          <w:marRight w:val="0"/>
          <w:marTop w:val="280"/>
          <w:marBottom w:val="0"/>
          <w:divBdr>
            <w:top w:val="none" w:sz="0" w:space="0" w:color="auto"/>
            <w:left w:val="none" w:sz="0" w:space="0" w:color="auto"/>
            <w:bottom w:val="none" w:sz="0" w:space="0" w:color="auto"/>
            <w:right w:val="none" w:sz="0" w:space="0" w:color="auto"/>
          </w:divBdr>
        </w:div>
        <w:div w:id="130707013">
          <w:marLeft w:val="0"/>
          <w:marRight w:val="0"/>
          <w:marTop w:val="280"/>
          <w:marBottom w:val="0"/>
          <w:divBdr>
            <w:top w:val="none" w:sz="0" w:space="0" w:color="auto"/>
            <w:left w:val="none" w:sz="0" w:space="0" w:color="auto"/>
            <w:bottom w:val="none" w:sz="0" w:space="0" w:color="auto"/>
            <w:right w:val="none" w:sz="0" w:space="0" w:color="auto"/>
          </w:divBdr>
        </w:div>
        <w:div w:id="39868639">
          <w:marLeft w:val="0"/>
          <w:marRight w:val="0"/>
          <w:marTop w:val="280"/>
          <w:marBottom w:val="0"/>
          <w:divBdr>
            <w:top w:val="none" w:sz="0" w:space="0" w:color="auto"/>
            <w:left w:val="none" w:sz="0" w:space="0" w:color="auto"/>
            <w:bottom w:val="none" w:sz="0" w:space="0" w:color="auto"/>
            <w:right w:val="none" w:sz="0" w:space="0" w:color="auto"/>
          </w:divBdr>
        </w:div>
        <w:div w:id="41563429">
          <w:marLeft w:val="0"/>
          <w:marRight w:val="0"/>
          <w:marTop w:val="280"/>
          <w:marBottom w:val="0"/>
          <w:divBdr>
            <w:top w:val="none" w:sz="0" w:space="0" w:color="auto"/>
            <w:left w:val="none" w:sz="0" w:space="0" w:color="auto"/>
            <w:bottom w:val="none" w:sz="0" w:space="0" w:color="auto"/>
            <w:right w:val="none" w:sz="0" w:space="0" w:color="auto"/>
          </w:divBdr>
        </w:div>
        <w:div w:id="1822117566">
          <w:marLeft w:val="0"/>
          <w:marRight w:val="0"/>
          <w:marTop w:val="280"/>
          <w:marBottom w:val="0"/>
          <w:divBdr>
            <w:top w:val="none" w:sz="0" w:space="0" w:color="auto"/>
            <w:left w:val="none" w:sz="0" w:space="0" w:color="auto"/>
            <w:bottom w:val="none" w:sz="0" w:space="0" w:color="auto"/>
            <w:right w:val="none" w:sz="0" w:space="0" w:color="auto"/>
          </w:divBdr>
        </w:div>
        <w:div w:id="2013295645">
          <w:marLeft w:val="0"/>
          <w:marRight w:val="0"/>
          <w:marTop w:val="280"/>
          <w:marBottom w:val="0"/>
          <w:divBdr>
            <w:top w:val="none" w:sz="0" w:space="0" w:color="auto"/>
            <w:left w:val="none" w:sz="0" w:space="0" w:color="auto"/>
            <w:bottom w:val="none" w:sz="0" w:space="0" w:color="auto"/>
            <w:right w:val="none" w:sz="0" w:space="0" w:color="auto"/>
          </w:divBdr>
        </w:div>
        <w:div w:id="403646249">
          <w:marLeft w:val="1080"/>
          <w:marRight w:val="0"/>
          <w:marTop w:val="120"/>
          <w:marBottom w:val="0"/>
          <w:divBdr>
            <w:top w:val="none" w:sz="0" w:space="0" w:color="auto"/>
            <w:left w:val="none" w:sz="0" w:space="0" w:color="auto"/>
            <w:bottom w:val="none" w:sz="0" w:space="0" w:color="auto"/>
            <w:right w:val="none" w:sz="0" w:space="0" w:color="auto"/>
          </w:divBdr>
        </w:div>
        <w:div w:id="1850947516">
          <w:marLeft w:val="1080"/>
          <w:marRight w:val="0"/>
          <w:marTop w:val="120"/>
          <w:marBottom w:val="0"/>
          <w:divBdr>
            <w:top w:val="none" w:sz="0" w:space="0" w:color="auto"/>
            <w:left w:val="none" w:sz="0" w:space="0" w:color="auto"/>
            <w:bottom w:val="none" w:sz="0" w:space="0" w:color="auto"/>
            <w:right w:val="none" w:sz="0" w:space="0" w:color="auto"/>
          </w:divBdr>
        </w:div>
        <w:div w:id="822549214">
          <w:marLeft w:val="1080"/>
          <w:marRight w:val="0"/>
          <w:marTop w:val="120"/>
          <w:marBottom w:val="0"/>
          <w:divBdr>
            <w:top w:val="none" w:sz="0" w:space="0" w:color="auto"/>
            <w:left w:val="none" w:sz="0" w:space="0" w:color="auto"/>
            <w:bottom w:val="none" w:sz="0" w:space="0" w:color="auto"/>
            <w:right w:val="none" w:sz="0" w:space="0" w:color="auto"/>
          </w:divBdr>
        </w:div>
        <w:div w:id="1341156396">
          <w:marLeft w:val="1080"/>
          <w:marRight w:val="0"/>
          <w:marTop w:val="120"/>
          <w:marBottom w:val="0"/>
          <w:divBdr>
            <w:top w:val="none" w:sz="0" w:space="0" w:color="auto"/>
            <w:left w:val="none" w:sz="0" w:space="0" w:color="auto"/>
            <w:bottom w:val="none" w:sz="0" w:space="0" w:color="auto"/>
            <w:right w:val="none" w:sz="0" w:space="0" w:color="auto"/>
          </w:divBdr>
        </w:div>
        <w:div w:id="1885435914">
          <w:marLeft w:val="1080"/>
          <w:marRight w:val="0"/>
          <w:marTop w:val="120"/>
          <w:marBottom w:val="0"/>
          <w:divBdr>
            <w:top w:val="none" w:sz="0" w:space="0" w:color="auto"/>
            <w:left w:val="none" w:sz="0" w:space="0" w:color="auto"/>
            <w:bottom w:val="none" w:sz="0" w:space="0" w:color="auto"/>
            <w:right w:val="none" w:sz="0" w:space="0" w:color="auto"/>
          </w:divBdr>
        </w:div>
        <w:div w:id="1340887476">
          <w:marLeft w:val="1080"/>
          <w:marRight w:val="0"/>
          <w:marTop w:val="120"/>
          <w:marBottom w:val="0"/>
          <w:divBdr>
            <w:top w:val="none" w:sz="0" w:space="0" w:color="auto"/>
            <w:left w:val="none" w:sz="0" w:space="0" w:color="auto"/>
            <w:bottom w:val="none" w:sz="0" w:space="0" w:color="auto"/>
            <w:right w:val="none" w:sz="0" w:space="0" w:color="auto"/>
          </w:divBdr>
        </w:div>
        <w:div w:id="237984493">
          <w:marLeft w:val="1080"/>
          <w:marRight w:val="0"/>
          <w:marTop w:val="120"/>
          <w:marBottom w:val="0"/>
          <w:divBdr>
            <w:top w:val="none" w:sz="0" w:space="0" w:color="auto"/>
            <w:left w:val="none" w:sz="0" w:space="0" w:color="auto"/>
            <w:bottom w:val="none" w:sz="0" w:space="0" w:color="auto"/>
            <w:right w:val="none" w:sz="0" w:space="0" w:color="auto"/>
          </w:divBdr>
        </w:div>
        <w:div w:id="1783114414">
          <w:marLeft w:val="1080"/>
          <w:marRight w:val="0"/>
          <w:marTop w:val="120"/>
          <w:marBottom w:val="0"/>
          <w:divBdr>
            <w:top w:val="none" w:sz="0" w:space="0" w:color="auto"/>
            <w:left w:val="none" w:sz="0" w:space="0" w:color="auto"/>
            <w:bottom w:val="none" w:sz="0" w:space="0" w:color="auto"/>
            <w:right w:val="none" w:sz="0" w:space="0" w:color="auto"/>
          </w:divBdr>
        </w:div>
        <w:div w:id="1817988455">
          <w:marLeft w:val="0"/>
          <w:marRight w:val="0"/>
          <w:marTop w:val="280"/>
          <w:marBottom w:val="0"/>
          <w:divBdr>
            <w:top w:val="none" w:sz="0" w:space="0" w:color="auto"/>
            <w:left w:val="none" w:sz="0" w:space="0" w:color="auto"/>
            <w:bottom w:val="none" w:sz="0" w:space="0" w:color="auto"/>
            <w:right w:val="none" w:sz="0" w:space="0" w:color="auto"/>
          </w:divBdr>
        </w:div>
        <w:div w:id="49038737">
          <w:marLeft w:val="0"/>
          <w:marRight w:val="0"/>
          <w:marTop w:val="280"/>
          <w:marBottom w:val="0"/>
          <w:divBdr>
            <w:top w:val="none" w:sz="0" w:space="0" w:color="auto"/>
            <w:left w:val="none" w:sz="0" w:space="0" w:color="auto"/>
            <w:bottom w:val="none" w:sz="0" w:space="0" w:color="auto"/>
            <w:right w:val="none" w:sz="0" w:space="0" w:color="auto"/>
          </w:divBdr>
        </w:div>
        <w:div w:id="1824616078">
          <w:marLeft w:val="0"/>
          <w:marRight w:val="0"/>
          <w:marTop w:val="280"/>
          <w:marBottom w:val="0"/>
          <w:divBdr>
            <w:top w:val="none" w:sz="0" w:space="0" w:color="auto"/>
            <w:left w:val="none" w:sz="0" w:space="0" w:color="auto"/>
            <w:bottom w:val="none" w:sz="0" w:space="0" w:color="auto"/>
            <w:right w:val="none" w:sz="0" w:space="0" w:color="auto"/>
          </w:divBdr>
        </w:div>
        <w:div w:id="1512642035">
          <w:marLeft w:val="0"/>
          <w:marRight w:val="0"/>
          <w:marTop w:val="280"/>
          <w:marBottom w:val="0"/>
          <w:divBdr>
            <w:top w:val="none" w:sz="0" w:space="0" w:color="auto"/>
            <w:left w:val="none" w:sz="0" w:space="0" w:color="auto"/>
            <w:bottom w:val="none" w:sz="0" w:space="0" w:color="auto"/>
            <w:right w:val="none" w:sz="0" w:space="0" w:color="auto"/>
          </w:divBdr>
        </w:div>
        <w:div w:id="710688937">
          <w:marLeft w:val="0"/>
          <w:marRight w:val="0"/>
          <w:marTop w:val="280"/>
          <w:marBottom w:val="0"/>
          <w:divBdr>
            <w:top w:val="none" w:sz="0" w:space="0" w:color="auto"/>
            <w:left w:val="none" w:sz="0" w:space="0" w:color="auto"/>
            <w:bottom w:val="none" w:sz="0" w:space="0" w:color="auto"/>
            <w:right w:val="none" w:sz="0" w:space="0" w:color="auto"/>
          </w:divBdr>
        </w:div>
        <w:div w:id="510532146">
          <w:marLeft w:val="0"/>
          <w:marRight w:val="0"/>
          <w:marTop w:val="280"/>
          <w:marBottom w:val="0"/>
          <w:divBdr>
            <w:top w:val="none" w:sz="0" w:space="0" w:color="auto"/>
            <w:left w:val="none" w:sz="0" w:space="0" w:color="auto"/>
            <w:bottom w:val="none" w:sz="0" w:space="0" w:color="auto"/>
            <w:right w:val="none" w:sz="0" w:space="0" w:color="auto"/>
          </w:divBdr>
        </w:div>
        <w:div w:id="191773223">
          <w:marLeft w:val="0"/>
          <w:marRight w:val="0"/>
          <w:marTop w:val="280"/>
          <w:marBottom w:val="0"/>
          <w:divBdr>
            <w:top w:val="none" w:sz="0" w:space="0" w:color="auto"/>
            <w:left w:val="none" w:sz="0" w:space="0" w:color="auto"/>
            <w:bottom w:val="none" w:sz="0" w:space="0" w:color="auto"/>
            <w:right w:val="none" w:sz="0" w:space="0" w:color="auto"/>
          </w:divBdr>
        </w:div>
        <w:div w:id="43875224">
          <w:marLeft w:val="0"/>
          <w:marRight w:val="0"/>
          <w:marTop w:val="280"/>
          <w:marBottom w:val="0"/>
          <w:divBdr>
            <w:top w:val="none" w:sz="0" w:space="0" w:color="auto"/>
            <w:left w:val="none" w:sz="0" w:space="0" w:color="auto"/>
            <w:bottom w:val="none" w:sz="0" w:space="0" w:color="auto"/>
            <w:right w:val="none" w:sz="0" w:space="0" w:color="auto"/>
          </w:divBdr>
        </w:div>
        <w:div w:id="327827164">
          <w:marLeft w:val="0"/>
          <w:marRight w:val="0"/>
          <w:marTop w:val="280"/>
          <w:marBottom w:val="0"/>
          <w:divBdr>
            <w:top w:val="none" w:sz="0" w:space="0" w:color="auto"/>
            <w:left w:val="none" w:sz="0" w:space="0" w:color="auto"/>
            <w:bottom w:val="none" w:sz="0" w:space="0" w:color="auto"/>
            <w:right w:val="none" w:sz="0" w:space="0" w:color="auto"/>
          </w:divBdr>
        </w:div>
        <w:div w:id="170460917">
          <w:marLeft w:val="0"/>
          <w:marRight w:val="0"/>
          <w:marTop w:val="280"/>
          <w:marBottom w:val="0"/>
          <w:divBdr>
            <w:top w:val="none" w:sz="0" w:space="0" w:color="auto"/>
            <w:left w:val="none" w:sz="0" w:space="0" w:color="auto"/>
            <w:bottom w:val="none" w:sz="0" w:space="0" w:color="auto"/>
            <w:right w:val="none" w:sz="0" w:space="0" w:color="auto"/>
          </w:divBdr>
        </w:div>
        <w:div w:id="2017683917">
          <w:marLeft w:val="0"/>
          <w:marRight w:val="0"/>
          <w:marTop w:val="280"/>
          <w:marBottom w:val="0"/>
          <w:divBdr>
            <w:top w:val="none" w:sz="0" w:space="0" w:color="auto"/>
            <w:left w:val="none" w:sz="0" w:space="0" w:color="auto"/>
            <w:bottom w:val="none" w:sz="0" w:space="0" w:color="auto"/>
            <w:right w:val="none" w:sz="0" w:space="0" w:color="auto"/>
          </w:divBdr>
        </w:div>
        <w:div w:id="260991049">
          <w:marLeft w:val="0"/>
          <w:marRight w:val="0"/>
          <w:marTop w:val="280"/>
          <w:marBottom w:val="0"/>
          <w:divBdr>
            <w:top w:val="none" w:sz="0" w:space="0" w:color="auto"/>
            <w:left w:val="none" w:sz="0" w:space="0" w:color="auto"/>
            <w:bottom w:val="none" w:sz="0" w:space="0" w:color="auto"/>
            <w:right w:val="none" w:sz="0" w:space="0" w:color="auto"/>
          </w:divBdr>
        </w:div>
        <w:div w:id="1759448193">
          <w:marLeft w:val="0"/>
          <w:marRight w:val="0"/>
          <w:marTop w:val="280"/>
          <w:marBottom w:val="0"/>
          <w:divBdr>
            <w:top w:val="none" w:sz="0" w:space="0" w:color="auto"/>
            <w:left w:val="none" w:sz="0" w:space="0" w:color="auto"/>
            <w:bottom w:val="none" w:sz="0" w:space="0" w:color="auto"/>
            <w:right w:val="none" w:sz="0" w:space="0" w:color="auto"/>
          </w:divBdr>
        </w:div>
        <w:div w:id="1242105779">
          <w:marLeft w:val="0"/>
          <w:marRight w:val="0"/>
          <w:marTop w:val="280"/>
          <w:marBottom w:val="0"/>
          <w:divBdr>
            <w:top w:val="none" w:sz="0" w:space="0" w:color="auto"/>
            <w:left w:val="none" w:sz="0" w:space="0" w:color="auto"/>
            <w:bottom w:val="none" w:sz="0" w:space="0" w:color="auto"/>
            <w:right w:val="none" w:sz="0" w:space="0" w:color="auto"/>
          </w:divBdr>
        </w:div>
        <w:div w:id="1609846225">
          <w:marLeft w:val="0"/>
          <w:marRight w:val="0"/>
          <w:marTop w:val="280"/>
          <w:marBottom w:val="0"/>
          <w:divBdr>
            <w:top w:val="none" w:sz="0" w:space="0" w:color="auto"/>
            <w:left w:val="none" w:sz="0" w:space="0" w:color="auto"/>
            <w:bottom w:val="none" w:sz="0" w:space="0" w:color="auto"/>
            <w:right w:val="none" w:sz="0" w:space="0" w:color="auto"/>
          </w:divBdr>
        </w:div>
        <w:div w:id="1913155621">
          <w:marLeft w:val="0"/>
          <w:marRight w:val="0"/>
          <w:marTop w:val="280"/>
          <w:marBottom w:val="0"/>
          <w:divBdr>
            <w:top w:val="none" w:sz="0" w:space="0" w:color="auto"/>
            <w:left w:val="none" w:sz="0" w:space="0" w:color="auto"/>
            <w:bottom w:val="none" w:sz="0" w:space="0" w:color="auto"/>
            <w:right w:val="none" w:sz="0" w:space="0" w:color="auto"/>
          </w:divBdr>
        </w:div>
        <w:div w:id="1395349246">
          <w:marLeft w:val="0"/>
          <w:marRight w:val="0"/>
          <w:marTop w:val="280"/>
          <w:marBottom w:val="0"/>
          <w:divBdr>
            <w:top w:val="none" w:sz="0" w:space="0" w:color="auto"/>
            <w:left w:val="none" w:sz="0" w:space="0" w:color="auto"/>
            <w:bottom w:val="none" w:sz="0" w:space="0" w:color="auto"/>
            <w:right w:val="none" w:sz="0" w:space="0" w:color="auto"/>
          </w:divBdr>
        </w:div>
        <w:div w:id="1667972750">
          <w:marLeft w:val="1080"/>
          <w:marRight w:val="0"/>
          <w:marTop w:val="120"/>
          <w:marBottom w:val="0"/>
          <w:divBdr>
            <w:top w:val="none" w:sz="0" w:space="0" w:color="auto"/>
            <w:left w:val="none" w:sz="0" w:space="0" w:color="auto"/>
            <w:bottom w:val="none" w:sz="0" w:space="0" w:color="auto"/>
            <w:right w:val="none" w:sz="0" w:space="0" w:color="auto"/>
          </w:divBdr>
        </w:div>
        <w:div w:id="1652253059">
          <w:marLeft w:val="1080"/>
          <w:marRight w:val="0"/>
          <w:marTop w:val="120"/>
          <w:marBottom w:val="0"/>
          <w:divBdr>
            <w:top w:val="none" w:sz="0" w:space="0" w:color="auto"/>
            <w:left w:val="none" w:sz="0" w:space="0" w:color="auto"/>
            <w:bottom w:val="none" w:sz="0" w:space="0" w:color="auto"/>
            <w:right w:val="none" w:sz="0" w:space="0" w:color="auto"/>
          </w:divBdr>
        </w:div>
        <w:div w:id="1961642795">
          <w:marLeft w:val="1080"/>
          <w:marRight w:val="0"/>
          <w:marTop w:val="120"/>
          <w:marBottom w:val="0"/>
          <w:divBdr>
            <w:top w:val="none" w:sz="0" w:space="0" w:color="auto"/>
            <w:left w:val="none" w:sz="0" w:space="0" w:color="auto"/>
            <w:bottom w:val="none" w:sz="0" w:space="0" w:color="auto"/>
            <w:right w:val="none" w:sz="0" w:space="0" w:color="auto"/>
          </w:divBdr>
        </w:div>
        <w:div w:id="1368221646">
          <w:marLeft w:val="1080"/>
          <w:marRight w:val="0"/>
          <w:marTop w:val="120"/>
          <w:marBottom w:val="0"/>
          <w:divBdr>
            <w:top w:val="none" w:sz="0" w:space="0" w:color="auto"/>
            <w:left w:val="none" w:sz="0" w:space="0" w:color="auto"/>
            <w:bottom w:val="none" w:sz="0" w:space="0" w:color="auto"/>
            <w:right w:val="none" w:sz="0" w:space="0" w:color="auto"/>
          </w:divBdr>
        </w:div>
        <w:div w:id="1967076356">
          <w:marLeft w:val="1080"/>
          <w:marRight w:val="0"/>
          <w:marTop w:val="120"/>
          <w:marBottom w:val="0"/>
          <w:divBdr>
            <w:top w:val="none" w:sz="0" w:space="0" w:color="auto"/>
            <w:left w:val="none" w:sz="0" w:space="0" w:color="auto"/>
            <w:bottom w:val="none" w:sz="0" w:space="0" w:color="auto"/>
            <w:right w:val="none" w:sz="0" w:space="0" w:color="auto"/>
          </w:divBdr>
        </w:div>
        <w:div w:id="659696444">
          <w:marLeft w:val="0"/>
          <w:marRight w:val="0"/>
          <w:marTop w:val="280"/>
          <w:marBottom w:val="0"/>
          <w:divBdr>
            <w:top w:val="none" w:sz="0" w:space="0" w:color="auto"/>
            <w:left w:val="none" w:sz="0" w:space="0" w:color="auto"/>
            <w:bottom w:val="none" w:sz="0" w:space="0" w:color="auto"/>
            <w:right w:val="none" w:sz="0" w:space="0" w:color="auto"/>
          </w:divBdr>
        </w:div>
        <w:div w:id="570234798">
          <w:marLeft w:val="0"/>
          <w:marRight w:val="0"/>
          <w:marTop w:val="280"/>
          <w:marBottom w:val="0"/>
          <w:divBdr>
            <w:top w:val="none" w:sz="0" w:space="0" w:color="auto"/>
            <w:left w:val="none" w:sz="0" w:space="0" w:color="auto"/>
            <w:bottom w:val="none" w:sz="0" w:space="0" w:color="auto"/>
            <w:right w:val="none" w:sz="0" w:space="0" w:color="auto"/>
          </w:divBdr>
        </w:div>
        <w:div w:id="30229817">
          <w:marLeft w:val="0"/>
          <w:marRight w:val="0"/>
          <w:marTop w:val="280"/>
          <w:marBottom w:val="0"/>
          <w:divBdr>
            <w:top w:val="none" w:sz="0" w:space="0" w:color="auto"/>
            <w:left w:val="none" w:sz="0" w:space="0" w:color="auto"/>
            <w:bottom w:val="none" w:sz="0" w:space="0" w:color="auto"/>
            <w:right w:val="none" w:sz="0" w:space="0" w:color="auto"/>
          </w:divBdr>
        </w:div>
        <w:div w:id="650065126">
          <w:marLeft w:val="0"/>
          <w:marRight w:val="0"/>
          <w:marTop w:val="280"/>
          <w:marBottom w:val="0"/>
          <w:divBdr>
            <w:top w:val="none" w:sz="0" w:space="0" w:color="auto"/>
            <w:left w:val="none" w:sz="0" w:space="0" w:color="auto"/>
            <w:bottom w:val="none" w:sz="0" w:space="0" w:color="auto"/>
            <w:right w:val="none" w:sz="0" w:space="0" w:color="auto"/>
          </w:divBdr>
        </w:div>
        <w:div w:id="1704865069">
          <w:marLeft w:val="0"/>
          <w:marRight w:val="0"/>
          <w:marTop w:val="280"/>
          <w:marBottom w:val="0"/>
          <w:divBdr>
            <w:top w:val="none" w:sz="0" w:space="0" w:color="auto"/>
            <w:left w:val="none" w:sz="0" w:space="0" w:color="auto"/>
            <w:bottom w:val="none" w:sz="0" w:space="0" w:color="auto"/>
            <w:right w:val="none" w:sz="0" w:space="0" w:color="auto"/>
          </w:divBdr>
        </w:div>
        <w:div w:id="532962497">
          <w:marLeft w:val="0"/>
          <w:marRight w:val="0"/>
          <w:marTop w:val="280"/>
          <w:marBottom w:val="0"/>
          <w:divBdr>
            <w:top w:val="none" w:sz="0" w:space="0" w:color="auto"/>
            <w:left w:val="none" w:sz="0" w:space="0" w:color="auto"/>
            <w:bottom w:val="none" w:sz="0" w:space="0" w:color="auto"/>
            <w:right w:val="none" w:sz="0" w:space="0" w:color="auto"/>
          </w:divBdr>
        </w:div>
        <w:div w:id="1815174863">
          <w:marLeft w:val="0"/>
          <w:marRight w:val="0"/>
          <w:marTop w:val="280"/>
          <w:marBottom w:val="0"/>
          <w:divBdr>
            <w:top w:val="none" w:sz="0" w:space="0" w:color="auto"/>
            <w:left w:val="none" w:sz="0" w:space="0" w:color="auto"/>
            <w:bottom w:val="none" w:sz="0" w:space="0" w:color="auto"/>
            <w:right w:val="none" w:sz="0" w:space="0" w:color="auto"/>
          </w:divBdr>
        </w:div>
        <w:div w:id="1649548735">
          <w:marLeft w:val="0"/>
          <w:marRight w:val="0"/>
          <w:marTop w:val="280"/>
          <w:marBottom w:val="0"/>
          <w:divBdr>
            <w:top w:val="none" w:sz="0" w:space="0" w:color="auto"/>
            <w:left w:val="none" w:sz="0" w:space="0" w:color="auto"/>
            <w:bottom w:val="none" w:sz="0" w:space="0" w:color="auto"/>
            <w:right w:val="none" w:sz="0" w:space="0" w:color="auto"/>
          </w:divBdr>
        </w:div>
        <w:div w:id="1272973689">
          <w:marLeft w:val="0"/>
          <w:marRight w:val="0"/>
          <w:marTop w:val="280"/>
          <w:marBottom w:val="0"/>
          <w:divBdr>
            <w:top w:val="none" w:sz="0" w:space="0" w:color="auto"/>
            <w:left w:val="none" w:sz="0" w:space="0" w:color="auto"/>
            <w:bottom w:val="none" w:sz="0" w:space="0" w:color="auto"/>
            <w:right w:val="none" w:sz="0" w:space="0" w:color="auto"/>
          </w:divBdr>
        </w:div>
        <w:div w:id="2091735986">
          <w:marLeft w:val="0"/>
          <w:marRight w:val="0"/>
          <w:marTop w:val="280"/>
          <w:marBottom w:val="0"/>
          <w:divBdr>
            <w:top w:val="none" w:sz="0" w:space="0" w:color="auto"/>
            <w:left w:val="none" w:sz="0" w:space="0" w:color="auto"/>
            <w:bottom w:val="none" w:sz="0" w:space="0" w:color="auto"/>
            <w:right w:val="none" w:sz="0" w:space="0" w:color="auto"/>
          </w:divBdr>
        </w:div>
        <w:div w:id="1368721727">
          <w:marLeft w:val="0"/>
          <w:marRight w:val="0"/>
          <w:marTop w:val="280"/>
          <w:marBottom w:val="0"/>
          <w:divBdr>
            <w:top w:val="none" w:sz="0" w:space="0" w:color="auto"/>
            <w:left w:val="none" w:sz="0" w:space="0" w:color="auto"/>
            <w:bottom w:val="none" w:sz="0" w:space="0" w:color="auto"/>
            <w:right w:val="none" w:sz="0" w:space="0" w:color="auto"/>
          </w:divBdr>
        </w:div>
        <w:div w:id="1224755156">
          <w:marLeft w:val="0"/>
          <w:marRight w:val="0"/>
          <w:marTop w:val="280"/>
          <w:marBottom w:val="0"/>
          <w:divBdr>
            <w:top w:val="none" w:sz="0" w:space="0" w:color="auto"/>
            <w:left w:val="none" w:sz="0" w:space="0" w:color="auto"/>
            <w:bottom w:val="none" w:sz="0" w:space="0" w:color="auto"/>
            <w:right w:val="none" w:sz="0" w:space="0" w:color="auto"/>
          </w:divBdr>
        </w:div>
        <w:div w:id="751901879">
          <w:marLeft w:val="0"/>
          <w:marRight w:val="0"/>
          <w:marTop w:val="280"/>
          <w:marBottom w:val="0"/>
          <w:divBdr>
            <w:top w:val="none" w:sz="0" w:space="0" w:color="auto"/>
            <w:left w:val="none" w:sz="0" w:space="0" w:color="auto"/>
            <w:bottom w:val="none" w:sz="0" w:space="0" w:color="auto"/>
            <w:right w:val="none" w:sz="0" w:space="0" w:color="auto"/>
          </w:divBdr>
        </w:div>
        <w:div w:id="728917074">
          <w:marLeft w:val="0"/>
          <w:marRight w:val="0"/>
          <w:marTop w:val="280"/>
          <w:marBottom w:val="0"/>
          <w:divBdr>
            <w:top w:val="none" w:sz="0" w:space="0" w:color="auto"/>
            <w:left w:val="none" w:sz="0" w:space="0" w:color="auto"/>
            <w:bottom w:val="none" w:sz="0" w:space="0" w:color="auto"/>
            <w:right w:val="none" w:sz="0" w:space="0" w:color="auto"/>
          </w:divBdr>
        </w:div>
        <w:div w:id="943878379">
          <w:marLeft w:val="0"/>
          <w:marRight w:val="0"/>
          <w:marTop w:val="280"/>
          <w:marBottom w:val="0"/>
          <w:divBdr>
            <w:top w:val="none" w:sz="0" w:space="0" w:color="auto"/>
            <w:left w:val="none" w:sz="0" w:space="0" w:color="auto"/>
            <w:bottom w:val="none" w:sz="0" w:space="0" w:color="auto"/>
            <w:right w:val="none" w:sz="0" w:space="0" w:color="auto"/>
          </w:divBdr>
        </w:div>
        <w:div w:id="601306078">
          <w:marLeft w:val="0"/>
          <w:marRight w:val="0"/>
          <w:marTop w:val="280"/>
          <w:marBottom w:val="0"/>
          <w:divBdr>
            <w:top w:val="none" w:sz="0" w:space="0" w:color="auto"/>
            <w:left w:val="none" w:sz="0" w:space="0" w:color="auto"/>
            <w:bottom w:val="none" w:sz="0" w:space="0" w:color="auto"/>
            <w:right w:val="none" w:sz="0" w:space="0" w:color="auto"/>
          </w:divBdr>
        </w:div>
        <w:div w:id="1624265890">
          <w:marLeft w:val="0"/>
          <w:marRight w:val="0"/>
          <w:marTop w:val="280"/>
          <w:marBottom w:val="0"/>
          <w:divBdr>
            <w:top w:val="none" w:sz="0" w:space="0" w:color="auto"/>
            <w:left w:val="none" w:sz="0" w:space="0" w:color="auto"/>
            <w:bottom w:val="none" w:sz="0" w:space="0" w:color="auto"/>
            <w:right w:val="none" w:sz="0" w:space="0" w:color="auto"/>
          </w:divBdr>
        </w:div>
        <w:div w:id="1543787660">
          <w:marLeft w:val="0"/>
          <w:marRight w:val="0"/>
          <w:marTop w:val="280"/>
          <w:marBottom w:val="0"/>
          <w:divBdr>
            <w:top w:val="none" w:sz="0" w:space="0" w:color="auto"/>
            <w:left w:val="none" w:sz="0" w:space="0" w:color="auto"/>
            <w:bottom w:val="none" w:sz="0" w:space="0" w:color="auto"/>
            <w:right w:val="none" w:sz="0" w:space="0" w:color="auto"/>
          </w:divBdr>
        </w:div>
        <w:div w:id="846870142">
          <w:marLeft w:val="1080"/>
          <w:marRight w:val="0"/>
          <w:marTop w:val="120"/>
          <w:marBottom w:val="0"/>
          <w:divBdr>
            <w:top w:val="none" w:sz="0" w:space="0" w:color="auto"/>
            <w:left w:val="none" w:sz="0" w:space="0" w:color="auto"/>
            <w:bottom w:val="none" w:sz="0" w:space="0" w:color="auto"/>
            <w:right w:val="none" w:sz="0" w:space="0" w:color="auto"/>
          </w:divBdr>
        </w:div>
        <w:div w:id="194733911">
          <w:marLeft w:val="1080"/>
          <w:marRight w:val="0"/>
          <w:marTop w:val="120"/>
          <w:marBottom w:val="0"/>
          <w:divBdr>
            <w:top w:val="none" w:sz="0" w:space="0" w:color="auto"/>
            <w:left w:val="none" w:sz="0" w:space="0" w:color="auto"/>
            <w:bottom w:val="none" w:sz="0" w:space="0" w:color="auto"/>
            <w:right w:val="none" w:sz="0" w:space="0" w:color="auto"/>
          </w:divBdr>
        </w:div>
        <w:div w:id="656299535">
          <w:marLeft w:val="1080"/>
          <w:marRight w:val="0"/>
          <w:marTop w:val="120"/>
          <w:marBottom w:val="0"/>
          <w:divBdr>
            <w:top w:val="none" w:sz="0" w:space="0" w:color="auto"/>
            <w:left w:val="none" w:sz="0" w:space="0" w:color="auto"/>
            <w:bottom w:val="none" w:sz="0" w:space="0" w:color="auto"/>
            <w:right w:val="none" w:sz="0" w:space="0" w:color="auto"/>
          </w:divBdr>
        </w:div>
        <w:div w:id="823010204">
          <w:marLeft w:val="1080"/>
          <w:marRight w:val="0"/>
          <w:marTop w:val="120"/>
          <w:marBottom w:val="0"/>
          <w:divBdr>
            <w:top w:val="none" w:sz="0" w:space="0" w:color="auto"/>
            <w:left w:val="none" w:sz="0" w:space="0" w:color="auto"/>
            <w:bottom w:val="none" w:sz="0" w:space="0" w:color="auto"/>
            <w:right w:val="none" w:sz="0" w:space="0" w:color="auto"/>
          </w:divBdr>
        </w:div>
        <w:div w:id="420031054">
          <w:marLeft w:val="1080"/>
          <w:marRight w:val="0"/>
          <w:marTop w:val="120"/>
          <w:marBottom w:val="0"/>
          <w:divBdr>
            <w:top w:val="none" w:sz="0" w:space="0" w:color="auto"/>
            <w:left w:val="none" w:sz="0" w:space="0" w:color="auto"/>
            <w:bottom w:val="none" w:sz="0" w:space="0" w:color="auto"/>
            <w:right w:val="none" w:sz="0" w:space="0" w:color="auto"/>
          </w:divBdr>
        </w:div>
        <w:div w:id="159658221">
          <w:marLeft w:val="1080"/>
          <w:marRight w:val="0"/>
          <w:marTop w:val="120"/>
          <w:marBottom w:val="0"/>
          <w:divBdr>
            <w:top w:val="none" w:sz="0" w:space="0" w:color="auto"/>
            <w:left w:val="none" w:sz="0" w:space="0" w:color="auto"/>
            <w:bottom w:val="none" w:sz="0" w:space="0" w:color="auto"/>
            <w:right w:val="none" w:sz="0" w:space="0" w:color="auto"/>
          </w:divBdr>
        </w:div>
        <w:div w:id="284895517">
          <w:marLeft w:val="1080"/>
          <w:marRight w:val="0"/>
          <w:marTop w:val="120"/>
          <w:marBottom w:val="0"/>
          <w:divBdr>
            <w:top w:val="none" w:sz="0" w:space="0" w:color="auto"/>
            <w:left w:val="none" w:sz="0" w:space="0" w:color="auto"/>
            <w:bottom w:val="none" w:sz="0" w:space="0" w:color="auto"/>
            <w:right w:val="none" w:sz="0" w:space="0" w:color="auto"/>
          </w:divBdr>
        </w:div>
        <w:div w:id="1336112951">
          <w:marLeft w:val="0"/>
          <w:marRight w:val="0"/>
          <w:marTop w:val="280"/>
          <w:marBottom w:val="0"/>
          <w:divBdr>
            <w:top w:val="none" w:sz="0" w:space="0" w:color="auto"/>
            <w:left w:val="none" w:sz="0" w:space="0" w:color="auto"/>
            <w:bottom w:val="none" w:sz="0" w:space="0" w:color="auto"/>
            <w:right w:val="none" w:sz="0" w:space="0" w:color="auto"/>
          </w:divBdr>
        </w:div>
        <w:div w:id="365642244">
          <w:marLeft w:val="0"/>
          <w:marRight w:val="0"/>
          <w:marTop w:val="280"/>
          <w:marBottom w:val="0"/>
          <w:divBdr>
            <w:top w:val="none" w:sz="0" w:space="0" w:color="auto"/>
            <w:left w:val="none" w:sz="0" w:space="0" w:color="auto"/>
            <w:bottom w:val="none" w:sz="0" w:space="0" w:color="auto"/>
            <w:right w:val="none" w:sz="0" w:space="0" w:color="auto"/>
          </w:divBdr>
        </w:div>
        <w:div w:id="544878100">
          <w:marLeft w:val="0"/>
          <w:marRight w:val="0"/>
          <w:marTop w:val="280"/>
          <w:marBottom w:val="0"/>
          <w:divBdr>
            <w:top w:val="none" w:sz="0" w:space="0" w:color="auto"/>
            <w:left w:val="none" w:sz="0" w:space="0" w:color="auto"/>
            <w:bottom w:val="none" w:sz="0" w:space="0" w:color="auto"/>
            <w:right w:val="none" w:sz="0" w:space="0" w:color="auto"/>
          </w:divBdr>
        </w:div>
        <w:div w:id="1421835281">
          <w:marLeft w:val="0"/>
          <w:marRight w:val="0"/>
          <w:marTop w:val="280"/>
          <w:marBottom w:val="0"/>
          <w:divBdr>
            <w:top w:val="none" w:sz="0" w:space="0" w:color="auto"/>
            <w:left w:val="none" w:sz="0" w:space="0" w:color="auto"/>
            <w:bottom w:val="none" w:sz="0" w:space="0" w:color="auto"/>
            <w:right w:val="none" w:sz="0" w:space="0" w:color="auto"/>
          </w:divBdr>
        </w:div>
        <w:div w:id="1301181588">
          <w:marLeft w:val="0"/>
          <w:marRight w:val="0"/>
          <w:marTop w:val="280"/>
          <w:marBottom w:val="0"/>
          <w:divBdr>
            <w:top w:val="none" w:sz="0" w:space="0" w:color="auto"/>
            <w:left w:val="none" w:sz="0" w:space="0" w:color="auto"/>
            <w:bottom w:val="none" w:sz="0" w:space="0" w:color="auto"/>
            <w:right w:val="none" w:sz="0" w:space="0" w:color="auto"/>
          </w:divBdr>
        </w:div>
        <w:div w:id="1926769389">
          <w:marLeft w:val="1080"/>
          <w:marRight w:val="0"/>
          <w:marTop w:val="120"/>
          <w:marBottom w:val="0"/>
          <w:divBdr>
            <w:top w:val="none" w:sz="0" w:space="0" w:color="auto"/>
            <w:left w:val="none" w:sz="0" w:space="0" w:color="auto"/>
            <w:bottom w:val="none" w:sz="0" w:space="0" w:color="auto"/>
            <w:right w:val="none" w:sz="0" w:space="0" w:color="auto"/>
          </w:divBdr>
        </w:div>
        <w:div w:id="1510412983">
          <w:marLeft w:val="1080"/>
          <w:marRight w:val="0"/>
          <w:marTop w:val="120"/>
          <w:marBottom w:val="0"/>
          <w:divBdr>
            <w:top w:val="none" w:sz="0" w:space="0" w:color="auto"/>
            <w:left w:val="none" w:sz="0" w:space="0" w:color="auto"/>
            <w:bottom w:val="none" w:sz="0" w:space="0" w:color="auto"/>
            <w:right w:val="none" w:sz="0" w:space="0" w:color="auto"/>
          </w:divBdr>
        </w:div>
        <w:div w:id="154076017">
          <w:marLeft w:val="1080"/>
          <w:marRight w:val="0"/>
          <w:marTop w:val="120"/>
          <w:marBottom w:val="0"/>
          <w:divBdr>
            <w:top w:val="none" w:sz="0" w:space="0" w:color="auto"/>
            <w:left w:val="none" w:sz="0" w:space="0" w:color="auto"/>
            <w:bottom w:val="none" w:sz="0" w:space="0" w:color="auto"/>
            <w:right w:val="none" w:sz="0" w:space="0" w:color="auto"/>
          </w:divBdr>
        </w:div>
        <w:div w:id="536551512">
          <w:marLeft w:val="0"/>
          <w:marRight w:val="0"/>
          <w:marTop w:val="280"/>
          <w:marBottom w:val="0"/>
          <w:divBdr>
            <w:top w:val="none" w:sz="0" w:space="0" w:color="auto"/>
            <w:left w:val="none" w:sz="0" w:space="0" w:color="auto"/>
            <w:bottom w:val="none" w:sz="0" w:space="0" w:color="auto"/>
            <w:right w:val="none" w:sz="0" w:space="0" w:color="auto"/>
          </w:divBdr>
        </w:div>
        <w:div w:id="1830167572">
          <w:marLeft w:val="0"/>
          <w:marRight w:val="0"/>
          <w:marTop w:val="280"/>
          <w:marBottom w:val="0"/>
          <w:divBdr>
            <w:top w:val="none" w:sz="0" w:space="0" w:color="auto"/>
            <w:left w:val="none" w:sz="0" w:space="0" w:color="auto"/>
            <w:bottom w:val="none" w:sz="0" w:space="0" w:color="auto"/>
            <w:right w:val="none" w:sz="0" w:space="0" w:color="auto"/>
          </w:divBdr>
        </w:div>
        <w:div w:id="416750182">
          <w:marLeft w:val="0"/>
          <w:marRight w:val="0"/>
          <w:marTop w:val="280"/>
          <w:marBottom w:val="0"/>
          <w:divBdr>
            <w:top w:val="none" w:sz="0" w:space="0" w:color="auto"/>
            <w:left w:val="none" w:sz="0" w:space="0" w:color="auto"/>
            <w:bottom w:val="none" w:sz="0" w:space="0" w:color="auto"/>
            <w:right w:val="none" w:sz="0" w:space="0" w:color="auto"/>
          </w:divBdr>
        </w:div>
        <w:div w:id="1251085079">
          <w:marLeft w:val="0"/>
          <w:marRight w:val="0"/>
          <w:marTop w:val="280"/>
          <w:marBottom w:val="0"/>
          <w:divBdr>
            <w:top w:val="none" w:sz="0" w:space="0" w:color="auto"/>
            <w:left w:val="none" w:sz="0" w:space="0" w:color="auto"/>
            <w:bottom w:val="none" w:sz="0" w:space="0" w:color="auto"/>
            <w:right w:val="none" w:sz="0" w:space="0" w:color="auto"/>
          </w:divBdr>
        </w:div>
        <w:div w:id="2003198199">
          <w:marLeft w:val="0"/>
          <w:marRight w:val="0"/>
          <w:marTop w:val="280"/>
          <w:marBottom w:val="0"/>
          <w:divBdr>
            <w:top w:val="none" w:sz="0" w:space="0" w:color="auto"/>
            <w:left w:val="none" w:sz="0" w:space="0" w:color="auto"/>
            <w:bottom w:val="none" w:sz="0" w:space="0" w:color="auto"/>
            <w:right w:val="none" w:sz="0" w:space="0" w:color="auto"/>
          </w:divBdr>
        </w:div>
        <w:div w:id="1999990653">
          <w:marLeft w:val="0"/>
          <w:marRight w:val="0"/>
          <w:marTop w:val="280"/>
          <w:marBottom w:val="0"/>
          <w:divBdr>
            <w:top w:val="none" w:sz="0" w:space="0" w:color="auto"/>
            <w:left w:val="none" w:sz="0" w:space="0" w:color="auto"/>
            <w:bottom w:val="none" w:sz="0" w:space="0" w:color="auto"/>
            <w:right w:val="none" w:sz="0" w:space="0" w:color="auto"/>
          </w:divBdr>
        </w:div>
        <w:div w:id="701974469">
          <w:marLeft w:val="0"/>
          <w:marRight w:val="0"/>
          <w:marTop w:val="280"/>
          <w:marBottom w:val="0"/>
          <w:divBdr>
            <w:top w:val="none" w:sz="0" w:space="0" w:color="auto"/>
            <w:left w:val="none" w:sz="0" w:space="0" w:color="auto"/>
            <w:bottom w:val="none" w:sz="0" w:space="0" w:color="auto"/>
            <w:right w:val="none" w:sz="0" w:space="0" w:color="auto"/>
          </w:divBdr>
        </w:div>
        <w:div w:id="1637638005">
          <w:marLeft w:val="1080"/>
          <w:marRight w:val="0"/>
          <w:marTop w:val="120"/>
          <w:marBottom w:val="0"/>
          <w:divBdr>
            <w:top w:val="none" w:sz="0" w:space="0" w:color="auto"/>
            <w:left w:val="none" w:sz="0" w:space="0" w:color="auto"/>
            <w:bottom w:val="none" w:sz="0" w:space="0" w:color="auto"/>
            <w:right w:val="none" w:sz="0" w:space="0" w:color="auto"/>
          </w:divBdr>
        </w:div>
        <w:div w:id="804585648">
          <w:marLeft w:val="1080"/>
          <w:marRight w:val="0"/>
          <w:marTop w:val="120"/>
          <w:marBottom w:val="0"/>
          <w:divBdr>
            <w:top w:val="none" w:sz="0" w:space="0" w:color="auto"/>
            <w:left w:val="none" w:sz="0" w:space="0" w:color="auto"/>
            <w:bottom w:val="none" w:sz="0" w:space="0" w:color="auto"/>
            <w:right w:val="none" w:sz="0" w:space="0" w:color="auto"/>
          </w:divBdr>
        </w:div>
        <w:div w:id="1435244484">
          <w:marLeft w:val="1080"/>
          <w:marRight w:val="0"/>
          <w:marTop w:val="120"/>
          <w:marBottom w:val="0"/>
          <w:divBdr>
            <w:top w:val="none" w:sz="0" w:space="0" w:color="auto"/>
            <w:left w:val="none" w:sz="0" w:space="0" w:color="auto"/>
            <w:bottom w:val="none" w:sz="0" w:space="0" w:color="auto"/>
            <w:right w:val="none" w:sz="0" w:space="0" w:color="auto"/>
          </w:divBdr>
        </w:div>
        <w:div w:id="1221015247">
          <w:marLeft w:val="1080"/>
          <w:marRight w:val="0"/>
          <w:marTop w:val="120"/>
          <w:marBottom w:val="0"/>
          <w:divBdr>
            <w:top w:val="none" w:sz="0" w:space="0" w:color="auto"/>
            <w:left w:val="none" w:sz="0" w:space="0" w:color="auto"/>
            <w:bottom w:val="none" w:sz="0" w:space="0" w:color="auto"/>
            <w:right w:val="none" w:sz="0" w:space="0" w:color="auto"/>
          </w:divBdr>
        </w:div>
        <w:div w:id="681592758">
          <w:marLeft w:val="1080"/>
          <w:marRight w:val="0"/>
          <w:marTop w:val="120"/>
          <w:marBottom w:val="0"/>
          <w:divBdr>
            <w:top w:val="none" w:sz="0" w:space="0" w:color="auto"/>
            <w:left w:val="none" w:sz="0" w:space="0" w:color="auto"/>
            <w:bottom w:val="none" w:sz="0" w:space="0" w:color="auto"/>
            <w:right w:val="none" w:sz="0" w:space="0" w:color="auto"/>
          </w:divBdr>
        </w:div>
        <w:div w:id="779108600">
          <w:marLeft w:val="1080"/>
          <w:marRight w:val="0"/>
          <w:marTop w:val="120"/>
          <w:marBottom w:val="0"/>
          <w:divBdr>
            <w:top w:val="none" w:sz="0" w:space="0" w:color="auto"/>
            <w:left w:val="none" w:sz="0" w:space="0" w:color="auto"/>
            <w:bottom w:val="none" w:sz="0" w:space="0" w:color="auto"/>
            <w:right w:val="none" w:sz="0" w:space="0" w:color="auto"/>
          </w:divBdr>
        </w:div>
        <w:div w:id="114956858">
          <w:marLeft w:val="0"/>
          <w:marRight w:val="0"/>
          <w:marTop w:val="280"/>
          <w:marBottom w:val="0"/>
          <w:divBdr>
            <w:top w:val="none" w:sz="0" w:space="0" w:color="auto"/>
            <w:left w:val="none" w:sz="0" w:space="0" w:color="auto"/>
            <w:bottom w:val="none" w:sz="0" w:space="0" w:color="auto"/>
            <w:right w:val="none" w:sz="0" w:space="0" w:color="auto"/>
          </w:divBdr>
        </w:div>
        <w:div w:id="652299800">
          <w:marLeft w:val="0"/>
          <w:marRight w:val="0"/>
          <w:marTop w:val="280"/>
          <w:marBottom w:val="0"/>
          <w:divBdr>
            <w:top w:val="none" w:sz="0" w:space="0" w:color="auto"/>
            <w:left w:val="none" w:sz="0" w:space="0" w:color="auto"/>
            <w:bottom w:val="none" w:sz="0" w:space="0" w:color="auto"/>
            <w:right w:val="none" w:sz="0" w:space="0" w:color="auto"/>
          </w:divBdr>
        </w:div>
        <w:div w:id="931649">
          <w:marLeft w:val="0"/>
          <w:marRight w:val="0"/>
          <w:marTop w:val="280"/>
          <w:marBottom w:val="0"/>
          <w:divBdr>
            <w:top w:val="none" w:sz="0" w:space="0" w:color="auto"/>
            <w:left w:val="none" w:sz="0" w:space="0" w:color="auto"/>
            <w:bottom w:val="none" w:sz="0" w:space="0" w:color="auto"/>
            <w:right w:val="none" w:sz="0" w:space="0" w:color="auto"/>
          </w:divBdr>
        </w:div>
        <w:div w:id="1579250483">
          <w:marLeft w:val="0"/>
          <w:marRight w:val="0"/>
          <w:marTop w:val="280"/>
          <w:marBottom w:val="0"/>
          <w:divBdr>
            <w:top w:val="none" w:sz="0" w:space="0" w:color="auto"/>
            <w:left w:val="none" w:sz="0" w:space="0" w:color="auto"/>
            <w:bottom w:val="none" w:sz="0" w:space="0" w:color="auto"/>
            <w:right w:val="none" w:sz="0" w:space="0" w:color="auto"/>
          </w:divBdr>
        </w:div>
        <w:div w:id="649672721">
          <w:marLeft w:val="0"/>
          <w:marRight w:val="0"/>
          <w:marTop w:val="280"/>
          <w:marBottom w:val="0"/>
          <w:divBdr>
            <w:top w:val="none" w:sz="0" w:space="0" w:color="auto"/>
            <w:left w:val="none" w:sz="0" w:space="0" w:color="auto"/>
            <w:bottom w:val="none" w:sz="0" w:space="0" w:color="auto"/>
            <w:right w:val="none" w:sz="0" w:space="0" w:color="auto"/>
          </w:divBdr>
        </w:div>
        <w:div w:id="255090474">
          <w:marLeft w:val="0"/>
          <w:marRight w:val="0"/>
          <w:marTop w:val="280"/>
          <w:marBottom w:val="0"/>
          <w:divBdr>
            <w:top w:val="none" w:sz="0" w:space="0" w:color="auto"/>
            <w:left w:val="none" w:sz="0" w:space="0" w:color="auto"/>
            <w:bottom w:val="none" w:sz="0" w:space="0" w:color="auto"/>
            <w:right w:val="none" w:sz="0" w:space="0" w:color="auto"/>
          </w:divBdr>
        </w:div>
        <w:div w:id="1854951467">
          <w:marLeft w:val="0"/>
          <w:marRight w:val="0"/>
          <w:marTop w:val="280"/>
          <w:marBottom w:val="0"/>
          <w:divBdr>
            <w:top w:val="none" w:sz="0" w:space="0" w:color="auto"/>
            <w:left w:val="none" w:sz="0" w:space="0" w:color="auto"/>
            <w:bottom w:val="none" w:sz="0" w:space="0" w:color="auto"/>
            <w:right w:val="none" w:sz="0" w:space="0" w:color="auto"/>
          </w:divBdr>
        </w:div>
        <w:div w:id="544296949">
          <w:marLeft w:val="0"/>
          <w:marRight w:val="0"/>
          <w:marTop w:val="280"/>
          <w:marBottom w:val="0"/>
          <w:divBdr>
            <w:top w:val="none" w:sz="0" w:space="0" w:color="auto"/>
            <w:left w:val="none" w:sz="0" w:space="0" w:color="auto"/>
            <w:bottom w:val="none" w:sz="0" w:space="0" w:color="auto"/>
            <w:right w:val="none" w:sz="0" w:space="0" w:color="auto"/>
          </w:divBdr>
        </w:div>
        <w:div w:id="2119134783">
          <w:marLeft w:val="0"/>
          <w:marRight w:val="0"/>
          <w:marTop w:val="280"/>
          <w:marBottom w:val="0"/>
          <w:divBdr>
            <w:top w:val="none" w:sz="0" w:space="0" w:color="auto"/>
            <w:left w:val="none" w:sz="0" w:space="0" w:color="auto"/>
            <w:bottom w:val="none" w:sz="0" w:space="0" w:color="auto"/>
            <w:right w:val="none" w:sz="0" w:space="0" w:color="auto"/>
          </w:divBdr>
        </w:div>
        <w:div w:id="164368342">
          <w:marLeft w:val="0"/>
          <w:marRight w:val="0"/>
          <w:marTop w:val="280"/>
          <w:marBottom w:val="0"/>
          <w:divBdr>
            <w:top w:val="none" w:sz="0" w:space="0" w:color="auto"/>
            <w:left w:val="none" w:sz="0" w:space="0" w:color="auto"/>
            <w:bottom w:val="none" w:sz="0" w:space="0" w:color="auto"/>
            <w:right w:val="none" w:sz="0" w:space="0" w:color="auto"/>
          </w:divBdr>
        </w:div>
        <w:div w:id="260184804">
          <w:marLeft w:val="0"/>
          <w:marRight w:val="0"/>
          <w:marTop w:val="280"/>
          <w:marBottom w:val="0"/>
          <w:divBdr>
            <w:top w:val="none" w:sz="0" w:space="0" w:color="auto"/>
            <w:left w:val="none" w:sz="0" w:space="0" w:color="auto"/>
            <w:bottom w:val="none" w:sz="0" w:space="0" w:color="auto"/>
            <w:right w:val="none" w:sz="0" w:space="0" w:color="auto"/>
          </w:divBdr>
        </w:div>
        <w:div w:id="692849216">
          <w:marLeft w:val="1080"/>
          <w:marRight w:val="0"/>
          <w:marTop w:val="120"/>
          <w:marBottom w:val="0"/>
          <w:divBdr>
            <w:top w:val="none" w:sz="0" w:space="0" w:color="auto"/>
            <w:left w:val="none" w:sz="0" w:space="0" w:color="auto"/>
            <w:bottom w:val="none" w:sz="0" w:space="0" w:color="auto"/>
            <w:right w:val="none" w:sz="0" w:space="0" w:color="auto"/>
          </w:divBdr>
        </w:div>
        <w:div w:id="1344934099">
          <w:marLeft w:val="1080"/>
          <w:marRight w:val="0"/>
          <w:marTop w:val="120"/>
          <w:marBottom w:val="0"/>
          <w:divBdr>
            <w:top w:val="none" w:sz="0" w:space="0" w:color="auto"/>
            <w:left w:val="none" w:sz="0" w:space="0" w:color="auto"/>
            <w:bottom w:val="none" w:sz="0" w:space="0" w:color="auto"/>
            <w:right w:val="none" w:sz="0" w:space="0" w:color="auto"/>
          </w:divBdr>
        </w:div>
        <w:div w:id="81684431">
          <w:marLeft w:val="0"/>
          <w:marRight w:val="0"/>
          <w:marTop w:val="280"/>
          <w:marBottom w:val="0"/>
          <w:divBdr>
            <w:top w:val="none" w:sz="0" w:space="0" w:color="auto"/>
            <w:left w:val="none" w:sz="0" w:space="0" w:color="auto"/>
            <w:bottom w:val="none" w:sz="0" w:space="0" w:color="auto"/>
            <w:right w:val="none" w:sz="0" w:space="0" w:color="auto"/>
          </w:divBdr>
        </w:div>
        <w:div w:id="102044167">
          <w:marLeft w:val="0"/>
          <w:marRight w:val="0"/>
          <w:marTop w:val="280"/>
          <w:marBottom w:val="0"/>
          <w:divBdr>
            <w:top w:val="none" w:sz="0" w:space="0" w:color="auto"/>
            <w:left w:val="none" w:sz="0" w:space="0" w:color="auto"/>
            <w:bottom w:val="none" w:sz="0" w:space="0" w:color="auto"/>
            <w:right w:val="none" w:sz="0" w:space="0" w:color="auto"/>
          </w:divBdr>
        </w:div>
        <w:div w:id="599918877">
          <w:marLeft w:val="0"/>
          <w:marRight w:val="0"/>
          <w:marTop w:val="0"/>
          <w:marBottom w:val="0"/>
          <w:divBdr>
            <w:top w:val="none" w:sz="0" w:space="0" w:color="auto"/>
            <w:left w:val="none" w:sz="0" w:space="0" w:color="auto"/>
            <w:bottom w:val="none" w:sz="0" w:space="0" w:color="auto"/>
            <w:right w:val="none" w:sz="0" w:space="0" w:color="auto"/>
          </w:divBdr>
        </w:div>
        <w:div w:id="509955755">
          <w:marLeft w:val="0"/>
          <w:marRight w:val="0"/>
          <w:marTop w:val="0"/>
          <w:marBottom w:val="0"/>
          <w:divBdr>
            <w:top w:val="none" w:sz="0" w:space="0" w:color="auto"/>
            <w:left w:val="none" w:sz="0" w:space="0" w:color="auto"/>
            <w:bottom w:val="none" w:sz="0" w:space="0" w:color="auto"/>
            <w:right w:val="none" w:sz="0" w:space="0" w:color="auto"/>
          </w:divBdr>
        </w:div>
        <w:div w:id="355808691">
          <w:marLeft w:val="0"/>
          <w:marRight w:val="0"/>
          <w:marTop w:val="0"/>
          <w:marBottom w:val="0"/>
          <w:divBdr>
            <w:top w:val="none" w:sz="0" w:space="0" w:color="auto"/>
            <w:left w:val="none" w:sz="0" w:space="0" w:color="auto"/>
            <w:bottom w:val="none" w:sz="0" w:space="0" w:color="auto"/>
            <w:right w:val="none" w:sz="0" w:space="0" w:color="auto"/>
          </w:divBdr>
        </w:div>
        <w:div w:id="569117320">
          <w:marLeft w:val="0"/>
          <w:marRight w:val="0"/>
          <w:marTop w:val="0"/>
          <w:marBottom w:val="0"/>
          <w:divBdr>
            <w:top w:val="none" w:sz="0" w:space="0" w:color="auto"/>
            <w:left w:val="none" w:sz="0" w:space="0" w:color="auto"/>
            <w:bottom w:val="none" w:sz="0" w:space="0" w:color="auto"/>
            <w:right w:val="none" w:sz="0" w:space="0" w:color="auto"/>
          </w:divBdr>
        </w:div>
        <w:div w:id="483090413">
          <w:marLeft w:val="0"/>
          <w:marRight w:val="0"/>
          <w:marTop w:val="0"/>
          <w:marBottom w:val="0"/>
          <w:divBdr>
            <w:top w:val="none" w:sz="0" w:space="0" w:color="auto"/>
            <w:left w:val="none" w:sz="0" w:space="0" w:color="auto"/>
            <w:bottom w:val="none" w:sz="0" w:space="0" w:color="auto"/>
            <w:right w:val="none" w:sz="0" w:space="0" w:color="auto"/>
          </w:divBdr>
        </w:div>
        <w:div w:id="1043599230">
          <w:marLeft w:val="0"/>
          <w:marRight w:val="0"/>
          <w:marTop w:val="0"/>
          <w:marBottom w:val="0"/>
          <w:divBdr>
            <w:top w:val="none" w:sz="0" w:space="0" w:color="auto"/>
            <w:left w:val="none" w:sz="0" w:space="0" w:color="auto"/>
            <w:bottom w:val="none" w:sz="0" w:space="0" w:color="auto"/>
            <w:right w:val="none" w:sz="0" w:space="0" w:color="auto"/>
          </w:divBdr>
        </w:div>
        <w:div w:id="1580091203">
          <w:marLeft w:val="0"/>
          <w:marRight w:val="0"/>
          <w:marTop w:val="0"/>
          <w:marBottom w:val="0"/>
          <w:divBdr>
            <w:top w:val="none" w:sz="0" w:space="0" w:color="auto"/>
            <w:left w:val="none" w:sz="0" w:space="0" w:color="auto"/>
            <w:bottom w:val="none" w:sz="0" w:space="0" w:color="auto"/>
            <w:right w:val="none" w:sz="0" w:space="0" w:color="auto"/>
          </w:divBdr>
        </w:div>
        <w:div w:id="1757823386">
          <w:marLeft w:val="0"/>
          <w:marRight w:val="0"/>
          <w:marTop w:val="0"/>
          <w:marBottom w:val="0"/>
          <w:divBdr>
            <w:top w:val="none" w:sz="0" w:space="0" w:color="auto"/>
            <w:left w:val="none" w:sz="0" w:space="0" w:color="auto"/>
            <w:bottom w:val="none" w:sz="0" w:space="0" w:color="auto"/>
            <w:right w:val="none" w:sz="0" w:space="0" w:color="auto"/>
          </w:divBdr>
        </w:div>
        <w:div w:id="1372269210">
          <w:marLeft w:val="0"/>
          <w:marRight w:val="0"/>
          <w:marTop w:val="0"/>
          <w:marBottom w:val="0"/>
          <w:divBdr>
            <w:top w:val="none" w:sz="0" w:space="0" w:color="auto"/>
            <w:left w:val="none" w:sz="0" w:space="0" w:color="auto"/>
            <w:bottom w:val="none" w:sz="0" w:space="0" w:color="auto"/>
            <w:right w:val="none" w:sz="0" w:space="0" w:color="auto"/>
          </w:divBdr>
        </w:div>
        <w:div w:id="1667323201">
          <w:marLeft w:val="0"/>
          <w:marRight w:val="0"/>
          <w:marTop w:val="0"/>
          <w:marBottom w:val="0"/>
          <w:divBdr>
            <w:top w:val="none" w:sz="0" w:space="0" w:color="auto"/>
            <w:left w:val="none" w:sz="0" w:space="0" w:color="auto"/>
            <w:bottom w:val="none" w:sz="0" w:space="0" w:color="auto"/>
            <w:right w:val="none" w:sz="0" w:space="0" w:color="auto"/>
          </w:divBdr>
        </w:div>
        <w:div w:id="1256750208">
          <w:marLeft w:val="0"/>
          <w:marRight w:val="0"/>
          <w:marTop w:val="0"/>
          <w:marBottom w:val="0"/>
          <w:divBdr>
            <w:top w:val="none" w:sz="0" w:space="0" w:color="auto"/>
            <w:left w:val="none" w:sz="0" w:space="0" w:color="auto"/>
            <w:bottom w:val="none" w:sz="0" w:space="0" w:color="auto"/>
            <w:right w:val="none" w:sz="0" w:space="0" w:color="auto"/>
          </w:divBdr>
        </w:div>
        <w:div w:id="1938825472">
          <w:marLeft w:val="0"/>
          <w:marRight w:val="0"/>
          <w:marTop w:val="0"/>
          <w:marBottom w:val="0"/>
          <w:divBdr>
            <w:top w:val="none" w:sz="0" w:space="0" w:color="auto"/>
            <w:left w:val="none" w:sz="0" w:space="0" w:color="auto"/>
            <w:bottom w:val="none" w:sz="0" w:space="0" w:color="auto"/>
            <w:right w:val="none" w:sz="0" w:space="0" w:color="auto"/>
          </w:divBdr>
        </w:div>
        <w:div w:id="401949994">
          <w:marLeft w:val="0"/>
          <w:marRight w:val="0"/>
          <w:marTop w:val="0"/>
          <w:marBottom w:val="0"/>
          <w:divBdr>
            <w:top w:val="none" w:sz="0" w:space="0" w:color="auto"/>
            <w:left w:val="none" w:sz="0" w:space="0" w:color="auto"/>
            <w:bottom w:val="none" w:sz="0" w:space="0" w:color="auto"/>
            <w:right w:val="none" w:sz="0" w:space="0" w:color="auto"/>
          </w:divBdr>
        </w:div>
        <w:div w:id="1809861393">
          <w:marLeft w:val="0"/>
          <w:marRight w:val="0"/>
          <w:marTop w:val="0"/>
          <w:marBottom w:val="0"/>
          <w:divBdr>
            <w:top w:val="none" w:sz="0" w:space="0" w:color="auto"/>
            <w:left w:val="none" w:sz="0" w:space="0" w:color="auto"/>
            <w:bottom w:val="none" w:sz="0" w:space="0" w:color="auto"/>
            <w:right w:val="none" w:sz="0" w:space="0" w:color="auto"/>
          </w:divBdr>
        </w:div>
        <w:div w:id="1868135049">
          <w:marLeft w:val="0"/>
          <w:marRight w:val="0"/>
          <w:marTop w:val="0"/>
          <w:marBottom w:val="0"/>
          <w:divBdr>
            <w:top w:val="none" w:sz="0" w:space="0" w:color="auto"/>
            <w:left w:val="none" w:sz="0" w:space="0" w:color="auto"/>
            <w:bottom w:val="none" w:sz="0" w:space="0" w:color="auto"/>
            <w:right w:val="none" w:sz="0" w:space="0" w:color="auto"/>
          </w:divBdr>
        </w:div>
        <w:div w:id="2106224747">
          <w:marLeft w:val="0"/>
          <w:marRight w:val="0"/>
          <w:marTop w:val="0"/>
          <w:marBottom w:val="0"/>
          <w:divBdr>
            <w:top w:val="none" w:sz="0" w:space="0" w:color="auto"/>
            <w:left w:val="none" w:sz="0" w:space="0" w:color="auto"/>
            <w:bottom w:val="none" w:sz="0" w:space="0" w:color="auto"/>
            <w:right w:val="none" w:sz="0" w:space="0" w:color="auto"/>
          </w:divBdr>
        </w:div>
        <w:div w:id="1659991131">
          <w:marLeft w:val="0"/>
          <w:marRight w:val="0"/>
          <w:marTop w:val="0"/>
          <w:marBottom w:val="0"/>
          <w:divBdr>
            <w:top w:val="none" w:sz="0" w:space="0" w:color="auto"/>
            <w:left w:val="none" w:sz="0" w:space="0" w:color="auto"/>
            <w:bottom w:val="none" w:sz="0" w:space="0" w:color="auto"/>
            <w:right w:val="none" w:sz="0" w:space="0" w:color="auto"/>
          </w:divBdr>
        </w:div>
        <w:div w:id="2059432753">
          <w:marLeft w:val="0"/>
          <w:marRight w:val="0"/>
          <w:marTop w:val="0"/>
          <w:marBottom w:val="0"/>
          <w:divBdr>
            <w:top w:val="none" w:sz="0" w:space="0" w:color="auto"/>
            <w:left w:val="none" w:sz="0" w:space="0" w:color="auto"/>
            <w:bottom w:val="none" w:sz="0" w:space="0" w:color="auto"/>
            <w:right w:val="none" w:sz="0" w:space="0" w:color="auto"/>
          </w:divBdr>
        </w:div>
        <w:div w:id="1139420516">
          <w:marLeft w:val="0"/>
          <w:marRight w:val="0"/>
          <w:marTop w:val="0"/>
          <w:marBottom w:val="0"/>
          <w:divBdr>
            <w:top w:val="none" w:sz="0" w:space="0" w:color="auto"/>
            <w:left w:val="none" w:sz="0" w:space="0" w:color="auto"/>
            <w:bottom w:val="none" w:sz="0" w:space="0" w:color="auto"/>
            <w:right w:val="none" w:sz="0" w:space="0" w:color="auto"/>
          </w:divBdr>
        </w:div>
        <w:div w:id="2074966468">
          <w:marLeft w:val="0"/>
          <w:marRight w:val="0"/>
          <w:marTop w:val="0"/>
          <w:marBottom w:val="0"/>
          <w:divBdr>
            <w:top w:val="none" w:sz="0" w:space="0" w:color="auto"/>
            <w:left w:val="none" w:sz="0" w:space="0" w:color="auto"/>
            <w:bottom w:val="none" w:sz="0" w:space="0" w:color="auto"/>
            <w:right w:val="none" w:sz="0" w:space="0" w:color="auto"/>
          </w:divBdr>
        </w:div>
        <w:div w:id="298845610">
          <w:marLeft w:val="0"/>
          <w:marRight w:val="0"/>
          <w:marTop w:val="0"/>
          <w:marBottom w:val="0"/>
          <w:divBdr>
            <w:top w:val="none" w:sz="0" w:space="0" w:color="auto"/>
            <w:left w:val="none" w:sz="0" w:space="0" w:color="auto"/>
            <w:bottom w:val="none" w:sz="0" w:space="0" w:color="auto"/>
            <w:right w:val="none" w:sz="0" w:space="0" w:color="auto"/>
          </w:divBdr>
        </w:div>
        <w:div w:id="1335106066">
          <w:marLeft w:val="0"/>
          <w:marRight w:val="0"/>
          <w:marTop w:val="0"/>
          <w:marBottom w:val="0"/>
          <w:divBdr>
            <w:top w:val="none" w:sz="0" w:space="0" w:color="auto"/>
            <w:left w:val="none" w:sz="0" w:space="0" w:color="auto"/>
            <w:bottom w:val="none" w:sz="0" w:space="0" w:color="auto"/>
            <w:right w:val="none" w:sz="0" w:space="0" w:color="auto"/>
          </w:divBdr>
        </w:div>
        <w:div w:id="755437202">
          <w:marLeft w:val="0"/>
          <w:marRight w:val="0"/>
          <w:marTop w:val="0"/>
          <w:marBottom w:val="0"/>
          <w:divBdr>
            <w:top w:val="none" w:sz="0" w:space="0" w:color="auto"/>
            <w:left w:val="none" w:sz="0" w:space="0" w:color="auto"/>
            <w:bottom w:val="none" w:sz="0" w:space="0" w:color="auto"/>
            <w:right w:val="none" w:sz="0" w:space="0" w:color="auto"/>
          </w:divBdr>
        </w:div>
        <w:div w:id="1993218615">
          <w:marLeft w:val="0"/>
          <w:marRight w:val="0"/>
          <w:marTop w:val="0"/>
          <w:marBottom w:val="0"/>
          <w:divBdr>
            <w:top w:val="none" w:sz="0" w:space="0" w:color="auto"/>
            <w:left w:val="none" w:sz="0" w:space="0" w:color="auto"/>
            <w:bottom w:val="none" w:sz="0" w:space="0" w:color="auto"/>
            <w:right w:val="none" w:sz="0" w:space="0" w:color="auto"/>
          </w:divBdr>
        </w:div>
        <w:div w:id="1150052057">
          <w:marLeft w:val="0"/>
          <w:marRight w:val="0"/>
          <w:marTop w:val="0"/>
          <w:marBottom w:val="0"/>
          <w:divBdr>
            <w:top w:val="none" w:sz="0" w:space="0" w:color="auto"/>
            <w:left w:val="none" w:sz="0" w:space="0" w:color="auto"/>
            <w:bottom w:val="none" w:sz="0" w:space="0" w:color="auto"/>
            <w:right w:val="none" w:sz="0" w:space="0" w:color="auto"/>
          </w:divBdr>
        </w:div>
        <w:div w:id="906955171">
          <w:marLeft w:val="0"/>
          <w:marRight w:val="0"/>
          <w:marTop w:val="0"/>
          <w:marBottom w:val="0"/>
          <w:divBdr>
            <w:top w:val="none" w:sz="0" w:space="0" w:color="auto"/>
            <w:left w:val="none" w:sz="0" w:space="0" w:color="auto"/>
            <w:bottom w:val="none" w:sz="0" w:space="0" w:color="auto"/>
            <w:right w:val="none" w:sz="0" w:space="0" w:color="auto"/>
          </w:divBdr>
        </w:div>
        <w:div w:id="1189220536">
          <w:marLeft w:val="0"/>
          <w:marRight w:val="0"/>
          <w:marTop w:val="0"/>
          <w:marBottom w:val="0"/>
          <w:divBdr>
            <w:top w:val="none" w:sz="0" w:space="0" w:color="auto"/>
            <w:left w:val="none" w:sz="0" w:space="0" w:color="auto"/>
            <w:bottom w:val="none" w:sz="0" w:space="0" w:color="auto"/>
            <w:right w:val="none" w:sz="0" w:space="0" w:color="auto"/>
          </w:divBdr>
        </w:div>
        <w:div w:id="1641767061">
          <w:marLeft w:val="0"/>
          <w:marRight w:val="0"/>
          <w:marTop w:val="0"/>
          <w:marBottom w:val="0"/>
          <w:divBdr>
            <w:top w:val="none" w:sz="0" w:space="0" w:color="auto"/>
            <w:left w:val="none" w:sz="0" w:space="0" w:color="auto"/>
            <w:bottom w:val="none" w:sz="0" w:space="0" w:color="auto"/>
            <w:right w:val="none" w:sz="0" w:space="0" w:color="auto"/>
          </w:divBdr>
        </w:div>
        <w:div w:id="1543319538">
          <w:marLeft w:val="0"/>
          <w:marRight w:val="0"/>
          <w:marTop w:val="0"/>
          <w:marBottom w:val="0"/>
          <w:divBdr>
            <w:top w:val="none" w:sz="0" w:space="0" w:color="auto"/>
            <w:left w:val="none" w:sz="0" w:space="0" w:color="auto"/>
            <w:bottom w:val="none" w:sz="0" w:space="0" w:color="auto"/>
            <w:right w:val="none" w:sz="0" w:space="0" w:color="auto"/>
          </w:divBdr>
        </w:div>
        <w:div w:id="1632134073">
          <w:marLeft w:val="0"/>
          <w:marRight w:val="0"/>
          <w:marTop w:val="0"/>
          <w:marBottom w:val="0"/>
          <w:divBdr>
            <w:top w:val="none" w:sz="0" w:space="0" w:color="auto"/>
            <w:left w:val="none" w:sz="0" w:space="0" w:color="auto"/>
            <w:bottom w:val="none" w:sz="0" w:space="0" w:color="auto"/>
            <w:right w:val="none" w:sz="0" w:space="0" w:color="auto"/>
          </w:divBdr>
        </w:div>
        <w:div w:id="1192576628">
          <w:marLeft w:val="0"/>
          <w:marRight w:val="0"/>
          <w:marTop w:val="0"/>
          <w:marBottom w:val="0"/>
          <w:divBdr>
            <w:top w:val="none" w:sz="0" w:space="0" w:color="auto"/>
            <w:left w:val="none" w:sz="0" w:space="0" w:color="auto"/>
            <w:bottom w:val="none" w:sz="0" w:space="0" w:color="auto"/>
            <w:right w:val="none" w:sz="0" w:space="0" w:color="auto"/>
          </w:divBdr>
        </w:div>
        <w:div w:id="1996258096">
          <w:marLeft w:val="0"/>
          <w:marRight w:val="0"/>
          <w:marTop w:val="0"/>
          <w:marBottom w:val="0"/>
          <w:divBdr>
            <w:top w:val="none" w:sz="0" w:space="0" w:color="auto"/>
            <w:left w:val="none" w:sz="0" w:space="0" w:color="auto"/>
            <w:bottom w:val="none" w:sz="0" w:space="0" w:color="auto"/>
            <w:right w:val="none" w:sz="0" w:space="0" w:color="auto"/>
          </w:divBdr>
        </w:div>
        <w:div w:id="1522861127">
          <w:marLeft w:val="0"/>
          <w:marRight w:val="0"/>
          <w:marTop w:val="280"/>
          <w:marBottom w:val="0"/>
          <w:divBdr>
            <w:top w:val="none" w:sz="0" w:space="0" w:color="auto"/>
            <w:left w:val="none" w:sz="0" w:space="0" w:color="auto"/>
            <w:bottom w:val="none" w:sz="0" w:space="0" w:color="auto"/>
            <w:right w:val="none" w:sz="0" w:space="0" w:color="auto"/>
          </w:divBdr>
        </w:div>
        <w:div w:id="635330259">
          <w:marLeft w:val="0"/>
          <w:marRight w:val="0"/>
          <w:marTop w:val="280"/>
          <w:marBottom w:val="0"/>
          <w:divBdr>
            <w:top w:val="none" w:sz="0" w:space="0" w:color="auto"/>
            <w:left w:val="none" w:sz="0" w:space="0" w:color="auto"/>
            <w:bottom w:val="none" w:sz="0" w:space="0" w:color="auto"/>
            <w:right w:val="none" w:sz="0" w:space="0" w:color="auto"/>
          </w:divBdr>
        </w:div>
        <w:div w:id="1675575111">
          <w:marLeft w:val="0"/>
          <w:marRight w:val="0"/>
          <w:marTop w:val="280"/>
          <w:marBottom w:val="0"/>
          <w:divBdr>
            <w:top w:val="none" w:sz="0" w:space="0" w:color="auto"/>
            <w:left w:val="none" w:sz="0" w:space="0" w:color="auto"/>
            <w:bottom w:val="none" w:sz="0" w:space="0" w:color="auto"/>
            <w:right w:val="none" w:sz="0" w:space="0" w:color="auto"/>
          </w:divBdr>
        </w:div>
        <w:div w:id="646200511">
          <w:marLeft w:val="0"/>
          <w:marRight w:val="0"/>
          <w:marTop w:val="280"/>
          <w:marBottom w:val="0"/>
          <w:divBdr>
            <w:top w:val="none" w:sz="0" w:space="0" w:color="auto"/>
            <w:left w:val="none" w:sz="0" w:space="0" w:color="auto"/>
            <w:bottom w:val="none" w:sz="0" w:space="0" w:color="auto"/>
            <w:right w:val="none" w:sz="0" w:space="0" w:color="auto"/>
          </w:divBdr>
        </w:div>
        <w:div w:id="2042515387">
          <w:marLeft w:val="1080"/>
          <w:marRight w:val="0"/>
          <w:marTop w:val="120"/>
          <w:marBottom w:val="0"/>
          <w:divBdr>
            <w:top w:val="none" w:sz="0" w:space="0" w:color="auto"/>
            <w:left w:val="none" w:sz="0" w:space="0" w:color="auto"/>
            <w:bottom w:val="none" w:sz="0" w:space="0" w:color="auto"/>
            <w:right w:val="none" w:sz="0" w:space="0" w:color="auto"/>
          </w:divBdr>
        </w:div>
        <w:div w:id="1758868224">
          <w:marLeft w:val="1080"/>
          <w:marRight w:val="0"/>
          <w:marTop w:val="120"/>
          <w:marBottom w:val="0"/>
          <w:divBdr>
            <w:top w:val="none" w:sz="0" w:space="0" w:color="auto"/>
            <w:left w:val="none" w:sz="0" w:space="0" w:color="auto"/>
            <w:bottom w:val="none" w:sz="0" w:space="0" w:color="auto"/>
            <w:right w:val="none" w:sz="0" w:space="0" w:color="auto"/>
          </w:divBdr>
        </w:div>
        <w:div w:id="378939343">
          <w:marLeft w:val="1080"/>
          <w:marRight w:val="0"/>
          <w:marTop w:val="120"/>
          <w:marBottom w:val="0"/>
          <w:divBdr>
            <w:top w:val="none" w:sz="0" w:space="0" w:color="auto"/>
            <w:left w:val="none" w:sz="0" w:space="0" w:color="auto"/>
            <w:bottom w:val="none" w:sz="0" w:space="0" w:color="auto"/>
            <w:right w:val="none" w:sz="0" w:space="0" w:color="auto"/>
          </w:divBdr>
        </w:div>
        <w:div w:id="939022530">
          <w:marLeft w:val="1080"/>
          <w:marRight w:val="0"/>
          <w:marTop w:val="120"/>
          <w:marBottom w:val="0"/>
          <w:divBdr>
            <w:top w:val="none" w:sz="0" w:space="0" w:color="auto"/>
            <w:left w:val="none" w:sz="0" w:space="0" w:color="auto"/>
            <w:bottom w:val="none" w:sz="0" w:space="0" w:color="auto"/>
            <w:right w:val="none" w:sz="0" w:space="0" w:color="auto"/>
          </w:divBdr>
        </w:div>
        <w:div w:id="480541904">
          <w:marLeft w:val="1080"/>
          <w:marRight w:val="0"/>
          <w:marTop w:val="120"/>
          <w:marBottom w:val="0"/>
          <w:divBdr>
            <w:top w:val="none" w:sz="0" w:space="0" w:color="auto"/>
            <w:left w:val="none" w:sz="0" w:space="0" w:color="auto"/>
            <w:bottom w:val="none" w:sz="0" w:space="0" w:color="auto"/>
            <w:right w:val="none" w:sz="0" w:space="0" w:color="auto"/>
          </w:divBdr>
        </w:div>
        <w:div w:id="1523859316">
          <w:marLeft w:val="1080"/>
          <w:marRight w:val="0"/>
          <w:marTop w:val="120"/>
          <w:marBottom w:val="0"/>
          <w:divBdr>
            <w:top w:val="none" w:sz="0" w:space="0" w:color="auto"/>
            <w:left w:val="none" w:sz="0" w:space="0" w:color="auto"/>
            <w:bottom w:val="none" w:sz="0" w:space="0" w:color="auto"/>
            <w:right w:val="none" w:sz="0" w:space="0" w:color="auto"/>
          </w:divBdr>
        </w:div>
        <w:div w:id="1647928193">
          <w:marLeft w:val="1080"/>
          <w:marRight w:val="0"/>
          <w:marTop w:val="120"/>
          <w:marBottom w:val="0"/>
          <w:divBdr>
            <w:top w:val="none" w:sz="0" w:space="0" w:color="auto"/>
            <w:left w:val="none" w:sz="0" w:space="0" w:color="auto"/>
            <w:bottom w:val="none" w:sz="0" w:space="0" w:color="auto"/>
            <w:right w:val="none" w:sz="0" w:space="0" w:color="auto"/>
          </w:divBdr>
        </w:div>
        <w:div w:id="1637828932">
          <w:marLeft w:val="1080"/>
          <w:marRight w:val="0"/>
          <w:marTop w:val="120"/>
          <w:marBottom w:val="0"/>
          <w:divBdr>
            <w:top w:val="none" w:sz="0" w:space="0" w:color="auto"/>
            <w:left w:val="none" w:sz="0" w:space="0" w:color="auto"/>
            <w:bottom w:val="none" w:sz="0" w:space="0" w:color="auto"/>
            <w:right w:val="none" w:sz="0" w:space="0" w:color="auto"/>
          </w:divBdr>
        </w:div>
        <w:div w:id="1442535293">
          <w:marLeft w:val="1080"/>
          <w:marRight w:val="0"/>
          <w:marTop w:val="120"/>
          <w:marBottom w:val="0"/>
          <w:divBdr>
            <w:top w:val="none" w:sz="0" w:space="0" w:color="auto"/>
            <w:left w:val="none" w:sz="0" w:space="0" w:color="auto"/>
            <w:bottom w:val="none" w:sz="0" w:space="0" w:color="auto"/>
            <w:right w:val="none" w:sz="0" w:space="0" w:color="auto"/>
          </w:divBdr>
        </w:div>
        <w:div w:id="2099910694">
          <w:marLeft w:val="0"/>
          <w:marRight w:val="0"/>
          <w:marTop w:val="280"/>
          <w:marBottom w:val="0"/>
          <w:divBdr>
            <w:top w:val="none" w:sz="0" w:space="0" w:color="auto"/>
            <w:left w:val="none" w:sz="0" w:space="0" w:color="auto"/>
            <w:bottom w:val="none" w:sz="0" w:space="0" w:color="auto"/>
            <w:right w:val="none" w:sz="0" w:space="0" w:color="auto"/>
          </w:divBdr>
        </w:div>
        <w:div w:id="3410410">
          <w:marLeft w:val="0"/>
          <w:marRight w:val="0"/>
          <w:marTop w:val="280"/>
          <w:marBottom w:val="0"/>
          <w:divBdr>
            <w:top w:val="none" w:sz="0" w:space="0" w:color="auto"/>
            <w:left w:val="none" w:sz="0" w:space="0" w:color="auto"/>
            <w:bottom w:val="none" w:sz="0" w:space="0" w:color="auto"/>
            <w:right w:val="none" w:sz="0" w:space="0" w:color="auto"/>
          </w:divBdr>
        </w:div>
        <w:div w:id="1835560628">
          <w:marLeft w:val="0"/>
          <w:marRight w:val="0"/>
          <w:marTop w:val="280"/>
          <w:marBottom w:val="0"/>
          <w:divBdr>
            <w:top w:val="none" w:sz="0" w:space="0" w:color="auto"/>
            <w:left w:val="none" w:sz="0" w:space="0" w:color="auto"/>
            <w:bottom w:val="none" w:sz="0" w:space="0" w:color="auto"/>
            <w:right w:val="none" w:sz="0" w:space="0" w:color="auto"/>
          </w:divBdr>
        </w:div>
        <w:div w:id="700130484">
          <w:marLeft w:val="0"/>
          <w:marRight w:val="0"/>
          <w:marTop w:val="280"/>
          <w:marBottom w:val="0"/>
          <w:divBdr>
            <w:top w:val="none" w:sz="0" w:space="0" w:color="auto"/>
            <w:left w:val="none" w:sz="0" w:space="0" w:color="auto"/>
            <w:bottom w:val="none" w:sz="0" w:space="0" w:color="auto"/>
            <w:right w:val="none" w:sz="0" w:space="0" w:color="auto"/>
          </w:divBdr>
        </w:div>
        <w:div w:id="844900588">
          <w:marLeft w:val="0"/>
          <w:marRight w:val="0"/>
          <w:marTop w:val="280"/>
          <w:marBottom w:val="0"/>
          <w:divBdr>
            <w:top w:val="none" w:sz="0" w:space="0" w:color="auto"/>
            <w:left w:val="none" w:sz="0" w:space="0" w:color="auto"/>
            <w:bottom w:val="none" w:sz="0" w:space="0" w:color="auto"/>
            <w:right w:val="none" w:sz="0" w:space="0" w:color="auto"/>
          </w:divBdr>
        </w:div>
        <w:div w:id="1836143558">
          <w:marLeft w:val="0"/>
          <w:marRight w:val="0"/>
          <w:marTop w:val="280"/>
          <w:marBottom w:val="0"/>
          <w:divBdr>
            <w:top w:val="none" w:sz="0" w:space="0" w:color="auto"/>
            <w:left w:val="none" w:sz="0" w:space="0" w:color="auto"/>
            <w:bottom w:val="none" w:sz="0" w:space="0" w:color="auto"/>
            <w:right w:val="none" w:sz="0" w:space="0" w:color="auto"/>
          </w:divBdr>
        </w:div>
        <w:div w:id="1637181045">
          <w:marLeft w:val="0"/>
          <w:marRight w:val="0"/>
          <w:marTop w:val="280"/>
          <w:marBottom w:val="0"/>
          <w:divBdr>
            <w:top w:val="none" w:sz="0" w:space="0" w:color="auto"/>
            <w:left w:val="none" w:sz="0" w:space="0" w:color="auto"/>
            <w:bottom w:val="none" w:sz="0" w:space="0" w:color="auto"/>
            <w:right w:val="none" w:sz="0" w:space="0" w:color="auto"/>
          </w:divBdr>
        </w:div>
        <w:div w:id="863592916">
          <w:marLeft w:val="0"/>
          <w:marRight w:val="0"/>
          <w:marTop w:val="280"/>
          <w:marBottom w:val="0"/>
          <w:divBdr>
            <w:top w:val="none" w:sz="0" w:space="0" w:color="auto"/>
            <w:left w:val="none" w:sz="0" w:space="0" w:color="auto"/>
            <w:bottom w:val="none" w:sz="0" w:space="0" w:color="auto"/>
            <w:right w:val="none" w:sz="0" w:space="0" w:color="auto"/>
          </w:divBdr>
        </w:div>
        <w:div w:id="685522882">
          <w:marLeft w:val="0"/>
          <w:marRight w:val="0"/>
          <w:marTop w:val="280"/>
          <w:marBottom w:val="0"/>
          <w:divBdr>
            <w:top w:val="none" w:sz="0" w:space="0" w:color="auto"/>
            <w:left w:val="none" w:sz="0" w:space="0" w:color="auto"/>
            <w:bottom w:val="none" w:sz="0" w:space="0" w:color="auto"/>
            <w:right w:val="none" w:sz="0" w:space="0" w:color="auto"/>
          </w:divBdr>
        </w:div>
        <w:div w:id="552665328">
          <w:marLeft w:val="0"/>
          <w:marRight w:val="0"/>
          <w:marTop w:val="280"/>
          <w:marBottom w:val="0"/>
          <w:divBdr>
            <w:top w:val="none" w:sz="0" w:space="0" w:color="auto"/>
            <w:left w:val="none" w:sz="0" w:space="0" w:color="auto"/>
            <w:bottom w:val="none" w:sz="0" w:space="0" w:color="auto"/>
            <w:right w:val="none" w:sz="0" w:space="0" w:color="auto"/>
          </w:divBdr>
        </w:div>
        <w:div w:id="1916621180">
          <w:marLeft w:val="0"/>
          <w:marRight w:val="0"/>
          <w:marTop w:val="280"/>
          <w:marBottom w:val="0"/>
          <w:divBdr>
            <w:top w:val="none" w:sz="0" w:space="0" w:color="auto"/>
            <w:left w:val="none" w:sz="0" w:space="0" w:color="auto"/>
            <w:bottom w:val="none" w:sz="0" w:space="0" w:color="auto"/>
            <w:right w:val="none" w:sz="0" w:space="0" w:color="auto"/>
          </w:divBdr>
        </w:div>
        <w:div w:id="426737630">
          <w:marLeft w:val="0"/>
          <w:marRight w:val="0"/>
          <w:marTop w:val="280"/>
          <w:marBottom w:val="0"/>
          <w:divBdr>
            <w:top w:val="none" w:sz="0" w:space="0" w:color="auto"/>
            <w:left w:val="none" w:sz="0" w:space="0" w:color="auto"/>
            <w:bottom w:val="none" w:sz="0" w:space="0" w:color="auto"/>
            <w:right w:val="none" w:sz="0" w:space="0" w:color="auto"/>
          </w:divBdr>
        </w:div>
        <w:div w:id="559874383">
          <w:marLeft w:val="0"/>
          <w:marRight w:val="0"/>
          <w:marTop w:val="280"/>
          <w:marBottom w:val="0"/>
          <w:divBdr>
            <w:top w:val="none" w:sz="0" w:space="0" w:color="auto"/>
            <w:left w:val="none" w:sz="0" w:space="0" w:color="auto"/>
            <w:bottom w:val="none" w:sz="0" w:space="0" w:color="auto"/>
            <w:right w:val="none" w:sz="0" w:space="0" w:color="auto"/>
          </w:divBdr>
        </w:div>
        <w:div w:id="732234739">
          <w:marLeft w:val="0"/>
          <w:marRight w:val="0"/>
          <w:marTop w:val="280"/>
          <w:marBottom w:val="0"/>
          <w:divBdr>
            <w:top w:val="none" w:sz="0" w:space="0" w:color="auto"/>
            <w:left w:val="none" w:sz="0" w:space="0" w:color="auto"/>
            <w:bottom w:val="none" w:sz="0" w:space="0" w:color="auto"/>
            <w:right w:val="none" w:sz="0" w:space="0" w:color="auto"/>
          </w:divBdr>
        </w:div>
        <w:div w:id="179130543">
          <w:marLeft w:val="0"/>
          <w:marRight w:val="0"/>
          <w:marTop w:val="280"/>
          <w:marBottom w:val="0"/>
          <w:divBdr>
            <w:top w:val="none" w:sz="0" w:space="0" w:color="auto"/>
            <w:left w:val="none" w:sz="0" w:space="0" w:color="auto"/>
            <w:bottom w:val="none" w:sz="0" w:space="0" w:color="auto"/>
            <w:right w:val="none" w:sz="0" w:space="0" w:color="auto"/>
          </w:divBdr>
        </w:div>
        <w:div w:id="1577594872">
          <w:marLeft w:val="0"/>
          <w:marRight w:val="0"/>
          <w:marTop w:val="280"/>
          <w:marBottom w:val="0"/>
          <w:divBdr>
            <w:top w:val="none" w:sz="0" w:space="0" w:color="auto"/>
            <w:left w:val="none" w:sz="0" w:space="0" w:color="auto"/>
            <w:bottom w:val="none" w:sz="0" w:space="0" w:color="auto"/>
            <w:right w:val="none" w:sz="0" w:space="0" w:color="auto"/>
          </w:divBdr>
        </w:div>
      </w:divsChild>
    </w:div>
    <w:div w:id="16727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C059-BDFC-4FF5-A37A-BC343137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Huff</dc:creator>
  <cp:lastModifiedBy>Michelle Parker</cp:lastModifiedBy>
  <cp:revision>31</cp:revision>
  <cp:lastPrinted>2015-03-09T13:57:00Z</cp:lastPrinted>
  <dcterms:created xsi:type="dcterms:W3CDTF">2015-02-26T17:34:00Z</dcterms:created>
  <dcterms:modified xsi:type="dcterms:W3CDTF">2021-03-16T17:00:00Z</dcterms:modified>
</cp:coreProperties>
</file>