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B4734" w14:textId="7BAE2A81" w:rsidR="00984576" w:rsidRDefault="0098457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Attachment 6</w:t>
      </w:r>
    </w:p>
    <w:p w14:paraId="0FDAF3AC" w14:textId="69A16B50" w:rsidR="0043274E" w:rsidRPr="000F206B" w:rsidRDefault="000F206B">
      <w:pPr>
        <w:rPr>
          <w:b/>
          <w:bCs/>
          <w:sz w:val="36"/>
          <w:szCs w:val="36"/>
        </w:rPr>
      </w:pPr>
      <w:r w:rsidRPr="000F206B">
        <w:rPr>
          <w:b/>
          <w:bCs/>
          <w:sz w:val="36"/>
          <w:szCs w:val="36"/>
        </w:rPr>
        <w:t>202</w:t>
      </w:r>
      <w:r w:rsidR="008621B3">
        <w:rPr>
          <w:b/>
          <w:bCs/>
          <w:sz w:val="36"/>
          <w:szCs w:val="36"/>
        </w:rPr>
        <w:t>5</w:t>
      </w:r>
      <w:r w:rsidRPr="000F206B">
        <w:rPr>
          <w:b/>
          <w:bCs/>
          <w:sz w:val="36"/>
          <w:szCs w:val="36"/>
        </w:rPr>
        <w:t>-20</w:t>
      </w:r>
      <w:r w:rsidR="008621B3">
        <w:rPr>
          <w:b/>
          <w:bCs/>
          <w:sz w:val="36"/>
          <w:szCs w:val="36"/>
        </w:rPr>
        <w:t>26</w:t>
      </w:r>
      <w:r w:rsidRPr="000F206B">
        <w:rPr>
          <w:b/>
          <w:bCs/>
          <w:sz w:val="36"/>
          <w:szCs w:val="36"/>
        </w:rPr>
        <w:t xml:space="preserve"> PROFESSOR AND PROFESSIONAL STAFF </w:t>
      </w:r>
      <w:r w:rsidR="0093558F">
        <w:rPr>
          <w:b/>
          <w:bCs/>
          <w:sz w:val="36"/>
          <w:szCs w:val="36"/>
        </w:rPr>
        <w:t xml:space="preserve">HONOREES 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430"/>
        <w:gridCol w:w="2790"/>
        <w:gridCol w:w="3240"/>
      </w:tblGrid>
      <w:tr w:rsidR="0043274E" w:rsidRPr="000F206B" w14:paraId="65E3EF0C" w14:textId="67677664" w:rsidTr="00A205E5">
        <w:tc>
          <w:tcPr>
            <w:tcW w:w="2430" w:type="dxa"/>
          </w:tcPr>
          <w:p w14:paraId="4DCCBA27" w14:textId="01B04895" w:rsidR="0043274E" w:rsidRPr="000F206B" w:rsidRDefault="0043274E">
            <w:pPr>
              <w:rPr>
                <w:b/>
                <w:bCs/>
                <w:sz w:val="24"/>
                <w:szCs w:val="24"/>
              </w:rPr>
            </w:pPr>
            <w:r w:rsidRPr="000F206B">
              <w:rPr>
                <w:b/>
                <w:bCs/>
                <w:sz w:val="24"/>
                <w:szCs w:val="24"/>
              </w:rPr>
              <w:t>COLLEGE</w:t>
            </w:r>
          </w:p>
        </w:tc>
        <w:tc>
          <w:tcPr>
            <w:tcW w:w="2790" w:type="dxa"/>
          </w:tcPr>
          <w:p w14:paraId="420E49B4" w14:textId="149A09E0" w:rsidR="0043274E" w:rsidRPr="000F206B" w:rsidRDefault="0043274E">
            <w:pPr>
              <w:rPr>
                <w:b/>
                <w:bCs/>
                <w:sz w:val="24"/>
                <w:szCs w:val="24"/>
              </w:rPr>
            </w:pPr>
            <w:r w:rsidRPr="000F206B">
              <w:rPr>
                <w:b/>
                <w:bCs/>
                <w:sz w:val="24"/>
                <w:szCs w:val="24"/>
              </w:rPr>
              <w:t>PROFESSOR</w:t>
            </w:r>
          </w:p>
        </w:tc>
        <w:tc>
          <w:tcPr>
            <w:tcW w:w="3240" w:type="dxa"/>
          </w:tcPr>
          <w:p w14:paraId="392E4892" w14:textId="1C79628F" w:rsidR="0043274E" w:rsidRPr="000F206B" w:rsidRDefault="0043274E">
            <w:pPr>
              <w:rPr>
                <w:b/>
                <w:bCs/>
                <w:sz w:val="24"/>
                <w:szCs w:val="24"/>
              </w:rPr>
            </w:pPr>
            <w:r w:rsidRPr="000F206B">
              <w:rPr>
                <w:b/>
                <w:bCs/>
                <w:sz w:val="24"/>
                <w:szCs w:val="24"/>
              </w:rPr>
              <w:t>PROFESSIONAL STAFF</w:t>
            </w:r>
          </w:p>
        </w:tc>
      </w:tr>
      <w:tr w:rsidR="0043274E" w14:paraId="7D384618" w14:textId="34758E77" w:rsidTr="00A205E5">
        <w:tc>
          <w:tcPr>
            <w:tcW w:w="2430" w:type="dxa"/>
          </w:tcPr>
          <w:p w14:paraId="7456925F" w14:textId="79245A9E" w:rsidR="0043274E" w:rsidRDefault="0043274E">
            <w:r>
              <w:t>Agriculture</w:t>
            </w:r>
          </w:p>
        </w:tc>
        <w:tc>
          <w:tcPr>
            <w:tcW w:w="2790" w:type="dxa"/>
          </w:tcPr>
          <w:p w14:paraId="383A3FBF" w14:textId="0CA33F6F" w:rsidR="0043274E" w:rsidRDefault="008621B3">
            <w:r>
              <w:t>Brandie Disberger</w:t>
            </w:r>
          </w:p>
        </w:tc>
        <w:tc>
          <w:tcPr>
            <w:tcW w:w="3240" w:type="dxa"/>
          </w:tcPr>
          <w:p w14:paraId="2DAC5855" w14:textId="5C919326" w:rsidR="0043274E" w:rsidRDefault="008621B3">
            <w:r>
              <w:t>Jordan Tilley</w:t>
            </w:r>
          </w:p>
        </w:tc>
      </w:tr>
      <w:tr w:rsidR="0043274E" w14:paraId="5FA3CDFF" w14:textId="6BA87F5E" w:rsidTr="00A205E5">
        <w:tc>
          <w:tcPr>
            <w:tcW w:w="2430" w:type="dxa"/>
          </w:tcPr>
          <w:p w14:paraId="72E60E30" w14:textId="1DCF07CF" w:rsidR="0043274E" w:rsidRDefault="0043274E">
            <w:r>
              <w:t>Architecture, P &amp; D</w:t>
            </w:r>
          </w:p>
        </w:tc>
        <w:tc>
          <w:tcPr>
            <w:tcW w:w="2790" w:type="dxa"/>
          </w:tcPr>
          <w:p w14:paraId="7EBB30DC" w14:textId="07DB8428" w:rsidR="0043274E" w:rsidRDefault="0043274E"/>
        </w:tc>
        <w:tc>
          <w:tcPr>
            <w:tcW w:w="3240" w:type="dxa"/>
          </w:tcPr>
          <w:p w14:paraId="6E4E57A3" w14:textId="2FC4BCEA" w:rsidR="0043274E" w:rsidRDefault="00257D77">
            <w:r>
              <w:t>n/a</w:t>
            </w:r>
          </w:p>
        </w:tc>
      </w:tr>
      <w:tr w:rsidR="0043274E" w14:paraId="0A830003" w14:textId="274F82ED" w:rsidTr="00A205E5">
        <w:tc>
          <w:tcPr>
            <w:tcW w:w="2430" w:type="dxa"/>
          </w:tcPr>
          <w:p w14:paraId="2A22A161" w14:textId="05867CAF" w:rsidR="0043274E" w:rsidRDefault="0043274E">
            <w:r>
              <w:t>Arts &amp; Sciences</w:t>
            </w:r>
          </w:p>
        </w:tc>
        <w:tc>
          <w:tcPr>
            <w:tcW w:w="2790" w:type="dxa"/>
          </w:tcPr>
          <w:p w14:paraId="5D4A6B3F" w14:textId="7E716586" w:rsidR="0043274E" w:rsidRDefault="00E16B66">
            <w:r>
              <w:t xml:space="preserve">Ryan Rafferty </w:t>
            </w:r>
          </w:p>
          <w:p w14:paraId="3A16494F" w14:textId="2502571A" w:rsidR="0043274E" w:rsidRDefault="00E16B66">
            <w:r>
              <w:t xml:space="preserve">Nathan Albin </w:t>
            </w:r>
          </w:p>
          <w:p w14:paraId="0D95D5BE" w14:textId="16420C2E" w:rsidR="0043274E" w:rsidRDefault="00E16B66">
            <w:r>
              <w:t>Christopher Barlett</w:t>
            </w:r>
            <w:r w:rsidR="0043274E">
              <w:t xml:space="preserve"> </w:t>
            </w:r>
          </w:p>
        </w:tc>
        <w:tc>
          <w:tcPr>
            <w:tcW w:w="3240" w:type="dxa"/>
          </w:tcPr>
          <w:p w14:paraId="483582C9" w14:textId="082D3440" w:rsidR="0043274E" w:rsidRDefault="00700341">
            <w:r>
              <w:t>Toby Eggers</w:t>
            </w:r>
          </w:p>
        </w:tc>
      </w:tr>
      <w:tr w:rsidR="0043274E" w14:paraId="1F3DB0E8" w14:textId="36795510" w:rsidTr="00A205E5">
        <w:tc>
          <w:tcPr>
            <w:tcW w:w="2430" w:type="dxa"/>
          </w:tcPr>
          <w:p w14:paraId="5EA4321A" w14:textId="00DA4911" w:rsidR="0043274E" w:rsidRDefault="0043274E">
            <w:r>
              <w:t>Business Admin.</w:t>
            </w:r>
          </w:p>
        </w:tc>
        <w:tc>
          <w:tcPr>
            <w:tcW w:w="2790" w:type="dxa"/>
          </w:tcPr>
          <w:p w14:paraId="5C23066E" w14:textId="49E4C85E" w:rsidR="0043274E" w:rsidRDefault="00700341">
            <w:r>
              <w:t>Dawn Deeter-Schmelz</w:t>
            </w:r>
          </w:p>
        </w:tc>
        <w:tc>
          <w:tcPr>
            <w:tcW w:w="3240" w:type="dxa"/>
          </w:tcPr>
          <w:p w14:paraId="46BA94E2" w14:textId="7BED58B7" w:rsidR="0043274E" w:rsidRDefault="00700341">
            <w:r>
              <w:t>Brianne Porter</w:t>
            </w:r>
          </w:p>
        </w:tc>
      </w:tr>
      <w:tr w:rsidR="0043274E" w14:paraId="52001A0F" w14:textId="72E40851" w:rsidTr="00A205E5">
        <w:tc>
          <w:tcPr>
            <w:tcW w:w="2430" w:type="dxa"/>
          </w:tcPr>
          <w:p w14:paraId="1CB864EA" w14:textId="689C0A9A" w:rsidR="0043274E" w:rsidRDefault="0043274E">
            <w:r>
              <w:t>Education</w:t>
            </w:r>
          </w:p>
        </w:tc>
        <w:tc>
          <w:tcPr>
            <w:tcW w:w="2790" w:type="dxa"/>
          </w:tcPr>
          <w:p w14:paraId="69041410" w14:textId="686A6393" w:rsidR="0043274E" w:rsidRDefault="00D8240D">
            <w:r>
              <w:t>Lorraine Dinkel</w:t>
            </w:r>
          </w:p>
        </w:tc>
        <w:tc>
          <w:tcPr>
            <w:tcW w:w="3240" w:type="dxa"/>
          </w:tcPr>
          <w:p w14:paraId="5C828659" w14:textId="1D44B44F" w:rsidR="0043274E" w:rsidRDefault="00D8240D">
            <w:r>
              <w:t>Melissa Holmes</w:t>
            </w:r>
          </w:p>
        </w:tc>
      </w:tr>
      <w:tr w:rsidR="0043274E" w14:paraId="57F9D469" w14:textId="34821BC9" w:rsidTr="00A205E5">
        <w:tc>
          <w:tcPr>
            <w:tcW w:w="2430" w:type="dxa"/>
          </w:tcPr>
          <w:p w14:paraId="68F48D29" w14:textId="14EC31AD" w:rsidR="0043274E" w:rsidRDefault="0043274E">
            <w:r>
              <w:t>Engineering</w:t>
            </w:r>
          </w:p>
        </w:tc>
        <w:tc>
          <w:tcPr>
            <w:tcW w:w="2790" w:type="dxa"/>
          </w:tcPr>
          <w:p w14:paraId="08D84453" w14:textId="7FCCCB26" w:rsidR="0043274E" w:rsidRDefault="00D8240D">
            <w:r>
              <w:t>Hosein Baboly</w:t>
            </w:r>
          </w:p>
        </w:tc>
        <w:tc>
          <w:tcPr>
            <w:tcW w:w="3240" w:type="dxa"/>
          </w:tcPr>
          <w:p w14:paraId="6BC1E33D" w14:textId="6CF44B6F" w:rsidR="0043274E" w:rsidRDefault="00D8240D">
            <w:r>
              <w:t>Eric Figge</w:t>
            </w:r>
          </w:p>
        </w:tc>
      </w:tr>
      <w:tr w:rsidR="0043274E" w14:paraId="56C58299" w14:textId="47FDB11A" w:rsidTr="00A205E5">
        <w:tc>
          <w:tcPr>
            <w:tcW w:w="2430" w:type="dxa"/>
          </w:tcPr>
          <w:p w14:paraId="2656A90C" w14:textId="030D87B6" w:rsidR="0043274E" w:rsidRDefault="0043274E">
            <w:r>
              <w:t>Extension</w:t>
            </w:r>
          </w:p>
        </w:tc>
        <w:tc>
          <w:tcPr>
            <w:tcW w:w="2790" w:type="dxa"/>
          </w:tcPr>
          <w:p w14:paraId="659FF039" w14:textId="71DACE69" w:rsidR="0043274E" w:rsidRDefault="00D8240D">
            <w:r>
              <w:t>Kelsey Anderson-Onofre</w:t>
            </w:r>
          </w:p>
        </w:tc>
        <w:tc>
          <w:tcPr>
            <w:tcW w:w="3240" w:type="dxa"/>
          </w:tcPr>
          <w:p w14:paraId="43CFA3C2" w14:textId="2DA043A3" w:rsidR="0043274E" w:rsidRDefault="00D8240D">
            <w:r>
              <w:t>Rodney Redinger</w:t>
            </w:r>
          </w:p>
        </w:tc>
      </w:tr>
      <w:tr w:rsidR="00A9242D" w14:paraId="306E87AF" w14:textId="77777777" w:rsidTr="00A205E5">
        <w:tc>
          <w:tcPr>
            <w:tcW w:w="2430" w:type="dxa"/>
          </w:tcPr>
          <w:p w14:paraId="789E514A" w14:textId="77777777" w:rsidR="00A9242D" w:rsidRDefault="00A9242D" w:rsidP="00392C9A">
            <w:r>
              <w:t>General University</w:t>
            </w:r>
          </w:p>
        </w:tc>
        <w:tc>
          <w:tcPr>
            <w:tcW w:w="2790" w:type="dxa"/>
          </w:tcPr>
          <w:p w14:paraId="6CA17C24" w14:textId="77777777" w:rsidR="00A9242D" w:rsidRDefault="00A9242D" w:rsidP="00392C9A">
            <w:r>
              <w:t>N/A</w:t>
            </w:r>
          </w:p>
        </w:tc>
        <w:tc>
          <w:tcPr>
            <w:tcW w:w="3240" w:type="dxa"/>
          </w:tcPr>
          <w:p w14:paraId="0A245F73" w14:textId="77777777" w:rsidR="00A9242D" w:rsidRDefault="00A9242D" w:rsidP="00392C9A">
            <w:r>
              <w:t>Cathy Oehm</w:t>
            </w:r>
          </w:p>
        </w:tc>
      </w:tr>
      <w:tr w:rsidR="0043274E" w14:paraId="13F1F4DF" w14:textId="4DE8583E" w:rsidTr="00A205E5">
        <w:tc>
          <w:tcPr>
            <w:tcW w:w="2430" w:type="dxa"/>
          </w:tcPr>
          <w:p w14:paraId="10624167" w14:textId="1666FC57" w:rsidR="0043274E" w:rsidRDefault="0043274E">
            <w:r>
              <w:t>Health &amp; Human Sc.</w:t>
            </w:r>
          </w:p>
        </w:tc>
        <w:tc>
          <w:tcPr>
            <w:tcW w:w="2790" w:type="dxa"/>
          </w:tcPr>
          <w:p w14:paraId="2473C7FD" w14:textId="642D6802" w:rsidR="0043274E" w:rsidRDefault="00A9242D">
            <w:r>
              <w:t>Steven Copp</w:t>
            </w:r>
          </w:p>
        </w:tc>
        <w:tc>
          <w:tcPr>
            <w:tcW w:w="3240" w:type="dxa"/>
          </w:tcPr>
          <w:p w14:paraId="08CBF7E6" w14:textId="73998192" w:rsidR="0043274E" w:rsidRDefault="00A9242D">
            <w:r>
              <w:t>Chelsi Medved</w:t>
            </w:r>
          </w:p>
        </w:tc>
      </w:tr>
      <w:tr w:rsidR="00FC17A0" w14:paraId="4337B1C3" w14:textId="77777777" w:rsidTr="00A205E5">
        <w:tc>
          <w:tcPr>
            <w:tcW w:w="2430" w:type="dxa"/>
          </w:tcPr>
          <w:p w14:paraId="71F6AA89" w14:textId="5CE80DC3" w:rsidR="00FC17A0" w:rsidRDefault="00FC17A0">
            <w:r>
              <w:t>Libraries</w:t>
            </w:r>
          </w:p>
        </w:tc>
        <w:tc>
          <w:tcPr>
            <w:tcW w:w="2790" w:type="dxa"/>
          </w:tcPr>
          <w:p w14:paraId="1EF93E10" w14:textId="679A98ED" w:rsidR="00FC17A0" w:rsidRDefault="00257D77">
            <w:r>
              <w:t>Jason Coleman</w:t>
            </w:r>
          </w:p>
        </w:tc>
        <w:tc>
          <w:tcPr>
            <w:tcW w:w="3240" w:type="dxa"/>
          </w:tcPr>
          <w:p w14:paraId="5ACE9BB1" w14:textId="4A91655A" w:rsidR="00FC17A0" w:rsidRDefault="00257D77">
            <w:r>
              <w:t>Ashley Stark</w:t>
            </w:r>
          </w:p>
        </w:tc>
      </w:tr>
      <w:tr w:rsidR="0043274E" w14:paraId="16A37D3A" w14:textId="63EAF648" w:rsidTr="00A205E5">
        <w:tc>
          <w:tcPr>
            <w:tcW w:w="2430" w:type="dxa"/>
          </w:tcPr>
          <w:p w14:paraId="766ED075" w14:textId="7D5B45BB" w:rsidR="0043274E" w:rsidRDefault="0043274E">
            <w:r>
              <w:t>Tech &amp; Aviation (Salina)</w:t>
            </w:r>
          </w:p>
        </w:tc>
        <w:tc>
          <w:tcPr>
            <w:tcW w:w="2790" w:type="dxa"/>
          </w:tcPr>
          <w:p w14:paraId="14400753" w14:textId="149FAD3E" w:rsidR="0043274E" w:rsidRDefault="00524061">
            <w:r>
              <w:t>Tim Bower</w:t>
            </w:r>
          </w:p>
        </w:tc>
        <w:tc>
          <w:tcPr>
            <w:tcW w:w="3240" w:type="dxa"/>
          </w:tcPr>
          <w:p w14:paraId="7765C780" w14:textId="404A8F20" w:rsidR="0043274E" w:rsidRDefault="006620B5">
            <w:r>
              <w:t>Devin Larm</w:t>
            </w:r>
          </w:p>
        </w:tc>
      </w:tr>
      <w:tr w:rsidR="0043274E" w14:paraId="36414BDE" w14:textId="6C8CC8DB" w:rsidTr="00A205E5">
        <w:tc>
          <w:tcPr>
            <w:tcW w:w="2430" w:type="dxa"/>
          </w:tcPr>
          <w:p w14:paraId="6356A176" w14:textId="0166EDC5" w:rsidR="0043274E" w:rsidRDefault="0043274E">
            <w:r>
              <w:t>Vet Med</w:t>
            </w:r>
          </w:p>
        </w:tc>
        <w:tc>
          <w:tcPr>
            <w:tcW w:w="2790" w:type="dxa"/>
          </w:tcPr>
          <w:p w14:paraId="0D7D0EB3" w14:textId="1E48D651" w:rsidR="0043274E" w:rsidRDefault="006620B5">
            <w:r>
              <w:t>Katie Delph Miller</w:t>
            </w:r>
          </w:p>
        </w:tc>
        <w:tc>
          <w:tcPr>
            <w:tcW w:w="3240" w:type="dxa"/>
          </w:tcPr>
          <w:p w14:paraId="11A9B2E9" w14:textId="16BEC86A" w:rsidR="0043274E" w:rsidRDefault="006620B5">
            <w:r>
              <w:t>Jen Teeter</w:t>
            </w:r>
          </w:p>
        </w:tc>
      </w:tr>
    </w:tbl>
    <w:p w14:paraId="07C1BD4D" w14:textId="77777777" w:rsidR="000F206B" w:rsidRDefault="000F206B"/>
    <w:p w14:paraId="3E0A76C7" w14:textId="77777777" w:rsidR="0043274E" w:rsidRDefault="0043274E"/>
    <w:sectPr w:rsidR="00432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27D54"/>
    <w:multiLevelType w:val="hybridMultilevel"/>
    <w:tmpl w:val="45985DAE"/>
    <w:lvl w:ilvl="0" w:tplc="FE767F9E">
      <w:start w:val="1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D70A28"/>
    <w:multiLevelType w:val="hybridMultilevel"/>
    <w:tmpl w:val="EC86666A"/>
    <w:lvl w:ilvl="0" w:tplc="B6F45C5E">
      <w:start w:val="1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1245513">
    <w:abstractNumId w:val="1"/>
  </w:num>
  <w:num w:numId="2" w16cid:durableId="93181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6B"/>
    <w:rsid w:val="000F206B"/>
    <w:rsid w:val="00112379"/>
    <w:rsid w:val="00185FEE"/>
    <w:rsid w:val="00257D77"/>
    <w:rsid w:val="003A2115"/>
    <w:rsid w:val="0043274E"/>
    <w:rsid w:val="00524061"/>
    <w:rsid w:val="006620B5"/>
    <w:rsid w:val="006F3EE8"/>
    <w:rsid w:val="00700341"/>
    <w:rsid w:val="008621B3"/>
    <w:rsid w:val="008B6098"/>
    <w:rsid w:val="0093558F"/>
    <w:rsid w:val="00984576"/>
    <w:rsid w:val="009A1A9E"/>
    <w:rsid w:val="00A205E5"/>
    <w:rsid w:val="00A9242D"/>
    <w:rsid w:val="00D055A1"/>
    <w:rsid w:val="00D8240D"/>
    <w:rsid w:val="00D83040"/>
    <w:rsid w:val="00DF67A9"/>
    <w:rsid w:val="00E00ADA"/>
    <w:rsid w:val="00E16B66"/>
    <w:rsid w:val="00FC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0400F"/>
  <w15:chartTrackingRefBased/>
  <w15:docId w15:val="{8F597F5F-4499-474E-A8FC-A3384168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2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e37d42-e6ba-4510-8b83-359180d4dfe4" xsi:nil="true"/>
    <lcf76f155ced4ddcb4097134ff3c332f xmlns="0940bdc9-2048-4e72-a2db-2b11c0f1f6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2C8DBADEA5F443A0D2EAF140429EF0" ma:contentTypeVersion="13" ma:contentTypeDescription="Create a new document." ma:contentTypeScope="" ma:versionID="4899ae47c8298e87f62d57870fe8cb15">
  <xsd:schema xmlns:xsd="http://www.w3.org/2001/XMLSchema" xmlns:xs="http://www.w3.org/2001/XMLSchema" xmlns:p="http://schemas.microsoft.com/office/2006/metadata/properties" xmlns:ns2="0940bdc9-2048-4e72-a2db-2b11c0f1f665" xmlns:ns3="bae37d42-e6ba-4510-8b83-359180d4dfe4" targetNamespace="http://schemas.microsoft.com/office/2006/metadata/properties" ma:root="true" ma:fieldsID="a4069f5a55264e07d9bf49421522c622" ns2:_="" ns3:_="">
    <xsd:import namespace="0940bdc9-2048-4e72-a2db-2b11c0f1f665"/>
    <xsd:import namespace="bae37d42-e6ba-4510-8b83-359180d4df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0bdc9-2048-4e72-a2db-2b11c0f1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37d42-e6ba-4510-8b83-359180d4df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b5b877-5396-4c8a-b2f4-afb654ffec71}" ma:internalName="TaxCatchAll" ma:showField="CatchAllData" ma:web="bae37d42-e6ba-4510-8b83-359180d4df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2BB95B-D0EA-4226-A831-7F5A2AD35D59}">
  <ds:schemaRefs>
    <ds:schemaRef ds:uri="http://schemas.microsoft.com/office/2006/metadata/properties"/>
    <ds:schemaRef ds:uri="http://schemas.microsoft.com/office/infopath/2007/PartnerControls"/>
    <ds:schemaRef ds:uri="bae37d42-e6ba-4510-8b83-359180d4dfe4"/>
    <ds:schemaRef ds:uri="0940bdc9-2048-4e72-a2db-2b11c0f1f665"/>
  </ds:schemaRefs>
</ds:datastoreItem>
</file>

<file path=customXml/itemProps2.xml><?xml version="1.0" encoding="utf-8"?>
<ds:datastoreItem xmlns:ds="http://schemas.openxmlformats.org/officeDocument/2006/customXml" ds:itemID="{33B1DBEE-4EB3-48A1-9F22-3CBD34C50F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85A08-9C6B-4E86-9077-893AACF02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0bdc9-2048-4e72-a2db-2b11c0f1f665"/>
    <ds:schemaRef ds:uri="bae37d42-e6ba-4510-8b83-359180d4d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554</Characters>
  <Application>Microsoft Office Word</Application>
  <DocSecurity>0</DocSecurity>
  <Lines>46</Lines>
  <Paragraphs>45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Renberg</dc:creator>
  <cp:keywords/>
  <dc:description/>
  <cp:lastModifiedBy>Susanne Renberg</cp:lastModifiedBy>
  <cp:revision>13</cp:revision>
  <dcterms:created xsi:type="dcterms:W3CDTF">2025-09-25T19:36:00Z</dcterms:created>
  <dcterms:modified xsi:type="dcterms:W3CDTF">2025-10-01T19:47:00Z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0x0101002D2C8DBADEA5F443A0D2EAF140429EF0</vt:lpwstr>
  </property>
  <property fmtid="{D5CDD505-2E9C-101B-9397-08002B2CF9AE}" pid="3" name="MediaServiceImageTags">
    <vt:lpwstr/>
  </property>
</Properties>
</file>