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ADDEBA0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AGENDA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307D7D75" w:rsidR="00610249" w:rsidRDefault="00BB6D3C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FC5154">
        <w:rPr>
          <w:b/>
          <w:bCs/>
          <w:sz w:val="28"/>
          <w:szCs w:val="28"/>
        </w:rPr>
        <w:t>1</w:t>
      </w:r>
      <w:r w:rsidR="000C0D83">
        <w:rPr>
          <w:b/>
          <w:bCs/>
          <w:sz w:val="28"/>
          <w:szCs w:val="28"/>
        </w:rPr>
        <w:t>6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C3A1807" w14:textId="77777777" w:rsidR="00D006AC" w:rsidRPr="00D006AC" w:rsidRDefault="00D006AC" w:rsidP="00D006AC">
      <w:pPr>
        <w:spacing w:after="0"/>
        <w:jc w:val="center"/>
        <w:rPr>
          <w:b/>
          <w:bCs/>
          <w:sz w:val="28"/>
          <w:szCs w:val="28"/>
        </w:rPr>
      </w:pPr>
      <w:r w:rsidRPr="00D006AC">
        <w:rPr>
          <w:b/>
          <w:bCs/>
          <w:sz w:val="28"/>
          <w:szCs w:val="28"/>
          <w:highlight w:val="yellow"/>
        </w:rPr>
        <w:t>Zoom Registration Link:</w:t>
      </w:r>
      <w:r w:rsidRPr="00D006AC">
        <w:rPr>
          <w:b/>
          <w:bCs/>
          <w:sz w:val="28"/>
          <w:szCs w:val="28"/>
        </w:rPr>
        <w:t xml:space="preserve">  </w:t>
      </w:r>
    </w:p>
    <w:p w14:paraId="54D17E33" w14:textId="2AF3DED5" w:rsidR="00610249" w:rsidRDefault="00D006AC" w:rsidP="00610249">
      <w:pPr>
        <w:jc w:val="center"/>
      </w:pPr>
      <w:hyperlink r:id="rId8" w:history="1">
        <w:r w:rsidRPr="00D006AC">
          <w:rPr>
            <w:rStyle w:val="Hyperlink"/>
            <w:sz w:val="28"/>
            <w:szCs w:val="28"/>
          </w:rPr>
          <w:t>https://ksu.zoom.us/meeting/register/0tiv53LNRoeNsEKKknH3NA</w:t>
        </w:r>
      </w:hyperlink>
    </w:p>
    <w:p w14:paraId="68FC573F" w14:textId="1FF10A73" w:rsidR="00B45126" w:rsidRPr="00E239B3" w:rsidRDefault="00B166D8" w:rsidP="00610249">
      <w:pPr>
        <w:jc w:val="center"/>
        <w:rPr>
          <w:i/>
          <w:iCs/>
          <w:sz w:val="28"/>
          <w:szCs w:val="28"/>
        </w:rPr>
      </w:pPr>
      <w:r w:rsidRPr="00E239B3">
        <w:rPr>
          <w:i/>
          <w:iCs/>
        </w:rPr>
        <w:t>If you</w:t>
      </w:r>
      <w:r w:rsidR="00FA2A53" w:rsidRPr="00E239B3">
        <w:rPr>
          <w:i/>
          <w:iCs/>
        </w:rPr>
        <w:t xml:space="preserve"> run into problems trying to register, </w:t>
      </w:r>
      <w:r w:rsidRPr="00E239B3">
        <w:rPr>
          <w:i/>
          <w:iCs/>
        </w:rPr>
        <w:t xml:space="preserve">try your k-state.edu email instead. </w:t>
      </w:r>
    </w:p>
    <w:p w14:paraId="58665ABC" w14:textId="70E2CF2F" w:rsidR="00610249" w:rsidRPr="00387E99" w:rsidRDefault="00610249" w:rsidP="00610249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09CE2A5B" w:rsidR="007515F1" w:rsidRDefault="00610249" w:rsidP="000B4194">
      <w:pPr>
        <w:rPr>
          <w:b/>
          <w:bCs/>
        </w:rPr>
      </w:pPr>
      <w:r>
        <w:t>2)</w:t>
      </w:r>
      <w:r>
        <w:tab/>
      </w:r>
      <w:r w:rsidRPr="00387E99">
        <w:rPr>
          <w:b/>
          <w:bCs/>
        </w:rPr>
        <w:t xml:space="preserve">Approval of </w:t>
      </w:r>
      <w:r w:rsidR="00FC5154">
        <w:rPr>
          <w:b/>
          <w:bCs/>
        </w:rPr>
        <w:t>December 2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</w:p>
    <w:p w14:paraId="43CD0F71" w14:textId="5EC5646A" w:rsidR="002A7336" w:rsidRPr="004C7447" w:rsidRDefault="0026283F" w:rsidP="000B4194">
      <w:pPr>
        <w:rPr>
          <w:b/>
          <w:bCs/>
        </w:rPr>
      </w:pPr>
      <w:r>
        <w:t>3</w:t>
      </w:r>
      <w:r w:rsidR="00610249" w:rsidRPr="00053DD4">
        <w:t xml:space="preserve">) </w:t>
      </w:r>
      <w:r w:rsidR="00610249" w:rsidRPr="00053DD4">
        <w:tab/>
      </w:r>
      <w:r w:rsidR="00610249" w:rsidRPr="00053DD4">
        <w:rPr>
          <w:b/>
          <w:bCs/>
          <w:color w:val="FF0000"/>
          <w:sz w:val="24"/>
          <w:szCs w:val="24"/>
        </w:rPr>
        <w:t>E</w:t>
      </w:r>
      <w:r w:rsidR="002A7336" w:rsidRPr="00053DD4">
        <w:rPr>
          <w:b/>
          <w:bCs/>
          <w:color w:val="FF0000"/>
          <w:sz w:val="24"/>
          <w:szCs w:val="24"/>
        </w:rPr>
        <w:t>XPEDITED</w:t>
      </w:r>
      <w:r w:rsidR="002A7336" w:rsidRPr="00053DD4">
        <w:rPr>
          <w:b/>
          <w:bCs/>
          <w:sz w:val="24"/>
          <w:szCs w:val="24"/>
        </w:rPr>
        <w:t xml:space="preserve"> PROPOSALS</w:t>
      </w:r>
      <w:r w:rsidR="00DE62DB" w:rsidRPr="00053DD4">
        <w:rPr>
          <w:b/>
          <w:bCs/>
          <w:sz w:val="24"/>
          <w:szCs w:val="24"/>
        </w:rPr>
        <w:t xml:space="preserve"> - </w:t>
      </w:r>
      <w:hyperlink r:id="rId9" w:history="1">
        <w:r w:rsidR="00053DD4" w:rsidRPr="00053DD4">
          <w:rPr>
            <w:rStyle w:val="Hyperlink"/>
            <w:b/>
            <w:bCs/>
          </w:rPr>
          <w:t>https://kstate.curriculog.com/agenda:2995/form</w:t>
        </w:r>
      </w:hyperlink>
    </w:p>
    <w:p w14:paraId="46C2FB01" w14:textId="77777777" w:rsidR="004B5D74" w:rsidRDefault="002A7336" w:rsidP="004B5D74">
      <w:pPr>
        <w:spacing w:after="0"/>
        <w:rPr>
          <w:u w:val="single"/>
        </w:rPr>
      </w:pPr>
      <w:r w:rsidRPr="004C7447">
        <w:tab/>
      </w:r>
      <w:r w:rsidR="00816D0D" w:rsidRPr="004C7447">
        <w:rPr>
          <w:u w:val="single"/>
        </w:rPr>
        <w:t>Agriculture</w:t>
      </w:r>
    </w:p>
    <w:p w14:paraId="2ACD0ACF" w14:textId="77777777" w:rsidR="000B05C7" w:rsidRPr="000B05C7" w:rsidRDefault="000B05C7" w:rsidP="000B05C7">
      <w:pPr>
        <w:spacing w:after="0"/>
        <w:ind w:left="1440"/>
      </w:pPr>
      <w:r w:rsidRPr="000B05C7">
        <w:t>AGRON - 775 - Advanced Nutrient Cycling and Fertilizer Management</w:t>
      </w:r>
    </w:p>
    <w:p w14:paraId="306C3BA7" w14:textId="77777777" w:rsidR="000B05C7" w:rsidRPr="000B05C7" w:rsidRDefault="000B05C7" w:rsidP="000B05C7">
      <w:pPr>
        <w:spacing w:after="0"/>
        <w:ind w:left="1440"/>
      </w:pPr>
      <w:r w:rsidRPr="000B05C7">
        <w:t>AGRON - 790 - Range Management Planning</w:t>
      </w:r>
    </w:p>
    <w:p w14:paraId="72AA872B" w14:textId="77777777" w:rsidR="000B05C7" w:rsidRPr="000B05C7" w:rsidRDefault="000B05C7" w:rsidP="000B05C7">
      <w:pPr>
        <w:spacing w:after="0"/>
        <w:ind w:left="1440"/>
      </w:pPr>
      <w:r w:rsidRPr="000B05C7">
        <w:t>AGRON - 800 - Advanced Problems in Agronomy</w:t>
      </w:r>
    </w:p>
    <w:p w14:paraId="50EFE1C3" w14:textId="77777777" w:rsidR="000B05C7" w:rsidRPr="000B05C7" w:rsidRDefault="000B05C7" w:rsidP="000B05C7">
      <w:pPr>
        <w:spacing w:after="0"/>
        <w:ind w:left="1440"/>
      </w:pPr>
      <w:r w:rsidRPr="000B05C7">
        <w:t>AGRON - 835 - Nutrient Sources, Uptake and Cycling</w:t>
      </w:r>
    </w:p>
    <w:p w14:paraId="22A47146" w14:textId="77777777" w:rsidR="000B05C7" w:rsidRPr="000B05C7" w:rsidRDefault="000B05C7" w:rsidP="000B05C7">
      <w:pPr>
        <w:spacing w:after="0"/>
        <w:ind w:left="1440"/>
      </w:pPr>
      <w:r w:rsidRPr="000B05C7">
        <w:t>AGRON - 843 - Advanced Forage Management</w:t>
      </w:r>
    </w:p>
    <w:p w14:paraId="72CE465A" w14:textId="77777777" w:rsidR="000B05C7" w:rsidRPr="000B05C7" w:rsidRDefault="000B05C7" w:rsidP="000B05C7">
      <w:pPr>
        <w:spacing w:after="0"/>
        <w:ind w:left="1440"/>
      </w:pPr>
      <w:r w:rsidRPr="000B05C7">
        <w:t>AGRON - 860 - Applied Plant Breeding</w:t>
      </w:r>
    </w:p>
    <w:p w14:paraId="41023FA0" w14:textId="77777777" w:rsidR="000B05C7" w:rsidRPr="000B05C7" w:rsidRDefault="000B05C7" w:rsidP="000B05C7">
      <w:pPr>
        <w:spacing w:after="0"/>
        <w:ind w:left="1440"/>
      </w:pPr>
      <w:r w:rsidRPr="000B05C7">
        <w:t>AGRON - 880 - Plant Molecular Biology</w:t>
      </w:r>
    </w:p>
    <w:p w14:paraId="631333D5" w14:textId="5FCC22A2" w:rsidR="000B05C7" w:rsidRPr="000B05C7" w:rsidRDefault="000B05C7" w:rsidP="000B05C7">
      <w:pPr>
        <w:spacing w:after="0"/>
        <w:ind w:left="1440"/>
      </w:pPr>
      <w:r w:rsidRPr="000B05C7">
        <w:t>AGRON - 915 - Advanced Plant Genetics</w:t>
      </w:r>
    </w:p>
    <w:p w14:paraId="72B84BB1" w14:textId="77777777" w:rsidR="000B05C7" w:rsidRPr="000B05C7" w:rsidRDefault="000B05C7" w:rsidP="000B05C7">
      <w:pPr>
        <w:spacing w:after="0"/>
        <w:ind w:left="1440"/>
      </w:pPr>
      <w:r w:rsidRPr="000B05C7">
        <w:t>AGRON - 925 - Advanced Soil Genesis and Classification</w:t>
      </w:r>
    </w:p>
    <w:p w14:paraId="2B648BA7" w14:textId="77777777" w:rsidR="000B05C7" w:rsidRPr="000B05C7" w:rsidRDefault="000B05C7" w:rsidP="000B05C7">
      <w:pPr>
        <w:spacing w:after="0"/>
        <w:ind w:left="1440"/>
      </w:pPr>
      <w:r w:rsidRPr="000B05C7">
        <w:t>AGRON - 980 - Genomic Analysis for Crop Improvement</w:t>
      </w:r>
    </w:p>
    <w:p w14:paraId="74AEC01E" w14:textId="77777777" w:rsidR="000B05C7" w:rsidRPr="000B05C7" w:rsidRDefault="000B05C7" w:rsidP="000B05C7">
      <w:pPr>
        <w:spacing w:after="0"/>
        <w:ind w:left="1440"/>
      </w:pPr>
      <w:r w:rsidRPr="000B05C7">
        <w:t>ASI - 601 - Endocrinology and Lactation</w:t>
      </w:r>
    </w:p>
    <w:p w14:paraId="5280E12E" w14:textId="77777777" w:rsidR="000B05C7" w:rsidRPr="000B05C7" w:rsidRDefault="000B05C7" w:rsidP="000B05C7">
      <w:pPr>
        <w:spacing w:after="0"/>
        <w:ind w:left="1440"/>
      </w:pPr>
      <w:r w:rsidRPr="000B05C7">
        <w:t>ASI - 602 - Equine Breeding and Genetics</w:t>
      </w:r>
    </w:p>
    <w:p w14:paraId="63D80086" w14:textId="77777777" w:rsidR="000B05C7" w:rsidRPr="000B05C7" w:rsidRDefault="000B05C7" w:rsidP="000B05C7">
      <w:pPr>
        <w:spacing w:after="0"/>
        <w:ind w:left="1440"/>
      </w:pPr>
      <w:r w:rsidRPr="000B05C7">
        <w:t>ASI - 749 - Advanced Animal Breeding</w:t>
      </w:r>
    </w:p>
    <w:p w14:paraId="1A2DB0EE" w14:textId="77777777" w:rsidR="000B05C7" w:rsidRPr="000B05C7" w:rsidRDefault="000B05C7" w:rsidP="000B05C7">
      <w:pPr>
        <w:spacing w:after="0"/>
        <w:ind w:left="1440"/>
      </w:pPr>
      <w:r w:rsidRPr="000B05C7">
        <w:t>ASI - 830 - Neuroendocrine Physiology</w:t>
      </w:r>
    </w:p>
    <w:p w14:paraId="2A09E1A6" w14:textId="77777777" w:rsidR="000B05C7" w:rsidRPr="000B05C7" w:rsidRDefault="000B05C7" w:rsidP="000B05C7">
      <w:pPr>
        <w:spacing w:after="0"/>
        <w:ind w:left="1440"/>
      </w:pPr>
      <w:r w:rsidRPr="000B05C7">
        <w:t>ASI - 831 - Molecular Reproductive Endocrinology</w:t>
      </w:r>
    </w:p>
    <w:p w14:paraId="58D84CB9" w14:textId="77777777" w:rsidR="000B05C7" w:rsidRPr="000B05C7" w:rsidRDefault="000B05C7" w:rsidP="000B05C7">
      <w:pPr>
        <w:spacing w:after="0"/>
        <w:ind w:left="1440"/>
      </w:pPr>
      <w:r w:rsidRPr="000B05C7">
        <w:t>ASI - 832 - Ovarian Physiology</w:t>
      </w:r>
    </w:p>
    <w:p w14:paraId="7FB30C61" w14:textId="77777777" w:rsidR="000B05C7" w:rsidRPr="000B05C7" w:rsidRDefault="000B05C7" w:rsidP="000B05C7">
      <w:pPr>
        <w:spacing w:after="0"/>
        <w:ind w:left="1440"/>
      </w:pPr>
      <w:r w:rsidRPr="000B05C7">
        <w:t>ASI - 835 - Advanced Swine Nutrition</w:t>
      </w:r>
    </w:p>
    <w:p w14:paraId="3B4E23CF" w14:textId="77777777" w:rsidR="000B05C7" w:rsidRPr="000B05C7" w:rsidRDefault="000B05C7" w:rsidP="000B05C7">
      <w:pPr>
        <w:spacing w:after="0"/>
        <w:ind w:left="1440"/>
      </w:pPr>
      <w:r w:rsidRPr="000B05C7">
        <w:t>ASI - 879 - Applications in Swine Nutrition</w:t>
      </w:r>
    </w:p>
    <w:p w14:paraId="7525C88B" w14:textId="77777777" w:rsidR="000B05C7" w:rsidRDefault="000B05C7" w:rsidP="004B5D74">
      <w:pPr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610F80C7" w14:textId="77777777" w:rsidR="00C8791F" w:rsidRPr="00C8791F" w:rsidRDefault="00C8791F" w:rsidP="00C8791F">
      <w:pPr>
        <w:spacing w:after="0"/>
        <w:ind w:left="1440"/>
      </w:pPr>
      <w:r w:rsidRPr="00C8791F">
        <w:t>CHM - 901 - Graduate Seminar in Chemistry</w:t>
      </w:r>
    </w:p>
    <w:p w14:paraId="7B8493D0" w14:textId="77777777" w:rsidR="00C8791F" w:rsidRPr="00C8791F" w:rsidRDefault="00C8791F" w:rsidP="00C8791F">
      <w:pPr>
        <w:spacing w:after="0"/>
        <w:ind w:left="1440"/>
      </w:pPr>
      <w:r w:rsidRPr="00C8791F">
        <w:t>GEOL - 630 - Sedimentology and Stratigraphy</w:t>
      </w:r>
    </w:p>
    <w:p w14:paraId="0056340F" w14:textId="77777777" w:rsidR="00C8791F" w:rsidRPr="00C8791F" w:rsidRDefault="00C8791F" w:rsidP="00C8791F">
      <w:pPr>
        <w:spacing w:after="0"/>
        <w:ind w:left="1440"/>
      </w:pPr>
      <w:r w:rsidRPr="00C8791F">
        <w:t>MATH - 745 - Ordinary Differential Equations</w:t>
      </w:r>
    </w:p>
    <w:p w14:paraId="215F71AE" w14:textId="77777777" w:rsidR="00C8791F" w:rsidRPr="00C8791F" w:rsidRDefault="00C8791F" w:rsidP="00C8791F">
      <w:pPr>
        <w:spacing w:after="0"/>
        <w:ind w:left="1440"/>
      </w:pPr>
      <w:r w:rsidRPr="00C8791F">
        <w:t>MATH - 818 - Introduction to Algebraic Groups I</w:t>
      </w:r>
    </w:p>
    <w:p w14:paraId="3C1D27D6" w14:textId="77777777" w:rsidR="00C8791F" w:rsidRPr="00C8791F" w:rsidRDefault="00C8791F" w:rsidP="00C8791F">
      <w:pPr>
        <w:spacing w:after="0"/>
        <w:ind w:left="1440"/>
      </w:pPr>
      <w:r w:rsidRPr="00C8791F">
        <w:t>MC - 623 - Communicating in Global Markets</w:t>
      </w:r>
    </w:p>
    <w:p w14:paraId="79509FF4" w14:textId="77777777" w:rsidR="00C8791F" w:rsidRPr="00C8791F" w:rsidRDefault="00C8791F" w:rsidP="00C8791F">
      <w:pPr>
        <w:spacing w:after="0"/>
        <w:ind w:left="1440"/>
      </w:pPr>
      <w:r w:rsidRPr="00C8791F">
        <w:t>STAT - 766 - Applied Data Mining/Machine Learning and Predictive Analytics</w:t>
      </w:r>
    </w:p>
    <w:p w14:paraId="71C2C48B" w14:textId="77777777" w:rsidR="00E22E0F" w:rsidRPr="00C8791F" w:rsidRDefault="00E22E0F" w:rsidP="00C8791F">
      <w:pPr>
        <w:spacing w:after="0"/>
        <w:ind w:left="1080"/>
      </w:pPr>
    </w:p>
    <w:p w14:paraId="43600535" w14:textId="4FEF653D" w:rsidR="00663B3B" w:rsidRPr="00952BFE" w:rsidRDefault="00862B94" w:rsidP="00FC4CB5">
      <w:pPr>
        <w:spacing w:after="0"/>
        <w:rPr>
          <w:u w:val="single"/>
        </w:rPr>
      </w:pPr>
      <w:r w:rsidRPr="00862B94">
        <w:tab/>
      </w:r>
      <w:r w:rsidR="00D92C78" w:rsidRPr="00952BFE">
        <w:rPr>
          <w:u w:val="single"/>
        </w:rPr>
        <w:t>Business</w:t>
      </w:r>
    </w:p>
    <w:p w14:paraId="64B21C38" w14:textId="77777777" w:rsidR="00D92C78" w:rsidRPr="00D92C78" w:rsidRDefault="00D92C78" w:rsidP="00952BFE">
      <w:pPr>
        <w:spacing w:after="0"/>
        <w:ind w:left="1440"/>
      </w:pPr>
      <w:r w:rsidRPr="00D92C78">
        <w:t>MIS - 665 - Business Analytics and Data Mining</w:t>
      </w:r>
    </w:p>
    <w:p w14:paraId="33FFE77C" w14:textId="77777777" w:rsidR="00D92C78" w:rsidRPr="00D92C78" w:rsidRDefault="00D92C78" w:rsidP="00952BFE">
      <w:pPr>
        <w:spacing w:after="0"/>
        <w:ind w:left="1440"/>
      </w:pPr>
      <w:r w:rsidRPr="00D92C78">
        <w:t xml:space="preserve">MIS - 667 - Applications </w:t>
      </w:r>
      <w:proofErr w:type="gramStart"/>
      <w:r w:rsidRPr="00D92C78">
        <w:t>of</w:t>
      </w:r>
      <w:proofErr w:type="gramEnd"/>
      <w:r w:rsidRPr="00D92C78">
        <w:t xml:space="preserve"> Data Models in Business</w:t>
      </w:r>
    </w:p>
    <w:p w14:paraId="6FF0F0C9" w14:textId="77777777" w:rsidR="00D92C78" w:rsidRPr="00D92C78" w:rsidRDefault="00D92C78" w:rsidP="00952BFE">
      <w:pPr>
        <w:spacing w:after="0"/>
        <w:ind w:left="1440"/>
      </w:pPr>
      <w:r w:rsidRPr="00D92C78">
        <w:t>MIS - 670 - Social Media Analytics and Web Mining</w:t>
      </w:r>
    </w:p>
    <w:p w14:paraId="6224E7BC" w14:textId="77777777" w:rsidR="00D92C78" w:rsidRPr="00D92C78" w:rsidRDefault="00D92C78" w:rsidP="00952BFE">
      <w:pPr>
        <w:spacing w:after="0"/>
        <w:ind w:left="1440"/>
      </w:pPr>
      <w:r w:rsidRPr="00D92C78">
        <w:t>MIS - 677 - Senior MIS Project</w:t>
      </w:r>
    </w:p>
    <w:p w14:paraId="3950020E" w14:textId="77777777" w:rsidR="00D92C78" w:rsidRPr="00D92C78" w:rsidRDefault="00D92C78" w:rsidP="00952BFE">
      <w:pPr>
        <w:spacing w:after="0"/>
        <w:ind w:left="1440"/>
      </w:pPr>
      <w:r w:rsidRPr="00D92C78">
        <w:lastRenderedPageBreak/>
        <w:t>MIS - 756 - Business Data Pipelines</w:t>
      </w:r>
    </w:p>
    <w:p w14:paraId="0B2EA729" w14:textId="77777777" w:rsidR="00D92C78" w:rsidRDefault="00D92C78" w:rsidP="00FC4CB5">
      <w:pPr>
        <w:spacing w:after="0"/>
      </w:pPr>
    </w:p>
    <w:p w14:paraId="0DDBB19A" w14:textId="70D2F8A7" w:rsidR="00D92C78" w:rsidRPr="00777ABF" w:rsidRDefault="00777ABF" w:rsidP="00FC4CB5">
      <w:pPr>
        <w:spacing w:after="0"/>
        <w:rPr>
          <w:u w:val="single"/>
        </w:rPr>
      </w:pPr>
      <w:r>
        <w:tab/>
      </w:r>
      <w:r w:rsidRPr="00777ABF">
        <w:rPr>
          <w:u w:val="single"/>
        </w:rPr>
        <w:t>Education</w:t>
      </w:r>
    </w:p>
    <w:p w14:paraId="7757F41B" w14:textId="4BD664D9" w:rsidR="00777ABF" w:rsidRDefault="00777ABF" w:rsidP="00FC4CB5">
      <w:pPr>
        <w:spacing w:after="0"/>
      </w:pPr>
      <w:r>
        <w:tab/>
      </w:r>
      <w:r>
        <w:tab/>
        <w:t>EDCI – 793 – Teaching Health, Movement and Fine Arts in Elementary Schools</w:t>
      </w:r>
    </w:p>
    <w:p w14:paraId="27D20A3C" w14:textId="77777777" w:rsidR="00777ABF" w:rsidRDefault="00777ABF" w:rsidP="00FC4CB5">
      <w:pPr>
        <w:spacing w:after="0"/>
      </w:pPr>
    </w:p>
    <w:p w14:paraId="5225009C" w14:textId="79F6A0BA" w:rsidR="00951546" w:rsidRPr="00951546" w:rsidRDefault="00951546" w:rsidP="00951546">
      <w:pPr>
        <w:spacing w:after="0"/>
      </w:pPr>
      <w:r>
        <w:tab/>
      </w:r>
      <w:r w:rsidRPr="00951546">
        <w:rPr>
          <w:u w:val="single"/>
        </w:rPr>
        <w:t>Engineering</w:t>
      </w:r>
      <w:r w:rsidRPr="00951546">
        <w:tab/>
      </w:r>
    </w:p>
    <w:p w14:paraId="7095503D" w14:textId="77777777" w:rsidR="00951546" w:rsidRPr="00951546" w:rsidRDefault="00951546" w:rsidP="00951546">
      <w:pPr>
        <w:spacing w:after="0"/>
        <w:ind w:left="1440"/>
      </w:pPr>
      <w:r w:rsidRPr="00951546">
        <w:t>BAE - 669 - Watershed Modeling</w:t>
      </w:r>
    </w:p>
    <w:p w14:paraId="3C9E1FDD" w14:textId="77777777" w:rsidR="00951546" w:rsidRPr="00951546" w:rsidRDefault="00951546" w:rsidP="00951546">
      <w:pPr>
        <w:spacing w:after="0"/>
        <w:ind w:left="1440"/>
      </w:pPr>
      <w:r w:rsidRPr="00951546">
        <w:t>BAE - 869 - Advanced Watershed Modeling</w:t>
      </w:r>
    </w:p>
    <w:p w14:paraId="3C8A62C3" w14:textId="77777777" w:rsidR="00952BFE" w:rsidRDefault="00952BFE" w:rsidP="00951546">
      <w:pPr>
        <w:spacing w:after="0"/>
        <w:ind w:left="360"/>
      </w:pPr>
    </w:p>
    <w:p w14:paraId="54F04056" w14:textId="099044DC" w:rsidR="00951546" w:rsidRPr="00FF050C" w:rsidRDefault="00A30AFB" w:rsidP="00951546">
      <w:pPr>
        <w:spacing w:after="0"/>
        <w:ind w:left="360"/>
        <w:rPr>
          <w:u w:val="single"/>
        </w:rPr>
      </w:pPr>
      <w:r w:rsidRPr="00A30AFB">
        <w:tab/>
      </w:r>
      <w:r w:rsidR="00FF050C" w:rsidRPr="00FF050C">
        <w:rPr>
          <w:u w:val="single"/>
        </w:rPr>
        <w:t>Health &amp; Human Sciences</w:t>
      </w:r>
    </w:p>
    <w:p w14:paraId="3138A63E" w14:textId="0E356EB5" w:rsidR="00FF050C" w:rsidRPr="00FF050C" w:rsidRDefault="00FF050C" w:rsidP="00A30AFB">
      <w:pPr>
        <w:spacing w:after="0"/>
        <w:ind w:left="1440"/>
      </w:pPr>
      <w:r w:rsidRPr="00FF050C">
        <w:t>Accelerated Event and Hospitality Management (BS)/Hospitality Administration (MS)</w:t>
      </w:r>
    </w:p>
    <w:p w14:paraId="6304F1A9" w14:textId="77777777" w:rsidR="00FF050C" w:rsidRPr="00FF050C" w:rsidRDefault="00FF050C" w:rsidP="00A30AFB">
      <w:pPr>
        <w:spacing w:after="0"/>
        <w:ind w:left="1440"/>
      </w:pPr>
      <w:r w:rsidRPr="00FF050C">
        <w:t>Athletic Training and Rehabilitation Sciences (BS)</w:t>
      </w:r>
    </w:p>
    <w:p w14:paraId="4D6C6813" w14:textId="77777777" w:rsidR="00FF050C" w:rsidRPr="00FF050C" w:rsidRDefault="00FF050C" w:rsidP="00FF050C">
      <w:pPr>
        <w:spacing w:after="0"/>
        <w:ind w:left="1440"/>
      </w:pPr>
      <w:r w:rsidRPr="00FF050C">
        <w:t>CNRES - 599 - Conflict Resolution Practicum</w:t>
      </w:r>
    </w:p>
    <w:p w14:paraId="2A383EA4" w14:textId="77777777" w:rsidR="00FF050C" w:rsidRPr="00FF050C" w:rsidRDefault="00FF050C" w:rsidP="00FF050C">
      <w:pPr>
        <w:spacing w:after="0"/>
        <w:ind w:left="1440"/>
      </w:pPr>
      <w:r w:rsidRPr="00FF050C">
        <w:t>Communication Sciences and Disorders (BS)</w:t>
      </w:r>
    </w:p>
    <w:p w14:paraId="55F6C297" w14:textId="77777777" w:rsidR="00FF050C" w:rsidRPr="00FF050C" w:rsidRDefault="00FF050C" w:rsidP="00FF050C">
      <w:pPr>
        <w:spacing w:after="0"/>
        <w:ind w:left="1440"/>
      </w:pPr>
      <w:r w:rsidRPr="00FF050C">
        <w:t>FASH - 700 - Foundations of Sustainability</w:t>
      </w:r>
    </w:p>
    <w:p w14:paraId="177C6520" w14:textId="77777777" w:rsidR="00FF050C" w:rsidRPr="00FF050C" w:rsidRDefault="00FF050C" w:rsidP="00FF050C">
      <w:pPr>
        <w:spacing w:after="0"/>
        <w:ind w:left="1440"/>
      </w:pPr>
      <w:r w:rsidRPr="00FF050C">
        <w:t>FASH - 875 - Practicum in Fashion Studies</w:t>
      </w:r>
    </w:p>
    <w:p w14:paraId="6874CA97" w14:textId="77777777" w:rsidR="00FF050C" w:rsidRPr="00FF050C" w:rsidRDefault="00FF050C" w:rsidP="00FF050C">
      <w:pPr>
        <w:spacing w:after="0"/>
        <w:ind w:left="1440"/>
      </w:pPr>
      <w:r w:rsidRPr="00FF050C">
        <w:t>FNDH - 442 - Food Production Management</w:t>
      </w:r>
    </w:p>
    <w:p w14:paraId="26AB6B26" w14:textId="77777777" w:rsidR="00FF050C" w:rsidRPr="00FF050C" w:rsidRDefault="00FF050C" w:rsidP="00FF050C">
      <w:pPr>
        <w:spacing w:after="0"/>
        <w:ind w:left="1440"/>
      </w:pPr>
      <w:r w:rsidRPr="00FF050C">
        <w:t>FNDH - 515 - Counseling Strategies in Nutrition and Dietetics</w:t>
      </w:r>
    </w:p>
    <w:p w14:paraId="1F26F6DC" w14:textId="77777777" w:rsidR="00FF050C" w:rsidRPr="00FF050C" w:rsidRDefault="00FF050C" w:rsidP="00FF050C">
      <w:pPr>
        <w:spacing w:after="0"/>
        <w:ind w:left="1440"/>
      </w:pPr>
      <w:r w:rsidRPr="00FF050C">
        <w:t>FNDH - 542 - Management in Dietetics</w:t>
      </w:r>
    </w:p>
    <w:p w14:paraId="2D8EFF68" w14:textId="77777777" w:rsidR="00FF050C" w:rsidRPr="00FF050C" w:rsidRDefault="00FF050C" w:rsidP="00FF050C">
      <w:pPr>
        <w:spacing w:after="0"/>
        <w:ind w:left="1440"/>
      </w:pPr>
      <w:r w:rsidRPr="00FF050C">
        <w:t>FNDH - 650 - Practicum in Food, Nutrition, Dietetics and Health</w:t>
      </w:r>
    </w:p>
    <w:p w14:paraId="30C720F3" w14:textId="5A3638D1" w:rsidR="00FF050C" w:rsidRPr="00FF050C" w:rsidRDefault="00FF050C" w:rsidP="00FF050C">
      <w:pPr>
        <w:spacing w:after="0"/>
        <w:ind w:left="1440"/>
      </w:pPr>
      <w:r w:rsidRPr="00FF050C">
        <w:t>HDFS - 791 - Collaborating with Parents and Families</w:t>
      </w:r>
    </w:p>
    <w:p w14:paraId="3977C168" w14:textId="77777777" w:rsidR="00FF050C" w:rsidRPr="00FF050C" w:rsidRDefault="00FF050C" w:rsidP="00FF050C">
      <w:pPr>
        <w:spacing w:after="0"/>
        <w:ind w:left="1440"/>
      </w:pPr>
      <w:r w:rsidRPr="00FF050C">
        <w:t>HLTSC - 897 - Health Sciences Capstone</w:t>
      </w:r>
    </w:p>
    <w:p w14:paraId="31DE333D" w14:textId="77777777" w:rsidR="00FF050C" w:rsidRPr="00FF050C" w:rsidRDefault="00FF050C" w:rsidP="00FF050C">
      <w:pPr>
        <w:spacing w:after="0"/>
        <w:ind w:left="1440"/>
      </w:pPr>
      <w:r w:rsidRPr="00FF050C">
        <w:t>Human Development and Family Science (BS)</w:t>
      </w:r>
    </w:p>
    <w:p w14:paraId="2AD789A2" w14:textId="77777777" w:rsidR="00FF050C" w:rsidRPr="00FF050C" w:rsidRDefault="00FF050C" w:rsidP="00FF050C">
      <w:pPr>
        <w:spacing w:after="0"/>
        <w:ind w:left="1440"/>
      </w:pPr>
      <w:r w:rsidRPr="00FF050C">
        <w:t>Human Nutrition (BS) - Nutrition and Health</w:t>
      </w:r>
    </w:p>
    <w:p w14:paraId="2D1FB8A2" w14:textId="77777777" w:rsidR="00FF050C" w:rsidRPr="00FF050C" w:rsidRDefault="00FF050C" w:rsidP="00FF050C">
      <w:pPr>
        <w:spacing w:after="0"/>
        <w:ind w:left="1440"/>
      </w:pPr>
      <w:r w:rsidRPr="00FF050C">
        <w:t>Human Nutrition (BS) - Nutritional Sciences</w:t>
      </w:r>
    </w:p>
    <w:p w14:paraId="265EC228" w14:textId="77777777" w:rsidR="00FF050C" w:rsidRPr="00FF050C" w:rsidRDefault="00FF050C" w:rsidP="00FF050C">
      <w:pPr>
        <w:spacing w:after="0"/>
        <w:ind w:left="1440"/>
      </w:pPr>
      <w:r w:rsidRPr="00FF050C">
        <w:t>Integrative Physiology (BS)</w:t>
      </w:r>
    </w:p>
    <w:p w14:paraId="3E95C98A" w14:textId="77777777" w:rsidR="00FF050C" w:rsidRPr="00FF050C" w:rsidRDefault="00FF050C" w:rsidP="00FF050C">
      <w:pPr>
        <w:spacing w:after="0"/>
        <w:ind w:left="1440"/>
      </w:pPr>
      <w:r w:rsidRPr="00FF050C">
        <w:t>KIN - 382 - Strength and Conditioning for Performance</w:t>
      </w:r>
    </w:p>
    <w:p w14:paraId="095FB4FA" w14:textId="6AB2AF1D" w:rsidR="00FF050C" w:rsidRPr="00FF050C" w:rsidRDefault="00FF050C" w:rsidP="00FF050C">
      <w:pPr>
        <w:spacing w:after="0"/>
        <w:ind w:left="1440"/>
      </w:pPr>
      <w:r w:rsidRPr="00FF050C">
        <w:t>Kinesiology (BS)</w:t>
      </w:r>
    </w:p>
    <w:p w14:paraId="37AE9CAF" w14:textId="77777777" w:rsidR="00FF050C" w:rsidRPr="00FF050C" w:rsidRDefault="00FF050C" w:rsidP="00FF050C">
      <w:pPr>
        <w:spacing w:after="0"/>
        <w:ind w:left="1440"/>
      </w:pPr>
      <w:r w:rsidRPr="00FF050C">
        <w:t>PUBH - 419 - Health Policy and Administration</w:t>
      </w:r>
    </w:p>
    <w:p w14:paraId="53F3C89F" w14:textId="77777777" w:rsidR="00FF050C" w:rsidRPr="00FF050C" w:rsidRDefault="00FF050C" w:rsidP="00FF050C">
      <w:pPr>
        <w:spacing w:after="0"/>
        <w:ind w:left="1440"/>
      </w:pPr>
      <w:r w:rsidRPr="00FF050C">
        <w:t>PUBH - 550 - Health Promotion Practice Methods</w:t>
      </w:r>
    </w:p>
    <w:p w14:paraId="27067B38" w14:textId="62671EF2" w:rsidR="00951546" w:rsidRDefault="00FF050C" w:rsidP="00EA5823">
      <w:pPr>
        <w:spacing w:after="0"/>
        <w:ind w:left="1440"/>
      </w:pPr>
      <w:r w:rsidRPr="00FF050C">
        <w:t>Sports Nutrition (BS)</w:t>
      </w:r>
    </w:p>
    <w:p w14:paraId="6A8BF0FD" w14:textId="77777777" w:rsidR="00D92C78" w:rsidRDefault="00D92C78" w:rsidP="00FC4CB5">
      <w:pPr>
        <w:spacing w:after="0"/>
      </w:pPr>
    </w:p>
    <w:p w14:paraId="20A71685" w14:textId="7B05001B" w:rsidR="0082571D" w:rsidRPr="001D0844" w:rsidRDefault="00FE13A6" w:rsidP="00684958">
      <w:pPr>
        <w:spacing w:after="0"/>
        <w:rPr>
          <w:b/>
          <w:bCs/>
          <w:u w:val="single"/>
        </w:rPr>
      </w:pPr>
      <w:r>
        <w:t>4</w:t>
      </w:r>
      <w:r w:rsidR="00610249" w:rsidRPr="00A30DC1">
        <w:t>)</w:t>
      </w:r>
      <w:r w:rsidR="00610249" w:rsidRPr="00A30DC1">
        <w:rPr>
          <w:b/>
          <w:bCs/>
        </w:rPr>
        <w:tab/>
      </w:r>
      <w:r w:rsidR="00684958" w:rsidRPr="00A30DC1">
        <w:rPr>
          <w:b/>
          <w:bCs/>
          <w:color w:val="00B050"/>
          <w:sz w:val="24"/>
          <w:szCs w:val="24"/>
        </w:rPr>
        <w:t>COURSE</w:t>
      </w:r>
      <w:r w:rsidR="00684958" w:rsidRPr="00A30DC1">
        <w:rPr>
          <w:b/>
          <w:bCs/>
          <w:sz w:val="24"/>
          <w:szCs w:val="24"/>
        </w:rPr>
        <w:t xml:space="preserve"> PROPOSALS</w:t>
      </w:r>
      <w:r w:rsidR="00671123" w:rsidRPr="00A30DC1">
        <w:rPr>
          <w:b/>
          <w:bCs/>
        </w:rPr>
        <w:t xml:space="preserve">  </w:t>
      </w:r>
      <w:hyperlink r:id="rId10" w:history="1">
        <w:r w:rsidR="00E07613" w:rsidRPr="00822FB0">
          <w:rPr>
            <w:rStyle w:val="Hyperlink"/>
            <w:b/>
            <w:bCs/>
          </w:rPr>
          <w:t>https://kstate.curriculog.com/agenda:2996/form</w:t>
        </w:r>
      </w:hyperlink>
    </w:p>
    <w:p w14:paraId="5C905A03" w14:textId="791BE024" w:rsidR="00CA37ED" w:rsidRDefault="00CC3283" w:rsidP="00BE419F">
      <w:pPr>
        <w:spacing w:after="0"/>
      </w:pPr>
      <w:r>
        <w:tab/>
      </w:r>
      <w:r w:rsidR="00CA37ED">
        <w:tab/>
      </w:r>
      <w:bookmarkStart w:id="0" w:name="_Hlk214528910"/>
    </w:p>
    <w:p w14:paraId="346ED576" w14:textId="1AFFDD58" w:rsidR="00140B65" w:rsidRPr="00140B65" w:rsidRDefault="00140B65" w:rsidP="00BA4293">
      <w:pPr>
        <w:spacing w:after="0"/>
        <w:rPr>
          <w:u w:val="single"/>
        </w:rPr>
      </w:pPr>
      <w:r>
        <w:tab/>
      </w:r>
      <w:r w:rsidRPr="00140B65">
        <w:rPr>
          <w:u w:val="single"/>
        </w:rPr>
        <w:t>Agriculture</w:t>
      </w:r>
    </w:p>
    <w:p w14:paraId="7660E427" w14:textId="54CC1A6D" w:rsidR="00140B65" w:rsidRDefault="00140B65" w:rsidP="00140B65">
      <w:pPr>
        <w:spacing w:after="0"/>
        <w:ind w:left="1440"/>
      </w:pPr>
      <w:r w:rsidRPr="00140B65">
        <w:t xml:space="preserve">AGRON - 900 </w:t>
      </w:r>
      <w:r>
        <w:t>–</w:t>
      </w:r>
      <w:r w:rsidRPr="00140B65">
        <w:t xml:space="preserve"> Micrometeorology</w:t>
      </w:r>
    </w:p>
    <w:p w14:paraId="5BE86E44" w14:textId="26892518" w:rsidR="00140B65" w:rsidRPr="00140B65" w:rsidRDefault="00140B65" w:rsidP="00140B65">
      <w:pPr>
        <w:spacing w:after="0"/>
        <w:ind w:left="1440"/>
      </w:pPr>
      <w:r w:rsidRPr="00140B65">
        <w:t>ASI - 600 - Applied Animal Biotechnology</w:t>
      </w:r>
    </w:p>
    <w:p w14:paraId="23EBC995" w14:textId="77777777" w:rsidR="00140B65" w:rsidRPr="00140B65" w:rsidRDefault="00140B65" w:rsidP="00140B65">
      <w:pPr>
        <w:spacing w:after="0"/>
        <w:ind w:left="1440"/>
      </w:pPr>
      <w:r w:rsidRPr="00140B65">
        <w:t>ASI - 622 - Dairy Cattle Management Laboratory</w:t>
      </w:r>
    </w:p>
    <w:p w14:paraId="2E50EA92" w14:textId="77777777" w:rsidR="00140B65" w:rsidRPr="00140B65" w:rsidRDefault="00140B65" w:rsidP="00140B65">
      <w:pPr>
        <w:spacing w:after="0"/>
        <w:ind w:left="1440"/>
      </w:pPr>
      <w:r w:rsidRPr="00140B65">
        <w:t>ASI - 671 - Meat Selection and Utilization</w:t>
      </w:r>
    </w:p>
    <w:p w14:paraId="48E21CDF" w14:textId="77777777" w:rsidR="00140B65" w:rsidRPr="00140B65" w:rsidRDefault="00140B65" w:rsidP="00140B65">
      <w:pPr>
        <w:spacing w:after="0"/>
        <w:ind w:left="1440"/>
      </w:pPr>
      <w:r w:rsidRPr="00140B65">
        <w:t>ASI - 776 - Meat Industry Technology</w:t>
      </w:r>
    </w:p>
    <w:p w14:paraId="526418B2" w14:textId="77777777" w:rsidR="00140B65" w:rsidRPr="00140B65" w:rsidRDefault="00140B65" w:rsidP="00140B65">
      <w:pPr>
        <w:spacing w:after="0"/>
        <w:ind w:left="1440"/>
      </w:pPr>
      <w:r w:rsidRPr="00140B65">
        <w:t>ASI - 802 - Gametes, Embryos, and Stem Cells in Farm Animals</w:t>
      </w:r>
    </w:p>
    <w:p w14:paraId="0483D7B4" w14:textId="77777777" w:rsidR="00140B65" w:rsidRPr="00140B65" w:rsidRDefault="00140B65" w:rsidP="00140B65">
      <w:pPr>
        <w:spacing w:after="0"/>
        <w:ind w:left="1440"/>
      </w:pPr>
      <w:r w:rsidRPr="00140B65">
        <w:t>ASI - 820 - Rumen Metabolism</w:t>
      </w:r>
    </w:p>
    <w:p w14:paraId="7F0599F6" w14:textId="77777777" w:rsidR="00140B65" w:rsidRPr="00140B65" w:rsidRDefault="00140B65" w:rsidP="00140B65">
      <w:pPr>
        <w:spacing w:after="0"/>
        <w:ind w:left="1440"/>
      </w:pPr>
      <w:r w:rsidRPr="00140B65">
        <w:t>ASI - 825 - Stress Physiology of Livestock</w:t>
      </w:r>
    </w:p>
    <w:p w14:paraId="74D94AB2" w14:textId="77777777" w:rsidR="00140B65" w:rsidRPr="00140B65" w:rsidRDefault="00140B65" w:rsidP="00140B65">
      <w:pPr>
        <w:spacing w:after="0"/>
        <w:ind w:left="1440"/>
      </w:pPr>
      <w:r w:rsidRPr="00140B65">
        <w:t>ASI - 826 - Nutritional Physiology</w:t>
      </w:r>
    </w:p>
    <w:p w14:paraId="59610CA6" w14:textId="77777777" w:rsidR="00140B65" w:rsidRPr="00140B65" w:rsidRDefault="00140B65" w:rsidP="00140B65">
      <w:pPr>
        <w:spacing w:after="0"/>
        <w:ind w:left="1440"/>
      </w:pPr>
      <w:r w:rsidRPr="00140B65">
        <w:t>ASI - 840 - Techniques in Domestic Animal Behavior</w:t>
      </w:r>
    </w:p>
    <w:p w14:paraId="2CC62614" w14:textId="77777777" w:rsidR="00140B65" w:rsidRPr="00140B65" w:rsidRDefault="00140B65" w:rsidP="00140B65">
      <w:pPr>
        <w:spacing w:after="0"/>
        <w:ind w:left="1440"/>
      </w:pPr>
      <w:r w:rsidRPr="00140B65">
        <w:t>ASI - 860 - Analytical Techniques--Sample Preparation and Beginning Analyses</w:t>
      </w:r>
    </w:p>
    <w:p w14:paraId="2479C8FD" w14:textId="77777777" w:rsidR="00140B65" w:rsidRPr="00140B65" w:rsidRDefault="00140B65" w:rsidP="00140B65">
      <w:pPr>
        <w:spacing w:after="0"/>
        <w:ind w:left="1440"/>
      </w:pPr>
      <w:r w:rsidRPr="00140B65">
        <w:lastRenderedPageBreak/>
        <w:t>ASI - 861 - Analytical Techniques--Mineral Analyses</w:t>
      </w:r>
    </w:p>
    <w:p w14:paraId="306385CD" w14:textId="77777777" w:rsidR="00140B65" w:rsidRPr="00140B65" w:rsidRDefault="00140B65" w:rsidP="00140B65">
      <w:pPr>
        <w:spacing w:after="0"/>
        <w:ind w:left="1440"/>
      </w:pPr>
      <w:r w:rsidRPr="00140B65">
        <w:t>ASI - 862 - Analytical Techniques--Carbohydrate and Lipid Analyses</w:t>
      </w:r>
    </w:p>
    <w:p w14:paraId="13011816" w14:textId="77777777" w:rsidR="00140B65" w:rsidRPr="00140B65" w:rsidRDefault="00140B65" w:rsidP="00140B65">
      <w:pPr>
        <w:spacing w:after="0"/>
        <w:ind w:left="1440"/>
      </w:pPr>
      <w:r w:rsidRPr="00140B65">
        <w:t xml:space="preserve">ASI - 863 - Analytical </w:t>
      </w:r>
      <w:proofErr w:type="gramStart"/>
      <w:r w:rsidRPr="00140B65">
        <w:t>Techniques--Radioisotope</w:t>
      </w:r>
      <w:proofErr w:type="gramEnd"/>
      <w:r w:rsidRPr="00140B65">
        <w:t xml:space="preserve"> Use</w:t>
      </w:r>
    </w:p>
    <w:p w14:paraId="1DF0DC6A" w14:textId="77777777" w:rsidR="00140B65" w:rsidRPr="00140B65" w:rsidRDefault="00140B65" w:rsidP="00140B65">
      <w:pPr>
        <w:spacing w:after="0"/>
        <w:ind w:left="1440"/>
      </w:pPr>
      <w:r w:rsidRPr="00140B65">
        <w:t>ASI - 864 - Analytical Techniques-Immunoassays</w:t>
      </w:r>
    </w:p>
    <w:p w14:paraId="555FF13F" w14:textId="3C4484FB" w:rsidR="00140B65" w:rsidRDefault="00415BEF" w:rsidP="00BA4293">
      <w:pPr>
        <w:spacing w:after="0"/>
      </w:pPr>
      <w:r>
        <w:tab/>
      </w:r>
    </w:p>
    <w:p w14:paraId="3E89C1D0" w14:textId="2CB49662" w:rsidR="00910A5F" w:rsidRDefault="00E9720D" w:rsidP="00BA4293">
      <w:pPr>
        <w:spacing w:after="0"/>
        <w:rPr>
          <w:u w:val="single"/>
        </w:rPr>
      </w:pPr>
      <w:r w:rsidRPr="004E2BB7">
        <w:tab/>
      </w:r>
      <w:r w:rsidR="001A4EF6">
        <w:rPr>
          <w:u w:val="single"/>
        </w:rPr>
        <w:t>Arts &amp;</w:t>
      </w:r>
      <w:r w:rsidR="00D1048D" w:rsidRPr="00D1048D">
        <w:rPr>
          <w:u w:val="single"/>
        </w:rPr>
        <w:t xml:space="preserve"> Sciences</w:t>
      </w:r>
    </w:p>
    <w:p w14:paraId="7A68A958" w14:textId="678F578A" w:rsidR="00585F0E" w:rsidRDefault="00E9720D" w:rsidP="00585F0E">
      <w:pPr>
        <w:spacing w:after="0"/>
        <w:ind w:left="1440"/>
      </w:pPr>
      <w:r>
        <w:t>MATH – 140 - Precalculus</w:t>
      </w:r>
    </w:p>
    <w:p w14:paraId="5F69DDD4" w14:textId="77777777" w:rsidR="00E9720D" w:rsidRDefault="00E9720D" w:rsidP="00585F0E">
      <w:pPr>
        <w:spacing w:after="0"/>
        <w:ind w:left="1440"/>
      </w:pPr>
    </w:p>
    <w:p w14:paraId="4E6ACDDB" w14:textId="1542EA3D" w:rsidR="00BB4768" w:rsidRDefault="00F75827" w:rsidP="002228EE">
      <w:pPr>
        <w:tabs>
          <w:tab w:val="left" w:pos="720"/>
        </w:tabs>
        <w:spacing w:after="0"/>
        <w:ind w:left="1440" w:hanging="720"/>
        <w:rPr>
          <w:u w:val="single"/>
        </w:rPr>
      </w:pPr>
      <w:r>
        <w:rPr>
          <w:u w:val="single"/>
        </w:rPr>
        <w:t>Education</w:t>
      </w:r>
    </w:p>
    <w:p w14:paraId="1F2A1918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- 728 - Game-Based Learning</w:t>
      </w:r>
    </w:p>
    <w:p w14:paraId="2FC1BA6D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- 738 - Pedagogy of Game-Based Learning</w:t>
      </w:r>
    </w:p>
    <w:p w14:paraId="29818FA6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- 748 - Design Principles of Game-Based Learning</w:t>
      </w:r>
    </w:p>
    <w:p w14:paraId="385F660C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- 750 - Roleplaying Games in Learning and Teaching</w:t>
      </w:r>
    </w:p>
    <w:p w14:paraId="5D45F14D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- 751 - Wargames in Learning and Teaching</w:t>
      </w:r>
    </w:p>
    <w:p w14:paraId="7312F11F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- 752 - Card Games in Learning and Teaching</w:t>
      </w:r>
    </w:p>
    <w:p w14:paraId="655D056B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- 753 - Board Games in Learning and Teaching</w:t>
      </w:r>
    </w:p>
    <w:p w14:paraId="13471B56" w14:textId="77777777" w:rsidR="009C494B" w:rsidRPr="009C494B" w:rsidRDefault="009C494B" w:rsidP="009C494B">
      <w:pPr>
        <w:tabs>
          <w:tab w:val="left" w:pos="720"/>
        </w:tabs>
        <w:spacing w:after="0"/>
        <w:ind w:left="1440"/>
      </w:pPr>
      <w:r w:rsidRPr="009C494B">
        <w:t>EDCI - 754 - Simulations in Learning and Teaching</w:t>
      </w:r>
    </w:p>
    <w:p w14:paraId="0DBB4C27" w14:textId="77777777" w:rsidR="009C494B" w:rsidRDefault="009C494B" w:rsidP="002228EE">
      <w:pPr>
        <w:tabs>
          <w:tab w:val="left" w:pos="720"/>
        </w:tabs>
        <w:spacing w:after="0"/>
        <w:ind w:left="1440" w:hanging="720"/>
        <w:rPr>
          <w:u w:val="single"/>
        </w:rPr>
      </w:pPr>
    </w:p>
    <w:p w14:paraId="5F39CD6C" w14:textId="6C8BDA99" w:rsidR="00F60742" w:rsidRPr="00D74287" w:rsidRDefault="00F60742" w:rsidP="002E1EAF">
      <w:pPr>
        <w:tabs>
          <w:tab w:val="left" w:pos="720"/>
        </w:tabs>
        <w:spacing w:after="0"/>
        <w:ind w:left="1440" w:hanging="720"/>
        <w:rPr>
          <w:u w:val="single"/>
        </w:rPr>
      </w:pPr>
      <w:r w:rsidRPr="00D74287">
        <w:rPr>
          <w:u w:val="single"/>
        </w:rPr>
        <w:t>Health &amp; Human Sciences</w:t>
      </w:r>
    </w:p>
    <w:p w14:paraId="0828A711" w14:textId="38EFCF96" w:rsidR="00F60742" w:rsidRPr="00F60742" w:rsidRDefault="00F60742" w:rsidP="00D065A8">
      <w:pPr>
        <w:tabs>
          <w:tab w:val="left" w:pos="720"/>
        </w:tabs>
        <w:spacing w:after="0"/>
        <w:ind w:left="1440"/>
      </w:pPr>
      <w:r w:rsidRPr="00F60742">
        <w:t>CFT - 920 - Advanced Research Methods in Human Sciences: SEM I</w:t>
      </w:r>
    </w:p>
    <w:p w14:paraId="728A9329" w14:textId="77777777" w:rsidR="00F60742" w:rsidRPr="00F60742" w:rsidRDefault="00F60742" w:rsidP="00D065A8">
      <w:pPr>
        <w:tabs>
          <w:tab w:val="left" w:pos="720"/>
        </w:tabs>
        <w:spacing w:after="0"/>
        <w:ind w:left="1440"/>
      </w:pPr>
      <w:r w:rsidRPr="00F60742">
        <w:t>CFT - 930 - Advanced Research Methods in Human Sciences: SEM II</w:t>
      </w:r>
    </w:p>
    <w:p w14:paraId="03DDB1A9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 xml:space="preserve">CNRES - 528 - </w:t>
      </w:r>
      <w:r w:rsidRPr="00F60742">
        <w:rPr>
          <w:rFonts w:ascii="Arial" w:hAnsi="Arial" w:cs="Arial"/>
        </w:rPr>
        <w:t>​​</w:t>
      </w:r>
      <w:r w:rsidRPr="00F60742">
        <w:t>Alternative Dispute Resolution Approaches</w:t>
      </w:r>
      <w:r w:rsidRPr="00F60742">
        <w:rPr>
          <w:rFonts w:ascii="Arial" w:hAnsi="Arial" w:cs="Arial"/>
        </w:rPr>
        <w:t>​</w:t>
      </w:r>
    </w:p>
    <w:p w14:paraId="655EF80B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- 311 - Infant Toddler Development and Programs</w:t>
      </w:r>
    </w:p>
    <w:p w14:paraId="2AB1D938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- 312 - Infant Observation Lab</w:t>
      </w:r>
    </w:p>
    <w:p w14:paraId="57D6986C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- 428 - Exceptional Development in Early Childhood</w:t>
      </w:r>
    </w:p>
    <w:p w14:paraId="7CC05343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- 528 - Research and Inquiry in Early Childhood Education</w:t>
      </w:r>
    </w:p>
    <w:p w14:paraId="1105DC36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- 530 - Teaching and Learning in Early Childhood Education</w:t>
      </w:r>
    </w:p>
    <w:p w14:paraId="43DFD5CB" w14:textId="5982FE9A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- 531 - Developmental Curriculum in Early Childhood Education</w:t>
      </w:r>
    </w:p>
    <w:p w14:paraId="7B23DC5B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- 543 - Reflective Practice: Infants and Toddlers</w:t>
      </w:r>
    </w:p>
    <w:p w14:paraId="59F6A926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- 544 - Reflective Practice: Preschoolers and Kindergartners</w:t>
      </w:r>
    </w:p>
    <w:p w14:paraId="191B8CAC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- 546 - Preschool Lab</w:t>
      </w:r>
    </w:p>
    <w:p w14:paraId="7002DF61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- 553 - Early Childhood Practicum I: Infants and Toddlers</w:t>
      </w:r>
    </w:p>
    <w:p w14:paraId="334386F2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- 554 - Early Childhood Practicum II: Preschoolers</w:t>
      </w:r>
    </w:p>
    <w:p w14:paraId="47C538BA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- 555 - Early Childhood Practicum III: Kindergartners</w:t>
      </w:r>
    </w:p>
    <w:p w14:paraId="2DAB2971" w14:textId="77777777" w:rsidR="00D065A8" w:rsidRDefault="00F60742" w:rsidP="00D065A8">
      <w:pPr>
        <w:tabs>
          <w:tab w:val="left" w:pos="720"/>
        </w:tabs>
        <w:spacing w:after="0"/>
        <w:ind w:left="1440"/>
      </w:pPr>
      <w:r w:rsidRPr="00F60742">
        <w:t>ECED - 556 - Early Childhood Practicum 4: Home Visiting</w:t>
      </w:r>
    </w:p>
    <w:p w14:paraId="2C5E045A" w14:textId="25D313CB" w:rsidR="00F60742" w:rsidRPr="00F60742" w:rsidRDefault="00F60742" w:rsidP="00D065A8">
      <w:pPr>
        <w:tabs>
          <w:tab w:val="left" w:pos="720"/>
        </w:tabs>
        <w:spacing w:after="0"/>
        <w:ind w:left="1440"/>
      </w:pPr>
      <w:r w:rsidRPr="00F60742">
        <w:t>ECED - 566 - Emergent Literacy</w:t>
      </w:r>
    </w:p>
    <w:p w14:paraId="0107ED22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ECED - 598 - Student Teaching in Early Childhood Unified</w:t>
      </w:r>
    </w:p>
    <w:p w14:paraId="286F45BA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FASH - 770 - Problem Solving for a Sustainable World</w:t>
      </w:r>
    </w:p>
    <w:p w14:paraId="463799C3" w14:textId="77777777" w:rsidR="001C1F2E" w:rsidRDefault="001C1F2E" w:rsidP="001C1F2E">
      <w:pPr>
        <w:tabs>
          <w:tab w:val="left" w:pos="720"/>
        </w:tabs>
        <w:spacing w:after="0"/>
        <w:ind w:left="1440"/>
      </w:pPr>
      <w:r>
        <w:t>FNDH- 555 – Therapeutic Modalities in Athletic Training</w:t>
      </w:r>
    </w:p>
    <w:p w14:paraId="6B7CD6F1" w14:textId="56C0920A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FNDH - 726 - Nutrition and Wellness</w:t>
      </w:r>
    </w:p>
    <w:p w14:paraId="7508A7A9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FNDH - 782 - Topics in Food Nutrition, and Health</w:t>
      </w:r>
    </w:p>
    <w:p w14:paraId="07A5D543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FNDH - 810 - Advanced Macronutrient Metabolism</w:t>
      </w:r>
    </w:p>
    <w:p w14:paraId="5DE1AB65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FNDH - 812 - Advanced Micronutrient Metabolism</w:t>
      </w:r>
    </w:p>
    <w:p w14:paraId="44A3FC92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FNDH - 840 - Public Health Practice</w:t>
      </w:r>
    </w:p>
    <w:p w14:paraId="7D6E5136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HDFS - 460 - Families and Social Policy</w:t>
      </w:r>
    </w:p>
    <w:p w14:paraId="7B7B553A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HDFS - 550 - Application of Theories in HDFS</w:t>
      </w:r>
    </w:p>
    <w:p w14:paraId="1AC409A2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lastRenderedPageBreak/>
        <w:t>HDFS - 714 - Program Design and Evaluation</w:t>
      </w:r>
    </w:p>
    <w:p w14:paraId="644D899A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HDFS - 785 - Family Dynamics and Interpersonal Relationships</w:t>
      </w:r>
    </w:p>
    <w:p w14:paraId="0F6A2D6F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HDFS - 788 - Families in Poverty</w:t>
      </w:r>
    </w:p>
    <w:p w14:paraId="16D03AAD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HDFS - 790 - Nonprofits in a Global Society</w:t>
      </w:r>
    </w:p>
    <w:p w14:paraId="07DA80A2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HDFS - 798 - Navigating Family Crisis, Trauma, and Resilience</w:t>
      </w:r>
    </w:p>
    <w:p w14:paraId="549CBC7A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HDFS - 801 - Grant Development and Management</w:t>
      </w:r>
    </w:p>
    <w:p w14:paraId="621537BC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HHS - 210 - Foundations of Well-Being</w:t>
      </w:r>
    </w:p>
    <w:p w14:paraId="7311841E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HLTSC - 980 - Health Sciences Seminar</w:t>
      </w:r>
    </w:p>
    <w:p w14:paraId="310DDDF7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HLTSC - 999 - Dissertation Research</w:t>
      </w:r>
    </w:p>
    <w:p w14:paraId="08A78843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IHS - 399 - Integrative Human Sciences Applied Learning Orientation</w:t>
      </w:r>
    </w:p>
    <w:p w14:paraId="4DE1039F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IHS - 400 - IHS Applied Learning Experience</w:t>
      </w:r>
    </w:p>
    <w:p w14:paraId="59159223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IHS - 500 - Topics in Integrative Human Sciences II</w:t>
      </w:r>
    </w:p>
    <w:p w14:paraId="2F8E4432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KIN - 793 - Internship/Public Health Physical Activity</w:t>
      </w:r>
    </w:p>
    <w:p w14:paraId="2F5C7585" w14:textId="77777777" w:rsidR="00F60742" w:rsidRPr="00F60742" w:rsidRDefault="00F60742" w:rsidP="00F60742">
      <w:pPr>
        <w:tabs>
          <w:tab w:val="left" w:pos="720"/>
        </w:tabs>
        <w:spacing w:after="0"/>
        <w:ind w:left="1440"/>
      </w:pPr>
      <w:r w:rsidRPr="00F60742">
        <w:t>KIN - 840 - Public Health Practice</w:t>
      </w:r>
    </w:p>
    <w:p w14:paraId="18CECFE3" w14:textId="4F87F6E4" w:rsidR="00F60742" w:rsidRDefault="00F60742" w:rsidP="00657F83">
      <w:pPr>
        <w:tabs>
          <w:tab w:val="left" w:pos="720"/>
        </w:tabs>
        <w:spacing w:after="0"/>
        <w:ind w:left="1440"/>
      </w:pPr>
      <w:r w:rsidRPr="00F60742">
        <w:t>PFP - 767 - Personal Finance in the Non-Collegiate Classroom</w:t>
      </w: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76829CD3" w14:textId="3D4D3F5C" w:rsidR="008740B6" w:rsidRPr="006F5DF4" w:rsidRDefault="00FE13A6" w:rsidP="006F5DF4">
      <w:pPr>
        <w:tabs>
          <w:tab w:val="left" w:pos="720"/>
        </w:tabs>
        <w:spacing w:after="0"/>
        <w:rPr>
          <w:b/>
          <w:bCs/>
          <w:color w:val="FF0000"/>
        </w:rPr>
      </w:pPr>
      <w:r>
        <w:t>5</w:t>
      </w:r>
      <w:r w:rsidR="00A83EBA" w:rsidRPr="00D34182">
        <w:t>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1" w:history="1">
        <w:r w:rsidR="00484BF0" w:rsidRPr="00822FB0">
          <w:rPr>
            <w:rStyle w:val="Hyperlink"/>
            <w:b/>
            <w:bCs/>
          </w:rPr>
          <w:t>https://kstate.curriculog.com/agenda:2997/form</w:t>
        </w:r>
      </w:hyperlink>
    </w:p>
    <w:p w14:paraId="68E7158F" w14:textId="77777777" w:rsidR="006F5DF4" w:rsidRDefault="006F5DF4" w:rsidP="006F5DF4">
      <w:pPr>
        <w:spacing w:after="0"/>
      </w:pPr>
    </w:p>
    <w:p w14:paraId="223F4DAF" w14:textId="77777777" w:rsidR="00BB0A09" w:rsidRPr="00BB0A09" w:rsidRDefault="00BB0A09" w:rsidP="003D3119">
      <w:pPr>
        <w:spacing w:after="0"/>
        <w:rPr>
          <w:u w:val="single"/>
        </w:rPr>
      </w:pPr>
      <w:r>
        <w:tab/>
      </w:r>
      <w:r w:rsidRPr="00BB0A09">
        <w:rPr>
          <w:u w:val="single"/>
        </w:rPr>
        <w:t>Agriculture</w:t>
      </w:r>
    </w:p>
    <w:p w14:paraId="173231E7" w14:textId="4A276149" w:rsidR="00BB0A09" w:rsidRPr="00BB0A09" w:rsidRDefault="00BB0A09" w:rsidP="00BB0A09">
      <w:pPr>
        <w:spacing w:after="0"/>
        <w:ind w:left="1440"/>
      </w:pPr>
      <w:r w:rsidRPr="00BB0A09">
        <w:t>Agricultural Economics - Farm Management (BS)</w:t>
      </w:r>
    </w:p>
    <w:p w14:paraId="76AA3667" w14:textId="77777777" w:rsidR="00BB0A09" w:rsidRPr="00BB0A09" w:rsidRDefault="00BB0A09" w:rsidP="00BB0A09">
      <w:pPr>
        <w:spacing w:after="0"/>
        <w:ind w:left="1440"/>
      </w:pPr>
      <w:r w:rsidRPr="00BB0A09">
        <w:t>Bakery Science Minor</w:t>
      </w:r>
    </w:p>
    <w:p w14:paraId="3354E316" w14:textId="77777777" w:rsidR="00BB0A09" w:rsidRPr="00BB0A09" w:rsidRDefault="00BB0A09" w:rsidP="00BB0A09">
      <w:pPr>
        <w:spacing w:after="0"/>
        <w:ind w:left="1440"/>
      </w:pPr>
      <w:r w:rsidRPr="00BB0A09">
        <w:t>Cereal Chemistry Minor</w:t>
      </w:r>
    </w:p>
    <w:p w14:paraId="219B5355" w14:textId="77777777" w:rsidR="00BB0A09" w:rsidRPr="00BB0A09" w:rsidRDefault="00BB0A09" w:rsidP="00BB0A09">
      <w:pPr>
        <w:spacing w:after="0"/>
        <w:ind w:left="1440"/>
      </w:pPr>
      <w:r w:rsidRPr="00BB0A09">
        <w:t>Milling Science Minor</w:t>
      </w:r>
    </w:p>
    <w:p w14:paraId="3B51A1C3" w14:textId="2BE36D9F" w:rsidR="00BB0A09" w:rsidRDefault="00383C3A" w:rsidP="003D3119">
      <w:pPr>
        <w:spacing w:after="0"/>
      </w:pPr>
      <w:r>
        <w:tab/>
      </w:r>
    </w:p>
    <w:p w14:paraId="30C2B010" w14:textId="54FFCECA" w:rsidR="00472FBE" w:rsidRDefault="00A70048" w:rsidP="003D3119">
      <w:pPr>
        <w:spacing w:after="0"/>
        <w:rPr>
          <w:u w:val="single"/>
        </w:rPr>
      </w:pPr>
      <w:r w:rsidRPr="00A70048">
        <w:tab/>
      </w:r>
      <w:r w:rsidR="003D3119">
        <w:rPr>
          <w:u w:val="single"/>
        </w:rPr>
        <w:t>Arts &amp; Sciences</w:t>
      </w:r>
    </w:p>
    <w:p w14:paraId="53E36A4A" w14:textId="77777777" w:rsidR="00A70048" w:rsidRPr="00A70048" w:rsidRDefault="00A70048" w:rsidP="00A70048">
      <w:pPr>
        <w:spacing w:after="0"/>
        <w:ind w:left="1440"/>
      </w:pPr>
      <w:r w:rsidRPr="00A70048">
        <w:t>Art - Art History (BA)</w:t>
      </w:r>
    </w:p>
    <w:p w14:paraId="7DACD19C" w14:textId="77777777" w:rsidR="00A70048" w:rsidRPr="00A70048" w:rsidRDefault="00A70048" w:rsidP="00A70048">
      <w:pPr>
        <w:spacing w:after="0"/>
        <w:ind w:left="1440"/>
      </w:pPr>
      <w:r w:rsidRPr="00A70048">
        <w:t>Art - Studio Art (BA)</w:t>
      </w:r>
    </w:p>
    <w:p w14:paraId="5AAA22D5" w14:textId="77777777" w:rsidR="00A70048" w:rsidRPr="00A70048" w:rsidRDefault="00A70048" w:rsidP="00A70048">
      <w:pPr>
        <w:spacing w:after="0"/>
        <w:ind w:left="1440"/>
      </w:pPr>
      <w:r w:rsidRPr="00A70048">
        <w:t>Art - Studio Art (BFA)</w:t>
      </w:r>
    </w:p>
    <w:p w14:paraId="52B36032" w14:textId="77777777" w:rsidR="00A70048" w:rsidRPr="00A70048" w:rsidRDefault="00A70048" w:rsidP="00A70048">
      <w:pPr>
        <w:spacing w:after="0"/>
        <w:ind w:left="1440"/>
      </w:pPr>
      <w:r w:rsidRPr="00A70048">
        <w:t>Art - Visual Communication Design (BFA)</w:t>
      </w:r>
    </w:p>
    <w:p w14:paraId="6F1EBC60" w14:textId="77777777" w:rsidR="00A70048" w:rsidRPr="00A70048" w:rsidRDefault="00A70048" w:rsidP="00A70048">
      <w:pPr>
        <w:spacing w:after="0"/>
        <w:ind w:left="1440"/>
      </w:pPr>
      <w:r w:rsidRPr="00A70048">
        <w:t>Communication Studies (BA)</w:t>
      </w:r>
    </w:p>
    <w:p w14:paraId="11B5BA96" w14:textId="77777777" w:rsidR="00A70048" w:rsidRPr="00A70048" w:rsidRDefault="00A70048" w:rsidP="00A70048">
      <w:pPr>
        <w:spacing w:after="0"/>
        <w:ind w:left="1440"/>
      </w:pPr>
      <w:r w:rsidRPr="00A70048">
        <w:t>Communication Studies (BS)</w:t>
      </w:r>
    </w:p>
    <w:p w14:paraId="3AA68E80" w14:textId="77777777" w:rsidR="00A70048" w:rsidRPr="00A70048" w:rsidRDefault="00A70048" w:rsidP="00A70048">
      <w:pPr>
        <w:spacing w:after="0"/>
        <w:ind w:left="1440"/>
      </w:pPr>
      <w:r w:rsidRPr="00A70048">
        <w:t>Law, Policy, and Advocacy Certificate</w:t>
      </w:r>
    </w:p>
    <w:p w14:paraId="6BFA3624" w14:textId="586AEEE3" w:rsidR="00A70048" w:rsidRPr="003D3119" w:rsidRDefault="00A70048" w:rsidP="00740D27">
      <w:pPr>
        <w:spacing w:after="0"/>
        <w:ind w:left="1440"/>
      </w:pPr>
      <w:r w:rsidRPr="00A70048">
        <w:t>Nonviolence Studies Undergraduate Certificate</w:t>
      </w:r>
    </w:p>
    <w:p w14:paraId="089F224A" w14:textId="77777777" w:rsidR="00472FBE" w:rsidRDefault="00472FBE" w:rsidP="00472FBE">
      <w:pPr>
        <w:spacing w:after="0"/>
        <w:ind w:left="1080"/>
      </w:pPr>
    </w:p>
    <w:p w14:paraId="218023B5" w14:textId="32FAD2DA" w:rsidR="009536C8" w:rsidRPr="005E6107" w:rsidRDefault="006244D1" w:rsidP="005E6107">
      <w:pPr>
        <w:spacing w:after="0"/>
        <w:ind w:left="720"/>
        <w:rPr>
          <w:u w:val="single"/>
        </w:rPr>
      </w:pPr>
      <w:r w:rsidRPr="006244D1">
        <w:rPr>
          <w:u w:val="single"/>
        </w:rPr>
        <w:t>Business</w:t>
      </w:r>
    </w:p>
    <w:p w14:paraId="65BD3ED4" w14:textId="69EFC58D" w:rsidR="00A721C0" w:rsidRDefault="00740D27" w:rsidP="00FC6234">
      <w:pPr>
        <w:spacing w:after="0"/>
        <w:ind w:left="1440"/>
      </w:pPr>
      <w:r>
        <w:t>Diversity, Equity, Inclusion and Belonging in Business Undergraduate Certificate</w:t>
      </w:r>
    </w:p>
    <w:p w14:paraId="3283A3A3" w14:textId="77777777" w:rsidR="00A721C0" w:rsidRDefault="00A721C0" w:rsidP="00FC6234">
      <w:pPr>
        <w:spacing w:after="0"/>
        <w:ind w:left="1440"/>
      </w:pPr>
    </w:p>
    <w:p w14:paraId="717A62EF" w14:textId="4EAA9ADE" w:rsidR="00A721C0" w:rsidRPr="00146187" w:rsidRDefault="00A721C0" w:rsidP="00A721C0">
      <w:pPr>
        <w:spacing w:after="0"/>
        <w:ind w:left="720"/>
        <w:rPr>
          <w:u w:val="single"/>
        </w:rPr>
      </w:pPr>
      <w:r w:rsidRPr="00146187">
        <w:rPr>
          <w:u w:val="single"/>
        </w:rPr>
        <w:t>Education</w:t>
      </w:r>
    </w:p>
    <w:p w14:paraId="7399FED1" w14:textId="67F041E4" w:rsidR="00A721C0" w:rsidRDefault="00A721C0" w:rsidP="00A721C0">
      <w:pPr>
        <w:spacing w:after="0"/>
        <w:ind w:left="720"/>
      </w:pPr>
      <w:r>
        <w:tab/>
      </w:r>
      <w:r w:rsidR="00146187">
        <w:t>Curriculum and Instruction</w:t>
      </w:r>
    </w:p>
    <w:p w14:paraId="78452D1A" w14:textId="77777777" w:rsidR="00740D27" w:rsidRDefault="00740D27" w:rsidP="00FC6234">
      <w:pPr>
        <w:spacing w:after="0"/>
        <w:ind w:left="1440"/>
      </w:pPr>
    </w:p>
    <w:p w14:paraId="7CA16B89" w14:textId="6784A583" w:rsidR="00C860A3" w:rsidRPr="00C860A3" w:rsidRDefault="00C860A3" w:rsidP="00C860A3">
      <w:pPr>
        <w:spacing w:after="0"/>
        <w:ind w:left="720"/>
        <w:rPr>
          <w:u w:val="single"/>
        </w:rPr>
      </w:pPr>
      <w:r w:rsidRPr="00C860A3">
        <w:rPr>
          <w:u w:val="single"/>
        </w:rPr>
        <w:t>Engineering</w:t>
      </w:r>
    </w:p>
    <w:p w14:paraId="1FDDC6F3" w14:textId="77777777" w:rsidR="00C860A3" w:rsidRPr="00C860A3" w:rsidRDefault="00C860A3" w:rsidP="00C860A3">
      <w:pPr>
        <w:spacing w:after="0"/>
        <w:ind w:left="720"/>
      </w:pPr>
      <w:r>
        <w:tab/>
      </w:r>
      <w:r w:rsidRPr="00C860A3">
        <w:t>Biomedical Engineering (MS)</w:t>
      </w:r>
    </w:p>
    <w:p w14:paraId="4CC16938" w14:textId="5C988D38" w:rsidR="00C860A3" w:rsidRDefault="00C860A3" w:rsidP="0069623B">
      <w:pPr>
        <w:spacing w:after="0"/>
        <w:ind w:left="720"/>
      </w:pPr>
      <w:r>
        <w:tab/>
      </w:r>
      <w:r w:rsidRPr="00C860A3">
        <w:t>Biomedical Engineering (PHD)</w:t>
      </w:r>
    </w:p>
    <w:p w14:paraId="1026479B" w14:textId="77777777" w:rsidR="0069623B" w:rsidRDefault="0069623B" w:rsidP="00FC6234">
      <w:pPr>
        <w:spacing w:after="0"/>
        <w:ind w:left="1440"/>
      </w:pPr>
    </w:p>
    <w:p w14:paraId="34469B0F" w14:textId="11A899DD" w:rsidR="0069623B" w:rsidRPr="0069623B" w:rsidRDefault="0069623B" w:rsidP="0069623B">
      <w:pPr>
        <w:spacing w:after="0"/>
        <w:ind w:left="720"/>
        <w:rPr>
          <w:u w:val="single"/>
        </w:rPr>
      </w:pPr>
      <w:r w:rsidRPr="0069623B">
        <w:rPr>
          <w:u w:val="single"/>
        </w:rPr>
        <w:t>Health &amp; Human Sciences</w:t>
      </w:r>
    </w:p>
    <w:p w14:paraId="3BB2050E" w14:textId="77777777" w:rsidR="0069623B" w:rsidRPr="0069623B" w:rsidRDefault="0069623B" w:rsidP="0069623B">
      <w:pPr>
        <w:spacing w:after="0"/>
        <w:ind w:left="1440"/>
      </w:pPr>
      <w:r w:rsidRPr="0069623B">
        <w:t>Accelerated Fashion Studies - Fashion Business (BS)/Fashion Studies (MS)</w:t>
      </w:r>
    </w:p>
    <w:p w14:paraId="1F46E1A8" w14:textId="77777777" w:rsidR="0069623B" w:rsidRPr="0069623B" w:rsidRDefault="0069623B" w:rsidP="0069623B">
      <w:pPr>
        <w:spacing w:after="0"/>
        <w:ind w:left="1440"/>
      </w:pPr>
      <w:r w:rsidRPr="0069623B">
        <w:lastRenderedPageBreak/>
        <w:t>Health Sciences (PhD)</w:t>
      </w:r>
    </w:p>
    <w:p w14:paraId="6C90C18C" w14:textId="77777777" w:rsidR="0069623B" w:rsidRPr="0069623B" w:rsidRDefault="0069623B" w:rsidP="0069623B">
      <w:pPr>
        <w:spacing w:after="0"/>
        <w:ind w:left="1440"/>
      </w:pPr>
      <w:r w:rsidRPr="0069623B">
        <w:t>Health and Human Sciences - Couple and Family Therapy (PHD)</w:t>
      </w:r>
    </w:p>
    <w:p w14:paraId="2A91177A" w14:textId="77777777" w:rsidR="0069623B" w:rsidRPr="0069623B" w:rsidRDefault="0069623B" w:rsidP="0069623B">
      <w:pPr>
        <w:spacing w:after="0"/>
        <w:ind w:left="1440"/>
      </w:pPr>
      <w:r w:rsidRPr="0069623B">
        <w:t>Hospitality Administration (MS)</w:t>
      </w:r>
    </w:p>
    <w:p w14:paraId="7BF5FAFD" w14:textId="77777777" w:rsidR="0069623B" w:rsidRPr="0069623B" w:rsidRDefault="0069623B" w:rsidP="0069623B">
      <w:pPr>
        <w:spacing w:after="0"/>
        <w:ind w:left="1440"/>
      </w:pPr>
      <w:r w:rsidRPr="0069623B">
        <w:t>Human Development and Family Science - Couple and Family Therapy (MS)</w:t>
      </w:r>
    </w:p>
    <w:p w14:paraId="7CA4E00F" w14:textId="77777777" w:rsidR="0069623B" w:rsidRPr="0069623B" w:rsidRDefault="0069623B" w:rsidP="0069623B">
      <w:pPr>
        <w:spacing w:after="0"/>
        <w:ind w:left="1440"/>
      </w:pPr>
      <w:r w:rsidRPr="0069623B">
        <w:t>Human Development and Family Science - Family and Community Services (MS)</w:t>
      </w:r>
    </w:p>
    <w:p w14:paraId="6D6C2603" w14:textId="24F29EDD" w:rsidR="0069752B" w:rsidRPr="000B604E" w:rsidRDefault="0069623B" w:rsidP="00C83AA8">
      <w:pPr>
        <w:spacing w:after="0"/>
        <w:ind w:left="1440"/>
      </w:pPr>
      <w:r w:rsidRPr="0069623B">
        <w:t>Human Services Administration Graduate Certificate</w:t>
      </w:r>
      <w:bookmarkEnd w:id="0"/>
    </w:p>
    <w:p w14:paraId="62B060D7" w14:textId="77777777" w:rsidR="00D064DF" w:rsidRDefault="00D064DF" w:rsidP="00EC5938">
      <w:pPr>
        <w:spacing w:after="0"/>
      </w:pPr>
    </w:p>
    <w:p w14:paraId="3307A1A8" w14:textId="39D8713B" w:rsidR="00610249" w:rsidRPr="00D54B2F" w:rsidRDefault="00FE13A6" w:rsidP="00610249">
      <w:pPr>
        <w:spacing w:after="0"/>
        <w:rPr>
          <w:b/>
          <w:bCs/>
          <w:sz w:val="24"/>
          <w:szCs w:val="24"/>
        </w:rPr>
      </w:pPr>
      <w:r>
        <w:t>6</w:t>
      </w:r>
      <w:r w:rsidR="00C84057">
        <w:t>)</w:t>
      </w:r>
      <w:r w:rsidR="00B041BB">
        <w:tab/>
      </w:r>
      <w:r w:rsidR="00610249" w:rsidRPr="00387E99">
        <w:rPr>
          <w:b/>
          <w:bCs/>
        </w:rPr>
        <w:t>Committee Reports/Updates</w:t>
      </w:r>
    </w:p>
    <w:p w14:paraId="5540E285" w14:textId="221C5F5E" w:rsidR="00773594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7F4F6C">
        <w:t>Report – Joann Kouba</w:t>
      </w:r>
    </w:p>
    <w:p w14:paraId="2E73E646" w14:textId="43226C20" w:rsidR="00E14351" w:rsidRDefault="000D27F8" w:rsidP="00704DC4">
      <w:pPr>
        <w:spacing w:after="0"/>
      </w:pPr>
      <w:r>
        <w:tab/>
        <w:t xml:space="preserve">b) Libraries Report </w:t>
      </w:r>
      <w:r w:rsidR="00B81EB9">
        <w:t>– Mike Brouk</w:t>
      </w:r>
    </w:p>
    <w:p w14:paraId="59775276" w14:textId="3F437316" w:rsidR="007F4F6C" w:rsidRPr="00C83AA8" w:rsidRDefault="007F4F6C" w:rsidP="00704DC4">
      <w:pPr>
        <w:spacing w:after="0"/>
        <w:rPr>
          <w:b/>
          <w:bCs/>
        </w:rPr>
      </w:pPr>
      <w:r>
        <w:tab/>
        <w:t xml:space="preserve">c) ARN </w:t>
      </w:r>
      <w:r w:rsidR="00B9273D">
        <w:t xml:space="preserve">Subcommittee </w:t>
      </w:r>
      <w:r w:rsidR="00FE13A6">
        <w:t>Pre-Update</w:t>
      </w:r>
      <w:r w:rsidR="00B9273D">
        <w:t xml:space="preserve"> – Megan McCoy</w:t>
      </w:r>
      <w:r w:rsidR="00FE13A6">
        <w:t xml:space="preserve"> </w:t>
      </w:r>
      <w:r w:rsidR="00FE13A6" w:rsidRPr="00C83AA8">
        <w:t xml:space="preserve">– </w:t>
      </w:r>
      <w:r w:rsidR="00FE13A6" w:rsidRPr="00C83AA8">
        <w:rPr>
          <w:b/>
          <w:bCs/>
        </w:rPr>
        <w:t>Attachment 1</w:t>
      </w:r>
      <w:r w:rsidR="007E639A" w:rsidRPr="00C83AA8">
        <w:rPr>
          <w:b/>
          <w:bCs/>
        </w:rPr>
        <w:t>-3</w:t>
      </w:r>
    </w:p>
    <w:p w14:paraId="0371FE6E" w14:textId="77777777" w:rsidR="009057BF" w:rsidRDefault="00FE13A6" w:rsidP="00704DC4">
      <w:pPr>
        <w:spacing w:after="0"/>
      </w:pPr>
      <w:r>
        <w:tab/>
      </w:r>
    </w:p>
    <w:p w14:paraId="41D4AC1E" w14:textId="571AABB2" w:rsidR="00FE13A6" w:rsidRDefault="009057BF" w:rsidP="00704DC4">
      <w:pPr>
        <w:spacing w:after="0"/>
      </w:pPr>
      <w:r>
        <w:t xml:space="preserve">7) </w:t>
      </w:r>
      <w:r>
        <w:tab/>
      </w:r>
      <w:r w:rsidR="00F77025">
        <w:t xml:space="preserve">Proposed FS Revision </w:t>
      </w:r>
      <w:r w:rsidR="00214A15">
        <w:t>to the Policy for Standard Clas</w:t>
      </w:r>
      <w:r w:rsidR="00C4228B">
        <w:t>s</w:t>
      </w:r>
      <w:r w:rsidR="00214A15">
        <w:t xml:space="preserve"> Meeting Time (CAPP) </w:t>
      </w:r>
      <w:r w:rsidR="00194930">
        <w:t>–</w:t>
      </w:r>
      <w:r w:rsidR="005251C8">
        <w:t xml:space="preserve"> </w:t>
      </w:r>
      <w:r w:rsidR="005251C8" w:rsidRPr="005251C8">
        <w:rPr>
          <w:u w:val="single"/>
        </w:rPr>
        <w:t>First Reading</w:t>
      </w:r>
      <w:r w:rsidR="005251C8">
        <w:t xml:space="preserve"> </w:t>
      </w:r>
      <w:r w:rsidR="00C83AA8">
        <w:t>-</w:t>
      </w:r>
      <w:r w:rsidR="00194930">
        <w:t xml:space="preserve"> </w:t>
      </w:r>
      <w:r w:rsidR="00C83AA8">
        <w:tab/>
      </w:r>
      <w:r w:rsidR="00194930" w:rsidRPr="00C83AA8">
        <w:rPr>
          <w:b/>
          <w:bCs/>
        </w:rPr>
        <w:t xml:space="preserve">Attachment </w:t>
      </w:r>
      <w:r w:rsidR="007E639A" w:rsidRPr="00C83AA8">
        <w:rPr>
          <w:b/>
          <w:bCs/>
        </w:rPr>
        <w:t>4</w:t>
      </w:r>
    </w:p>
    <w:p w14:paraId="25300A01" w14:textId="46A72773" w:rsidR="00366D62" w:rsidRDefault="00366D62" w:rsidP="00610249">
      <w:pPr>
        <w:spacing w:after="0"/>
      </w:pPr>
    </w:p>
    <w:p w14:paraId="7CB4AD76" w14:textId="40FB7D31" w:rsidR="00610249" w:rsidRPr="00A07C21" w:rsidRDefault="005251C8" w:rsidP="00610249">
      <w:pPr>
        <w:spacing w:after="0"/>
      </w:pPr>
      <w:r>
        <w:t>8</w:t>
      </w:r>
      <w:proofErr w:type="gramStart"/>
      <w:r w:rsidR="00366D62">
        <w:t xml:space="preserve">) </w:t>
      </w:r>
      <w:r w:rsidR="00366D62"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3EE4F99D" w14:textId="51F811C4" w:rsidR="00484BF0" w:rsidRDefault="00095C99" w:rsidP="00610249">
      <w:pPr>
        <w:spacing w:after="0"/>
      </w:pPr>
      <w:r>
        <w:tab/>
      </w:r>
      <w:r w:rsidR="005F0550">
        <w:t xml:space="preserve">a) </w:t>
      </w:r>
      <w:r w:rsidR="0026283F">
        <w:t xml:space="preserve">Helpful tip:  </w:t>
      </w:r>
      <w:r w:rsidR="00961E70">
        <w:t>User Tracking in Curriculog</w:t>
      </w:r>
    </w:p>
    <w:p w14:paraId="42645F55" w14:textId="43DD5FAD" w:rsidR="00036015" w:rsidRPr="00601974" w:rsidRDefault="004A0C8D" w:rsidP="00610249">
      <w:pPr>
        <w:spacing w:after="0"/>
      </w:pPr>
      <w:r>
        <w:tab/>
        <w:t xml:space="preserve">b) </w:t>
      </w:r>
      <w:r w:rsidR="00821253" w:rsidRPr="00F95ED5">
        <w:t xml:space="preserve">Next </w:t>
      </w:r>
      <w:r w:rsidR="00821253" w:rsidRPr="001E0870">
        <w:t>meeting</w:t>
      </w:r>
      <w:proofErr w:type="gramStart"/>
      <w:r w:rsidR="00B83E58" w:rsidRPr="001E0870">
        <w:t xml:space="preserve">: </w:t>
      </w:r>
      <w:r w:rsidR="00774C5A" w:rsidRPr="001E0870">
        <w:t xml:space="preserve"> </w:t>
      </w:r>
      <w:r w:rsidR="00FC5154">
        <w:t>January</w:t>
      </w:r>
      <w:proofErr w:type="gramEnd"/>
      <w:r w:rsidR="00FC5154">
        <w:t xml:space="preserve"> </w:t>
      </w:r>
      <w:r w:rsidR="00902B8E">
        <w:t>6</w:t>
      </w:r>
      <w:r w:rsidR="006A1C02">
        <w:t xml:space="preserve"> or</w:t>
      </w:r>
      <w:r>
        <w:t xml:space="preserve"> 20, 2026</w:t>
      </w:r>
    </w:p>
    <w:p w14:paraId="151708E0" w14:textId="58FB792C" w:rsidR="00AA305F" w:rsidRPr="00505DC8" w:rsidRDefault="005F0550" w:rsidP="00610249">
      <w:pPr>
        <w:spacing w:after="0"/>
        <w:rPr>
          <w:b/>
          <w:bCs/>
        </w:rPr>
      </w:pPr>
      <w:r>
        <w:t xml:space="preserve"> </w:t>
      </w:r>
    </w:p>
    <w:p w14:paraId="0F0D2A09" w14:textId="786D3FEC" w:rsidR="00D32F3F" w:rsidRDefault="00CD4B48" w:rsidP="00610249">
      <w:pPr>
        <w:spacing w:after="0"/>
      </w:pPr>
      <w:r>
        <w:t>1</w:t>
      </w:r>
      <w:r w:rsidR="00B87745">
        <w:t>1</w:t>
      </w:r>
      <w:r w:rsidR="00610249">
        <w:t>)</w:t>
      </w:r>
      <w:r w:rsidR="00610249">
        <w:tab/>
      </w:r>
      <w:r w:rsidR="00610249" w:rsidRPr="00387E99">
        <w:rPr>
          <w:b/>
          <w:bCs/>
        </w:rPr>
        <w:t>Adjourn</w:t>
      </w:r>
      <w:r w:rsidR="0064499B" w:rsidRPr="00387E99">
        <w:rPr>
          <w:b/>
          <w:bCs/>
        </w:rPr>
        <w:t xml:space="preserve"> </w:t>
      </w:r>
    </w:p>
    <w:sectPr w:rsidR="00D32F3F" w:rsidSect="00AA305F">
      <w:footerReference w:type="default" r:id="rId12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333D" w14:textId="77777777" w:rsidR="00C84D9E" w:rsidRDefault="00C84D9E" w:rsidP="00610249">
      <w:pPr>
        <w:spacing w:after="0" w:line="240" w:lineRule="auto"/>
      </w:pPr>
      <w:r>
        <w:separator/>
      </w:r>
    </w:p>
  </w:endnote>
  <w:endnote w:type="continuationSeparator" w:id="0">
    <w:p w14:paraId="215B0DFB" w14:textId="77777777" w:rsidR="00C84D9E" w:rsidRDefault="00C84D9E" w:rsidP="00610249">
      <w:pPr>
        <w:spacing w:after="0" w:line="240" w:lineRule="auto"/>
      </w:pPr>
      <w:r>
        <w:continuationSeparator/>
      </w:r>
    </w:p>
  </w:endnote>
  <w:endnote w:type="continuationNotice" w:id="1">
    <w:p w14:paraId="14FE008C" w14:textId="77777777" w:rsidR="00C84D9E" w:rsidRDefault="00C84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640C39FD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D60E04">
      <w:t>December 2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A7EA" w14:textId="77777777" w:rsidR="00C84D9E" w:rsidRDefault="00C84D9E" w:rsidP="00610249">
      <w:pPr>
        <w:spacing w:after="0" w:line="240" w:lineRule="auto"/>
      </w:pPr>
      <w:r>
        <w:separator/>
      </w:r>
    </w:p>
  </w:footnote>
  <w:footnote w:type="continuationSeparator" w:id="0">
    <w:p w14:paraId="0B5524A0" w14:textId="77777777" w:rsidR="00C84D9E" w:rsidRDefault="00C84D9E" w:rsidP="00610249">
      <w:pPr>
        <w:spacing w:after="0" w:line="240" w:lineRule="auto"/>
      </w:pPr>
      <w:r>
        <w:continuationSeparator/>
      </w:r>
    </w:p>
  </w:footnote>
  <w:footnote w:type="continuationNotice" w:id="1">
    <w:p w14:paraId="08526E72" w14:textId="77777777" w:rsidR="00C84D9E" w:rsidRDefault="00C84D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10"/>
  </w:num>
  <w:num w:numId="2" w16cid:durableId="594245216">
    <w:abstractNumId w:val="12"/>
  </w:num>
  <w:num w:numId="3" w16cid:durableId="1436557701">
    <w:abstractNumId w:val="26"/>
  </w:num>
  <w:num w:numId="4" w16cid:durableId="1646356983">
    <w:abstractNumId w:val="23"/>
  </w:num>
  <w:num w:numId="5" w16cid:durableId="1575166864">
    <w:abstractNumId w:val="19"/>
  </w:num>
  <w:num w:numId="6" w16cid:durableId="1663502746">
    <w:abstractNumId w:val="16"/>
  </w:num>
  <w:num w:numId="7" w16cid:durableId="1686327590">
    <w:abstractNumId w:val="13"/>
  </w:num>
  <w:num w:numId="8" w16cid:durableId="54592250">
    <w:abstractNumId w:val="1"/>
  </w:num>
  <w:num w:numId="9" w16cid:durableId="1151949575">
    <w:abstractNumId w:val="0"/>
  </w:num>
  <w:num w:numId="10" w16cid:durableId="765150801">
    <w:abstractNumId w:val="22"/>
  </w:num>
  <w:num w:numId="11" w16cid:durableId="2129396307">
    <w:abstractNumId w:val="15"/>
  </w:num>
  <w:num w:numId="12" w16cid:durableId="710811469">
    <w:abstractNumId w:val="7"/>
  </w:num>
  <w:num w:numId="13" w16cid:durableId="1873153229">
    <w:abstractNumId w:val="24"/>
  </w:num>
  <w:num w:numId="14" w16cid:durableId="996154043">
    <w:abstractNumId w:val="6"/>
  </w:num>
  <w:num w:numId="15" w16cid:durableId="2041513862">
    <w:abstractNumId w:val="25"/>
  </w:num>
  <w:num w:numId="16" w16cid:durableId="1406880097">
    <w:abstractNumId w:val="18"/>
  </w:num>
  <w:num w:numId="17" w16cid:durableId="686442360">
    <w:abstractNumId w:val="14"/>
  </w:num>
  <w:num w:numId="18" w16cid:durableId="639380080">
    <w:abstractNumId w:val="20"/>
  </w:num>
  <w:num w:numId="19" w16cid:durableId="758984888">
    <w:abstractNumId w:val="17"/>
  </w:num>
  <w:num w:numId="20" w16cid:durableId="1946962956">
    <w:abstractNumId w:val="21"/>
  </w:num>
  <w:num w:numId="21" w16cid:durableId="777414654">
    <w:abstractNumId w:val="11"/>
  </w:num>
  <w:num w:numId="22" w16cid:durableId="1988700824">
    <w:abstractNumId w:val="3"/>
  </w:num>
  <w:num w:numId="23" w16cid:durableId="1919746894">
    <w:abstractNumId w:val="2"/>
  </w:num>
  <w:num w:numId="24" w16cid:durableId="666789447">
    <w:abstractNumId w:val="4"/>
  </w:num>
  <w:num w:numId="25" w16cid:durableId="219445379">
    <w:abstractNumId w:val="9"/>
  </w:num>
  <w:num w:numId="26" w16cid:durableId="83305294">
    <w:abstractNumId w:val="8"/>
  </w:num>
  <w:num w:numId="27" w16cid:durableId="288122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23EB"/>
    <w:rsid w:val="00005E4A"/>
    <w:rsid w:val="0000687C"/>
    <w:rsid w:val="00010C54"/>
    <w:rsid w:val="00010D14"/>
    <w:rsid w:val="0001197C"/>
    <w:rsid w:val="00013851"/>
    <w:rsid w:val="00013CFC"/>
    <w:rsid w:val="0001713B"/>
    <w:rsid w:val="00022186"/>
    <w:rsid w:val="00022A76"/>
    <w:rsid w:val="00027108"/>
    <w:rsid w:val="00030DDF"/>
    <w:rsid w:val="00031B50"/>
    <w:rsid w:val="00031F0A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6054D"/>
    <w:rsid w:val="000613BE"/>
    <w:rsid w:val="000627CA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73DE"/>
    <w:rsid w:val="00082151"/>
    <w:rsid w:val="00082415"/>
    <w:rsid w:val="000861F8"/>
    <w:rsid w:val="000869EF"/>
    <w:rsid w:val="000872F6"/>
    <w:rsid w:val="000873B8"/>
    <w:rsid w:val="00087792"/>
    <w:rsid w:val="0009138B"/>
    <w:rsid w:val="00095C99"/>
    <w:rsid w:val="00097F82"/>
    <w:rsid w:val="000A0BF2"/>
    <w:rsid w:val="000A10B9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4194"/>
    <w:rsid w:val="000B424F"/>
    <w:rsid w:val="000B4C96"/>
    <w:rsid w:val="000B604E"/>
    <w:rsid w:val="000B6A93"/>
    <w:rsid w:val="000B6BEC"/>
    <w:rsid w:val="000B7594"/>
    <w:rsid w:val="000C0D83"/>
    <w:rsid w:val="000C10CD"/>
    <w:rsid w:val="000C3A21"/>
    <w:rsid w:val="000C4471"/>
    <w:rsid w:val="000C5CAF"/>
    <w:rsid w:val="000C5E1E"/>
    <w:rsid w:val="000D1011"/>
    <w:rsid w:val="000D27F8"/>
    <w:rsid w:val="000D75F1"/>
    <w:rsid w:val="000E159B"/>
    <w:rsid w:val="000E2963"/>
    <w:rsid w:val="000E2C13"/>
    <w:rsid w:val="000E2F32"/>
    <w:rsid w:val="000E3BFE"/>
    <w:rsid w:val="000F0C3E"/>
    <w:rsid w:val="000F3760"/>
    <w:rsid w:val="000F3C59"/>
    <w:rsid w:val="000F3FB5"/>
    <w:rsid w:val="000F50BB"/>
    <w:rsid w:val="000F57B8"/>
    <w:rsid w:val="000F59C8"/>
    <w:rsid w:val="000F5A99"/>
    <w:rsid w:val="0010299D"/>
    <w:rsid w:val="00103E85"/>
    <w:rsid w:val="001042BC"/>
    <w:rsid w:val="001042F2"/>
    <w:rsid w:val="0010694A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7BF"/>
    <w:rsid w:val="00126AF4"/>
    <w:rsid w:val="00127DD4"/>
    <w:rsid w:val="00131A9F"/>
    <w:rsid w:val="00134F39"/>
    <w:rsid w:val="0013574C"/>
    <w:rsid w:val="00135E53"/>
    <w:rsid w:val="00137D32"/>
    <w:rsid w:val="00140B65"/>
    <w:rsid w:val="00142652"/>
    <w:rsid w:val="001436E8"/>
    <w:rsid w:val="00145357"/>
    <w:rsid w:val="00146187"/>
    <w:rsid w:val="0014701B"/>
    <w:rsid w:val="001475F0"/>
    <w:rsid w:val="00147DD8"/>
    <w:rsid w:val="00150BA8"/>
    <w:rsid w:val="00151339"/>
    <w:rsid w:val="00153EC3"/>
    <w:rsid w:val="001563AD"/>
    <w:rsid w:val="0015651D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2A2A"/>
    <w:rsid w:val="00192AD7"/>
    <w:rsid w:val="0019324E"/>
    <w:rsid w:val="00194930"/>
    <w:rsid w:val="0019497D"/>
    <w:rsid w:val="001A012D"/>
    <w:rsid w:val="001A170A"/>
    <w:rsid w:val="001A23D4"/>
    <w:rsid w:val="001A3631"/>
    <w:rsid w:val="001A4EF6"/>
    <w:rsid w:val="001A6725"/>
    <w:rsid w:val="001A6C79"/>
    <w:rsid w:val="001B1EAC"/>
    <w:rsid w:val="001B43DF"/>
    <w:rsid w:val="001B64F2"/>
    <w:rsid w:val="001B6E2D"/>
    <w:rsid w:val="001C1F2E"/>
    <w:rsid w:val="001C2278"/>
    <w:rsid w:val="001C3701"/>
    <w:rsid w:val="001C4F45"/>
    <w:rsid w:val="001C55F3"/>
    <w:rsid w:val="001C5980"/>
    <w:rsid w:val="001C74E0"/>
    <w:rsid w:val="001D0844"/>
    <w:rsid w:val="001D0A1F"/>
    <w:rsid w:val="001D0CCE"/>
    <w:rsid w:val="001D1DE2"/>
    <w:rsid w:val="001D27CF"/>
    <w:rsid w:val="001D4188"/>
    <w:rsid w:val="001D470C"/>
    <w:rsid w:val="001D68AC"/>
    <w:rsid w:val="001D68CB"/>
    <w:rsid w:val="001D7BF4"/>
    <w:rsid w:val="001E061A"/>
    <w:rsid w:val="001E0870"/>
    <w:rsid w:val="001E0D24"/>
    <w:rsid w:val="001E10B9"/>
    <w:rsid w:val="001E3443"/>
    <w:rsid w:val="001E4B68"/>
    <w:rsid w:val="001E4CC2"/>
    <w:rsid w:val="001E7779"/>
    <w:rsid w:val="001F0AD0"/>
    <w:rsid w:val="001F62F9"/>
    <w:rsid w:val="001F65FE"/>
    <w:rsid w:val="001F6604"/>
    <w:rsid w:val="00201060"/>
    <w:rsid w:val="00204147"/>
    <w:rsid w:val="00210968"/>
    <w:rsid w:val="002112F4"/>
    <w:rsid w:val="002120AF"/>
    <w:rsid w:val="0021221B"/>
    <w:rsid w:val="002125F5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4F8"/>
    <w:rsid w:val="002330AE"/>
    <w:rsid w:val="002344BF"/>
    <w:rsid w:val="00234FDA"/>
    <w:rsid w:val="00235F9A"/>
    <w:rsid w:val="002418C2"/>
    <w:rsid w:val="00241C0D"/>
    <w:rsid w:val="002437FD"/>
    <w:rsid w:val="00244060"/>
    <w:rsid w:val="002446B0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283F"/>
    <w:rsid w:val="00263B21"/>
    <w:rsid w:val="00264F9B"/>
    <w:rsid w:val="002655B8"/>
    <w:rsid w:val="002666A1"/>
    <w:rsid w:val="0026755B"/>
    <w:rsid w:val="002700E9"/>
    <w:rsid w:val="00270E9F"/>
    <w:rsid w:val="0027247E"/>
    <w:rsid w:val="00274544"/>
    <w:rsid w:val="002750C8"/>
    <w:rsid w:val="0027510A"/>
    <w:rsid w:val="00280673"/>
    <w:rsid w:val="00281703"/>
    <w:rsid w:val="00281A56"/>
    <w:rsid w:val="0028430B"/>
    <w:rsid w:val="00286F32"/>
    <w:rsid w:val="0028722A"/>
    <w:rsid w:val="00287D50"/>
    <w:rsid w:val="00290A3E"/>
    <w:rsid w:val="00291BBD"/>
    <w:rsid w:val="00291EFE"/>
    <w:rsid w:val="002932C8"/>
    <w:rsid w:val="00293478"/>
    <w:rsid w:val="0029351A"/>
    <w:rsid w:val="002944CD"/>
    <w:rsid w:val="002A0F02"/>
    <w:rsid w:val="002A16D7"/>
    <w:rsid w:val="002A37E7"/>
    <w:rsid w:val="002A522C"/>
    <w:rsid w:val="002A7336"/>
    <w:rsid w:val="002A793A"/>
    <w:rsid w:val="002B24F8"/>
    <w:rsid w:val="002B444F"/>
    <w:rsid w:val="002B48D8"/>
    <w:rsid w:val="002B5199"/>
    <w:rsid w:val="002B53E0"/>
    <w:rsid w:val="002B5DF4"/>
    <w:rsid w:val="002C07AA"/>
    <w:rsid w:val="002C09F7"/>
    <w:rsid w:val="002C2027"/>
    <w:rsid w:val="002C3FB8"/>
    <w:rsid w:val="002C4213"/>
    <w:rsid w:val="002C7025"/>
    <w:rsid w:val="002D01B9"/>
    <w:rsid w:val="002D4D0A"/>
    <w:rsid w:val="002D52E7"/>
    <w:rsid w:val="002D558E"/>
    <w:rsid w:val="002E10E8"/>
    <w:rsid w:val="002E1EAF"/>
    <w:rsid w:val="002E2419"/>
    <w:rsid w:val="002E6E68"/>
    <w:rsid w:val="002F0C34"/>
    <w:rsid w:val="002F2FB1"/>
    <w:rsid w:val="002F3A67"/>
    <w:rsid w:val="002F3F6A"/>
    <w:rsid w:val="002F51FB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3C3A"/>
    <w:rsid w:val="00385101"/>
    <w:rsid w:val="00387E99"/>
    <w:rsid w:val="00390D2A"/>
    <w:rsid w:val="003911AD"/>
    <w:rsid w:val="003920CF"/>
    <w:rsid w:val="0039607D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48A2"/>
    <w:rsid w:val="003C6561"/>
    <w:rsid w:val="003D3119"/>
    <w:rsid w:val="003D3CD5"/>
    <w:rsid w:val="003D4763"/>
    <w:rsid w:val="003D4A8B"/>
    <w:rsid w:val="003D60E3"/>
    <w:rsid w:val="003E356B"/>
    <w:rsid w:val="003E3ED3"/>
    <w:rsid w:val="003E64DD"/>
    <w:rsid w:val="003E774A"/>
    <w:rsid w:val="003F0D5F"/>
    <w:rsid w:val="003F4708"/>
    <w:rsid w:val="003F523A"/>
    <w:rsid w:val="003F5D01"/>
    <w:rsid w:val="003F5E5C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7B"/>
    <w:rsid w:val="00416BF8"/>
    <w:rsid w:val="00421163"/>
    <w:rsid w:val="00421391"/>
    <w:rsid w:val="004215C7"/>
    <w:rsid w:val="00424111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50C62"/>
    <w:rsid w:val="00450DA1"/>
    <w:rsid w:val="00453B63"/>
    <w:rsid w:val="00454B5A"/>
    <w:rsid w:val="00455B58"/>
    <w:rsid w:val="0045653A"/>
    <w:rsid w:val="004609C8"/>
    <w:rsid w:val="004609D0"/>
    <w:rsid w:val="0046182E"/>
    <w:rsid w:val="0046215B"/>
    <w:rsid w:val="004638C3"/>
    <w:rsid w:val="00463A69"/>
    <w:rsid w:val="00465CA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70A"/>
    <w:rsid w:val="004801D1"/>
    <w:rsid w:val="00481B01"/>
    <w:rsid w:val="004832BD"/>
    <w:rsid w:val="00484BF0"/>
    <w:rsid w:val="0048561F"/>
    <w:rsid w:val="00485CDF"/>
    <w:rsid w:val="00486BD3"/>
    <w:rsid w:val="004879C9"/>
    <w:rsid w:val="004913A2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6CAF"/>
    <w:rsid w:val="004B1734"/>
    <w:rsid w:val="004B26DD"/>
    <w:rsid w:val="004B46E4"/>
    <w:rsid w:val="004B50E5"/>
    <w:rsid w:val="004B58E4"/>
    <w:rsid w:val="004B5D74"/>
    <w:rsid w:val="004B76C1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E2BB7"/>
    <w:rsid w:val="004F01FB"/>
    <w:rsid w:val="004F0B3C"/>
    <w:rsid w:val="004F1668"/>
    <w:rsid w:val="004F3669"/>
    <w:rsid w:val="004F6AE0"/>
    <w:rsid w:val="004F7326"/>
    <w:rsid w:val="005007F8"/>
    <w:rsid w:val="00501475"/>
    <w:rsid w:val="00502239"/>
    <w:rsid w:val="005026D0"/>
    <w:rsid w:val="0050309C"/>
    <w:rsid w:val="0050472F"/>
    <w:rsid w:val="00505DC8"/>
    <w:rsid w:val="00507735"/>
    <w:rsid w:val="00513563"/>
    <w:rsid w:val="00513FD0"/>
    <w:rsid w:val="00516526"/>
    <w:rsid w:val="005202B3"/>
    <w:rsid w:val="005251C8"/>
    <w:rsid w:val="00526450"/>
    <w:rsid w:val="00527689"/>
    <w:rsid w:val="0052772E"/>
    <w:rsid w:val="00532AA8"/>
    <w:rsid w:val="00533A30"/>
    <w:rsid w:val="00535F2E"/>
    <w:rsid w:val="00535FCB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38C0"/>
    <w:rsid w:val="0057453B"/>
    <w:rsid w:val="00575DA2"/>
    <w:rsid w:val="00576113"/>
    <w:rsid w:val="00582B14"/>
    <w:rsid w:val="0058423D"/>
    <w:rsid w:val="0058503C"/>
    <w:rsid w:val="00585F0E"/>
    <w:rsid w:val="00587989"/>
    <w:rsid w:val="00590020"/>
    <w:rsid w:val="00592DFF"/>
    <w:rsid w:val="00594705"/>
    <w:rsid w:val="005956BE"/>
    <w:rsid w:val="005A00B2"/>
    <w:rsid w:val="005A22C1"/>
    <w:rsid w:val="005A578E"/>
    <w:rsid w:val="005A66BD"/>
    <w:rsid w:val="005A761B"/>
    <w:rsid w:val="005B113A"/>
    <w:rsid w:val="005B273D"/>
    <w:rsid w:val="005B3E3C"/>
    <w:rsid w:val="005B3E64"/>
    <w:rsid w:val="005B4052"/>
    <w:rsid w:val="005B41FD"/>
    <w:rsid w:val="005B5A89"/>
    <w:rsid w:val="005B5E93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3C4F"/>
    <w:rsid w:val="005F5B80"/>
    <w:rsid w:val="0060048B"/>
    <w:rsid w:val="00601974"/>
    <w:rsid w:val="006022DC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76D3"/>
    <w:rsid w:val="00617D50"/>
    <w:rsid w:val="00621080"/>
    <w:rsid w:val="00621172"/>
    <w:rsid w:val="00621896"/>
    <w:rsid w:val="0062238E"/>
    <w:rsid w:val="00622988"/>
    <w:rsid w:val="00622D49"/>
    <w:rsid w:val="006240B0"/>
    <w:rsid w:val="0062448D"/>
    <w:rsid w:val="006244D1"/>
    <w:rsid w:val="0063077C"/>
    <w:rsid w:val="006336A5"/>
    <w:rsid w:val="00634F81"/>
    <w:rsid w:val="00635A7D"/>
    <w:rsid w:val="006360FA"/>
    <w:rsid w:val="006366A2"/>
    <w:rsid w:val="006420DD"/>
    <w:rsid w:val="00643532"/>
    <w:rsid w:val="006441D4"/>
    <w:rsid w:val="0064499B"/>
    <w:rsid w:val="0064566C"/>
    <w:rsid w:val="00646D2F"/>
    <w:rsid w:val="006471E2"/>
    <w:rsid w:val="00647528"/>
    <w:rsid w:val="00650590"/>
    <w:rsid w:val="006513A7"/>
    <w:rsid w:val="006526F5"/>
    <w:rsid w:val="00653692"/>
    <w:rsid w:val="00654E01"/>
    <w:rsid w:val="00655DDE"/>
    <w:rsid w:val="00656F3D"/>
    <w:rsid w:val="006571CD"/>
    <w:rsid w:val="00657F83"/>
    <w:rsid w:val="006601BB"/>
    <w:rsid w:val="00660F2F"/>
    <w:rsid w:val="0066146F"/>
    <w:rsid w:val="00661F91"/>
    <w:rsid w:val="00663B3B"/>
    <w:rsid w:val="006650F5"/>
    <w:rsid w:val="00666FC0"/>
    <w:rsid w:val="006675DA"/>
    <w:rsid w:val="0067054E"/>
    <w:rsid w:val="00670991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212C"/>
    <w:rsid w:val="0068417E"/>
    <w:rsid w:val="0068477B"/>
    <w:rsid w:val="00684958"/>
    <w:rsid w:val="00684A96"/>
    <w:rsid w:val="00686B08"/>
    <w:rsid w:val="006917C4"/>
    <w:rsid w:val="00692E58"/>
    <w:rsid w:val="00693749"/>
    <w:rsid w:val="00693D00"/>
    <w:rsid w:val="00694F8D"/>
    <w:rsid w:val="0069549C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1AF9"/>
    <w:rsid w:val="006B1B7E"/>
    <w:rsid w:val="006B222D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4C75"/>
    <w:rsid w:val="006D5919"/>
    <w:rsid w:val="006D73A8"/>
    <w:rsid w:val="006E08CB"/>
    <w:rsid w:val="006E27AD"/>
    <w:rsid w:val="006E2C23"/>
    <w:rsid w:val="006E361E"/>
    <w:rsid w:val="006E58FC"/>
    <w:rsid w:val="006E694C"/>
    <w:rsid w:val="006E6E77"/>
    <w:rsid w:val="006E7A87"/>
    <w:rsid w:val="006F4C1B"/>
    <w:rsid w:val="006F5DF4"/>
    <w:rsid w:val="00700798"/>
    <w:rsid w:val="00700B52"/>
    <w:rsid w:val="00704DC4"/>
    <w:rsid w:val="0070646D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270F"/>
    <w:rsid w:val="00730C8D"/>
    <w:rsid w:val="00730FF5"/>
    <w:rsid w:val="0073134A"/>
    <w:rsid w:val="0073244B"/>
    <w:rsid w:val="00733673"/>
    <w:rsid w:val="00734809"/>
    <w:rsid w:val="00735F21"/>
    <w:rsid w:val="00740C5F"/>
    <w:rsid w:val="00740D27"/>
    <w:rsid w:val="00740EA8"/>
    <w:rsid w:val="00741707"/>
    <w:rsid w:val="00741946"/>
    <w:rsid w:val="00741E8A"/>
    <w:rsid w:val="00742135"/>
    <w:rsid w:val="007428F5"/>
    <w:rsid w:val="00743540"/>
    <w:rsid w:val="00743DDA"/>
    <w:rsid w:val="00744525"/>
    <w:rsid w:val="00744D94"/>
    <w:rsid w:val="0074729C"/>
    <w:rsid w:val="007515F1"/>
    <w:rsid w:val="007519DA"/>
    <w:rsid w:val="0075238B"/>
    <w:rsid w:val="00755B94"/>
    <w:rsid w:val="007564FA"/>
    <w:rsid w:val="00756F1F"/>
    <w:rsid w:val="0076000D"/>
    <w:rsid w:val="00761348"/>
    <w:rsid w:val="00761D1A"/>
    <w:rsid w:val="007624E7"/>
    <w:rsid w:val="0076594B"/>
    <w:rsid w:val="00765CAE"/>
    <w:rsid w:val="00767978"/>
    <w:rsid w:val="0077032A"/>
    <w:rsid w:val="0077053C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97D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7C28"/>
    <w:rsid w:val="007A4E03"/>
    <w:rsid w:val="007A5281"/>
    <w:rsid w:val="007A72B9"/>
    <w:rsid w:val="007B1E08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6E4D"/>
    <w:rsid w:val="007D1014"/>
    <w:rsid w:val="007D1088"/>
    <w:rsid w:val="007D10DD"/>
    <w:rsid w:val="007D3C26"/>
    <w:rsid w:val="007D414F"/>
    <w:rsid w:val="007D627A"/>
    <w:rsid w:val="007D7CBA"/>
    <w:rsid w:val="007E22EB"/>
    <w:rsid w:val="007E244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338E"/>
    <w:rsid w:val="008045AE"/>
    <w:rsid w:val="008047CC"/>
    <w:rsid w:val="00805222"/>
    <w:rsid w:val="008056E9"/>
    <w:rsid w:val="0080795E"/>
    <w:rsid w:val="0081108A"/>
    <w:rsid w:val="00811723"/>
    <w:rsid w:val="00813F74"/>
    <w:rsid w:val="008146BC"/>
    <w:rsid w:val="0081661B"/>
    <w:rsid w:val="00816B02"/>
    <w:rsid w:val="00816D0D"/>
    <w:rsid w:val="00821253"/>
    <w:rsid w:val="008235C5"/>
    <w:rsid w:val="008237DC"/>
    <w:rsid w:val="0082571D"/>
    <w:rsid w:val="00826911"/>
    <w:rsid w:val="008276C0"/>
    <w:rsid w:val="008276CB"/>
    <w:rsid w:val="00827D36"/>
    <w:rsid w:val="0083143D"/>
    <w:rsid w:val="00831994"/>
    <w:rsid w:val="0083541C"/>
    <w:rsid w:val="008359D9"/>
    <w:rsid w:val="00836254"/>
    <w:rsid w:val="00836A32"/>
    <w:rsid w:val="00836CFA"/>
    <w:rsid w:val="008370E8"/>
    <w:rsid w:val="008373DA"/>
    <w:rsid w:val="008400D6"/>
    <w:rsid w:val="00840290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2B94"/>
    <w:rsid w:val="00863969"/>
    <w:rsid w:val="0086767A"/>
    <w:rsid w:val="00870432"/>
    <w:rsid w:val="00870F88"/>
    <w:rsid w:val="00871337"/>
    <w:rsid w:val="00871A65"/>
    <w:rsid w:val="00873A4A"/>
    <w:rsid w:val="008740B6"/>
    <w:rsid w:val="00874BE6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1927"/>
    <w:rsid w:val="008952E9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50C3"/>
    <w:rsid w:val="008C6759"/>
    <w:rsid w:val="008D010C"/>
    <w:rsid w:val="008D2D5D"/>
    <w:rsid w:val="008D3FA6"/>
    <w:rsid w:val="008D4D88"/>
    <w:rsid w:val="008E03D5"/>
    <w:rsid w:val="008E0914"/>
    <w:rsid w:val="008F117F"/>
    <w:rsid w:val="008F3760"/>
    <w:rsid w:val="008F49F5"/>
    <w:rsid w:val="008F53EE"/>
    <w:rsid w:val="00900437"/>
    <w:rsid w:val="0090186D"/>
    <w:rsid w:val="00901E21"/>
    <w:rsid w:val="00902270"/>
    <w:rsid w:val="00902B8E"/>
    <w:rsid w:val="009057BF"/>
    <w:rsid w:val="00910A5F"/>
    <w:rsid w:val="00910C2F"/>
    <w:rsid w:val="00912ABA"/>
    <w:rsid w:val="0091423D"/>
    <w:rsid w:val="00916A36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3DA9"/>
    <w:rsid w:val="0094191C"/>
    <w:rsid w:val="009459CD"/>
    <w:rsid w:val="00945A27"/>
    <w:rsid w:val="00946962"/>
    <w:rsid w:val="00947C36"/>
    <w:rsid w:val="00947CF4"/>
    <w:rsid w:val="00951546"/>
    <w:rsid w:val="00951717"/>
    <w:rsid w:val="00951A27"/>
    <w:rsid w:val="00952BFE"/>
    <w:rsid w:val="009536C8"/>
    <w:rsid w:val="00957253"/>
    <w:rsid w:val="00957E33"/>
    <w:rsid w:val="009610C4"/>
    <w:rsid w:val="00961C5D"/>
    <w:rsid w:val="00961E50"/>
    <w:rsid w:val="00961E70"/>
    <w:rsid w:val="00965340"/>
    <w:rsid w:val="0096748F"/>
    <w:rsid w:val="009674F7"/>
    <w:rsid w:val="00967CC8"/>
    <w:rsid w:val="00972544"/>
    <w:rsid w:val="00974023"/>
    <w:rsid w:val="00974BE2"/>
    <w:rsid w:val="00974F4E"/>
    <w:rsid w:val="009803AF"/>
    <w:rsid w:val="00980565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2FA1"/>
    <w:rsid w:val="009A16B9"/>
    <w:rsid w:val="009A2A29"/>
    <w:rsid w:val="009A585F"/>
    <w:rsid w:val="009A6925"/>
    <w:rsid w:val="009B2B48"/>
    <w:rsid w:val="009B35E1"/>
    <w:rsid w:val="009B4578"/>
    <w:rsid w:val="009B548A"/>
    <w:rsid w:val="009B59ED"/>
    <w:rsid w:val="009B5CFE"/>
    <w:rsid w:val="009B7BE8"/>
    <w:rsid w:val="009B7E78"/>
    <w:rsid w:val="009C0FAA"/>
    <w:rsid w:val="009C1950"/>
    <w:rsid w:val="009C47C7"/>
    <w:rsid w:val="009C494B"/>
    <w:rsid w:val="009C5131"/>
    <w:rsid w:val="009C5169"/>
    <w:rsid w:val="009C58A3"/>
    <w:rsid w:val="009C5E13"/>
    <w:rsid w:val="009C75D2"/>
    <w:rsid w:val="009D0EA5"/>
    <w:rsid w:val="009D1C0E"/>
    <w:rsid w:val="009D6190"/>
    <w:rsid w:val="009D6B8E"/>
    <w:rsid w:val="009E0D05"/>
    <w:rsid w:val="009E0EE2"/>
    <w:rsid w:val="009E2155"/>
    <w:rsid w:val="009E2E22"/>
    <w:rsid w:val="009E4DDD"/>
    <w:rsid w:val="009E5C76"/>
    <w:rsid w:val="009E5F1D"/>
    <w:rsid w:val="009E7FBE"/>
    <w:rsid w:val="009F13D6"/>
    <w:rsid w:val="009F331B"/>
    <w:rsid w:val="009F5082"/>
    <w:rsid w:val="009F6308"/>
    <w:rsid w:val="009F6606"/>
    <w:rsid w:val="009F765C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7E7F"/>
    <w:rsid w:val="00A21AF0"/>
    <w:rsid w:val="00A22F9F"/>
    <w:rsid w:val="00A244D3"/>
    <w:rsid w:val="00A24B83"/>
    <w:rsid w:val="00A257B1"/>
    <w:rsid w:val="00A2640E"/>
    <w:rsid w:val="00A30202"/>
    <w:rsid w:val="00A30AFB"/>
    <w:rsid w:val="00A30DC1"/>
    <w:rsid w:val="00A3142A"/>
    <w:rsid w:val="00A31C3B"/>
    <w:rsid w:val="00A32ED1"/>
    <w:rsid w:val="00A335F4"/>
    <w:rsid w:val="00A3449D"/>
    <w:rsid w:val="00A413E2"/>
    <w:rsid w:val="00A41535"/>
    <w:rsid w:val="00A421FF"/>
    <w:rsid w:val="00A473C4"/>
    <w:rsid w:val="00A511B8"/>
    <w:rsid w:val="00A5238F"/>
    <w:rsid w:val="00A55F71"/>
    <w:rsid w:val="00A561CC"/>
    <w:rsid w:val="00A57ECC"/>
    <w:rsid w:val="00A60CBB"/>
    <w:rsid w:val="00A61CC1"/>
    <w:rsid w:val="00A62CE1"/>
    <w:rsid w:val="00A6342F"/>
    <w:rsid w:val="00A6494F"/>
    <w:rsid w:val="00A6547E"/>
    <w:rsid w:val="00A66917"/>
    <w:rsid w:val="00A70048"/>
    <w:rsid w:val="00A70A5A"/>
    <w:rsid w:val="00A71CE1"/>
    <w:rsid w:val="00A71F59"/>
    <w:rsid w:val="00A721C0"/>
    <w:rsid w:val="00A72DD8"/>
    <w:rsid w:val="00A737DC"/>
    <w:rsid w:val="00A76B26"/>
    <w:rsid w:val="00A816B1"/>
    <w:rsid w:val="00A82F39"/>
    <w:rsid w:val="00A83C5E"/>
    <w:rsid w:val="00A83EBA"/>
    <w:rsid w:val="00A85358"/>
    <w:rsid w:val="00A8588D"/>
    <w:rsid w:val="00A859E1"/>
    <w:rsid w:val="00A85CC8"/>
    <w:rsid w:val="00A90A35"/>
    <w:rsid w:val="00A911B5"/>
    <w:rsid w:val="00A924D6"/>
    <w:rsid w:val="00A93F5D"/>
    <w:rsid w:val="00A94FB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946"/>
    <w:rsid w:val="00AC5674"/>
    <w:rsid w:val="00AC58EB"/>
    <w:rsid w:val="00AC59FD"/>
    <w:rsid w:val="00AC6526"/>
    <w:rsid w:val="00AC68B4"/>
    <w:rsid w:val="00AC786C"/>
    <w:rsid w:val="00AD165A"/>
    <w:rsid w:val="00AD1E0A"/>
    <w:rsid w:val="00AD2D1C"/>
    <w:rsid w:val="00AD2D5B"/>
    <w:rsid w:val="00AD328F"/>
    <w:rsid w:val="00AD3412"/>
    <w:rsid w:val="00AD4513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75B2"/>
    <w:rsid w:val="00AF0CF2"/>
    <w:rsid w:val="00AF1241"/>
    <w:rsid w:val="00AF1969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353"/>
    <w:rsid w:val="00B10604"/>
    <w:rsid w:val="00B13987"/>
    <w:rsid w:val="00B15FE2"/>
    <w:rsid w:val="00B166D8"/>
    <w:rsid w:val="00B167C8"/>
    <w:rsid w:val="00B169A8"/>
    <w:rsid w:val="00B225AA"/>
    <w:rsid w:val="00B23526"/>
    <w:rsid w:val="00B32555"/>
    <w:rsid w:val="00B33068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C02"/>
    <w:rsid w:val="00B63DD5"/>
    <w:rsid w:val="00B642A4"/>
    <w:rsid w:val="00B66CC9"/>
    <w:rsid w:val="00B66D3E"/>
    <w:rsid w:val="00B67938"/>
    <w:rsid w:val="00B67D03"/>
    <w:rsid w:val="00B708D7"/>
    <w:rsid w:val="00B70B89"/>
    <w:rsid w:val="00B75DDE"/>
    <w:rsid w:val="00B80978"/>
    <w:rsid w:val="00B81EB9"/>
    <w:rsid w:val="00B82DD0"/>
    <w:rsid w:val="00B83E58"/>
    <w:rsid w:val="00B84C85"/>
    <w:rsid w:val="00B84FBA"/>
    <w:rsid w:val="00B87745"/>
    <w:rsid w:val="00B87EA4"/>
    <w:rsid w:val="00B90B18"/>
    <w:rsid w:val="00B9273D"/>
    <w:rsid w:val="00B935CC"/>
    <w:rsid w:val="00B93613"/>
    <w:rsid w:val="00B950E1"/>
    <w:rsid w:val="00B96195"/>
    <w:rsid w:val="00B97377"/>
    <w:rsid w:val="00B978EB"/>
    <w:rsid w:val="00BA0D9C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86B"/>
    <w:rsid w:val="00BB0A09"/>
    <w:rsid w:val="00BB126B"/>
    <w:rsid w:val="00BB1CBD"/>
    <w:rsid w:val="00BB38A0"/>
    <w:rsid w:val="00BB3ADA"/>
    <w:rsid w:val="00BB4768"/>
    <w:rsid w:val="00BB50FE"/>
    <w:rsid w:val="00BB5734"/>
    <w:rsid w:val="00BB582C"/>
    <w:rsid w:val="00BB6D3C"/>
    <w:rsid w:val="00BC2C53"/>
    <w:rsid w:val="00BC4EF3"/>
    <w:rsid w:val="00BC7172"/>
    <w:rsid w:val="00BC78C0"/>
    <w:rsid w:val="00BC7BD0"/>
    <w:rsid w:val="00BD281A"/>
    <w:rsid w:val="00BD35A8"/>
    <w:rsid w:val="00BD37BE"/>
    <w:rsid w:val="00BD58DF"/>
    <w:rsid w:val="00BD70E7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CAB"/>
    <w:rsid w:val="00BF557F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3F08"/>
    <w:rsid w:val="00C3510C"/>
    <w:rsid w:val="00C37D72"/>
    <w:rsid w:val="00C4228B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2139"/>
    <w:rsid w:val="00C64E82"/>
    <w:rsid w:val="00C66093"/>
    <w:rsid w:val="00C660A3"/>
    <w:rsid w:val="00C70260"/>
    <w:rsid w:val="00C70E7D"/>
    <w:rsid w:val="00C71AB9"/>
    <w:rsid w:val="00C7250A"/>
    <w:rsid w:val="00C72E49"/>
    <w:rsid w:val="00C8018E"/>
    <w:rsid w:val="00C808FB"/>
    <w:rsid w:val="00C80CE9"/>
    <w:rsid w:val="00C81794"/>
    <w:rsid w:val="00C83185"/>
    <w:rsid w:val="00C83AA8"/>
    <w:rsid w:val="00C84057"/>
    <w:rsid w:val="00C84D9E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36A0"/>
    <w:rsid w:val="00C94614"/>
    <w:rsid w:val="00C94B1B"/>
    <w:rsid w:val="00C95AEB"/>
    <w:rsid w:val="00C95FE8"/>
    <w:rsid w:val="00CA066C"/>
    <w:rsid w:val="00CA1977"/>
    <w:rsid w:val="00CA2EFA"/>
    <w:rsid w:val="00CA37ED"/>
    <w:rsid w:val="00CA45CF"/>
    <w:rsid w:val="00CA4AFB"/>
    <w:rsid w:val="00CB28AF"/>
    <w:rsid w:val="00CB316A"/>
    <w:rsid w:val="00CB32E6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82F"/>
    <w:rsid w:val="00CE47A2"/>
    <w:rsid w:val="00CE5FFE"/>
    <w:rsid w:val="00CE6A2F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5A8"/>
    <w:rsid w:val="00D1048D"/>
    <w:rsid w:val="00D105F0"/>
    <w:rsid w:val="00D129CA"/>
    <w:rsid w:val="00D12D30"/>
    <w:rsid w:val="00D14698"/>
    <w:rsid w:val="00D159B1"/>
    <w:rsid w:val="00D16E91"/>
    <w:rsid w:val="00D22E3D"/>
    <w:rsid w:val="00D24BE0"/>
    <w:rsid w:val="00D26861"/>
    <w:rsid w:val="00D26AF0"/>
    <w:rsid w:val="00D26FCE"/>
    <w:rsid w:val="00D3115A"/>
    <w:rsid w:val="00D329F6"/>
    <w:rsid w:val="00D32F3F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B6E"/>
    <w:rsid w:val="00D50917"/>
    <w:rsid w:val="00D51150"/>
    <w:rsid w:val="00D5321D"/>
    <w:rsid w:val="00D53626"/>
    <w:rsid w:val="00D54B2F"/>
    <w:rsid w:val="00D56FD6"/>
    <w:rsid w:val="00D60E04"/>
    <w:rsid w:val="00D61DB6"/>
    <w:rsid w:val="00D63ECE"/>
    <w:rsid w:val="00D64E17"/>
    <w:rsid w:val="00D64EBC"/>
    <w:rsid w:val="00D67129"/>
    <w:rsid w:val="00D67ADC"/>
    <w:rsid w:val="00D723CB"/>
    <w:rsid w:val="00D72E95"/>
    <w:rsid w:val="00D74287"/>
    <w:rsid w:val="00D75C46"/>
    <w:rsid w:val="00D76099"/>
    <w:rsid w:val="00D82C6A"/>
    <w:rsid w:val="00D839CC"/>
    <w:rsid w:val="00D8499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A002B"/>
    <w:rsid w:val="00DA2B33"/>
    <w:rsid w:val="00DA3246"/>
    <w:rsid w:val="00DA4CF0"/>
    <w:rsid w:val="00DA4D47"/>
    <w:rsid w:val="00DB1008"/>
    <w:rsid w:val="00DB2F7B"/>
    <w:rsid w:val="00DC07CB"/>
    <w:rsid w:val="00DC1135"/>
    <w:rsid w:val="00DC2F1C"/>
    <w:rsid w:val="00DC34D5"/>
    <w:rsid w:val="00DC422B"/>
    <w:rsid w:val="00DC51C4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0A9"/>
    <w:rsid w:val="00DE7816"/>
    <w:rsid w:val="00DE7847"/>
    <w:rsid w:val="00DF02D5"/>
    <w:rsid w:val="00DF25EB"/>
    <w:rsid w:val="00DF4957"/>
    <w:rsid w:val="00DF6D5E"/>
    <w:rsid w:val="00DF73ED"/>
    <w:rsid w:val="00DF79F6"/>
    <w:rsid w:val="00E009E5"/>
    <w:rsid w:val="00E0120F"/>
    <w:rsid w:val="00E01AB2"/>
    <w:rsid w:val="00E022B3"/>
    <w:rsid w:val="00E037B5"/>
    <w:rsid w:val="00E038C8"/>
    <w:rsid w:val="00E03A96"/>
    <w:rsid w:val="00E05413"/>
    <w:rsid w:val="00E06155"/>
    <w:rsid w:val="00E06DA1"/>
    <w:rsid w:val="00E07613"/>
    <w:rsid w:val="00E103ED"/>
    <w:rsid w:val="00E10D78"/>
    <w:rsid w:val="00E13285"/>
    <w:rsid w:val="00E14274"/>
    <w:rsid w:val="00E14351"/>
    <w:rsid w:val="00E15526"/>
    <w:rsid w:val="00E156BB"/>
    <w:rsid w:val="00E16289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3673"/>
    <w:rsid w:val="00E352CA"/>
    <w:rsid w:val="00E37DBC"/>
    <w:rsid w:val="00E40B42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732F"/>
    <w:rsid w:val="00E67EA5"/>
    <w:rsid w:val="00E71BFE"/>
    <w:rsid w:val="00E72685"/>
    <w:rsid w:val="00E74FB0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5447"/>
    <w:rsid w:val="00E9720D"/>
    <w:rsid w:val="00EA2DC2"/>
    <w:rsid w:val="00EA2EEB"/>
    <w:rsid w:val="00EA3907"/>
    <w:rsid w:val="00EA4D94"/>
    <w:rsid w:val="00EA5823"/>
    <w:rsid w:val="00EA5CE0"/>
    <w:rsid w:val="00EA6C34"/>
    <w:rsid w:val="00EA704A"/>
    <w:rsid w:val="00EA73B3"/>
    <w:rsid w:val="00EA777E"/>
    <w:rsid w:val="00EB0D8F"/>
    <w:rsid w:val="00EB0EF0"/>
    <w:rsid w:val="00EB3391"/>
    <w:rsid w:val="00EB4CC8"/>
    <w:rsid w:val="00EB679D"/>
    <w:rsid w:val="00EB7625"/>
    <w:rsid w:val="00EC0B34"/>
    <w:rsid w:val="00EC1C42"/>
    <w:rsid w:val="00EC5938"/>
    <w:rsid w:val="00ED12B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102D2"/>
    <w:rsid w:val="00F112F8"/>
    <w:rsid w:val="00F11F17"/>
    <w:rsid w:val="00F14E82"/>
    <w:rsid w:val="00F17AFF"/>
    <w:rsid w:val="00F206E9"/>
    <w:rsid w:val="00F24088"/>
    <w:rsid w:val="00F307CC"/>
    <w:rsid w:val="00F373C2"/>
    <w:rsid w:val="00F377FF"/>
    <w:rsid w:val="00F40C3D"/>
    <w:rsid w:val="00F414C6"/>
    <w:rsid w:val="00F42FB0"/>
    <w:rsid w:val="00F45FEA"/>
    <w:rsid w:val="00F473B9"/>
    <w:rsid w:val="00F506AC"/>
    <w:rsid w:val="00F539B0"/>
    <w:rsid w:val="00F54F32"/>
    <w:rsid w:val="00F57B5D"/>
    <w:rsid w:val="00F6073D"/>
    <w:rsid w:val="00F60742"/>
    <w:rsid w:val="00F60D2E"/>
    <w:rsid w:val="00F61557"/>
    <w:rsid w:val="00F61DDB"/>
    <w:rsid w:val="00F62AEC"/>
    <w:rsid w:val="00F7104C"/>
    <w:rsid w:val="00F7452D"/>
    <w:rsid w:val="00F75827"/>
    <w:rsid w:val="00F77025"/>
    <w:rsid w:val="00F8079C"/>
    <w:rsid w:val="00F8120C"/>
    <w:rsid w:val="00F83A2E"/>
    <w:rsid w:val="00F83F69"/>
    <w:rsid w:val="00F856C7"/>
    <w:rsid w:val="00F85EED"/>
    <w:rsid w:val="00F86CDC"/>
    <w:rsid w:val="00F87A7D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63F6"/>
    <w:rsid w:val="00FC3D2F"/>
    <w:rsid w:val="00FC3E5F"/>
    <w:rsid w:val="00FC4CB5"/>
    <w:rsid w:val="00FC5154"/>
    <w:rsid w:val="00FC6234"/>
    <w:rsid w:val="00FC695F"/>
    <w:rsid w:val="00FD2D84"/>
    <w:rsid w:val="00FD36BD"/>
    <w:rsid w:val="00FD3FDB"/>
    <w:rsid w:val="00FD500C"/>
    <w:rsid w:val="00FD556F"/>
    <w:rsid w:val="00FD64DC"/>
    <w:rsid w:val="00FD7E21"/>
    <w:rsid w:val="00FE0284"/>
    <w:rsid w:val="00FE13A6"/>
    <w:rsid w:val="00FE1A41"/>
    <w:rsid w:val="00FE2E25"/>
    <w:rsid w:val="00FE4FDA"/>
    <w:rsid w:val="00FE7EDE"/>
    <w:rsid w:val="00FF050C"/>
    <w:rsid w:val="00FF2AD3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.zoom.us/meeting/register/0tiv53LNRoeNsEKKknH3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2997/for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state.curriculog.com/agenda:2996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2995/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1223</Words>
  <Characters>6428</Characters>
  <Application>Microsoft Office Word</Application>
  <DocSecurity>8</DocSecurity>
  <Lines>200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92</cp:revision>
  <cp:lastPrinted>2025-12-02T21:30:00Z</cp:lastPrinted>
  <dcterms:created xsi:type="dcterms:W3CDTF">2025-12-08T17:19:00Z</dcterms:created>
  <dcterms:modified xsi:type="dcterms:W3CDTF">2025-12-15T14:40:00Z</dcterms:modified>
</cp:coreProperties>
</file>