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48CE103" w:rsidR="00610249" w:rsidRPr="00610249" w:rsidRDefault="003C116F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5A716D20" w14:textId="5DE90CF2" w:rsidR="007D4D00" w:rsidRDefault="003D297F" w:rsidP="0006614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</w:t>
      </w:r>
      <w:r w:rsidR="00066141">
        <w:rPr>
          <w:b/>
          <w:bCs/>
          <w:sz w:val="28"/>
          <w:szCs w:val="28"/>
        </w:rPr>
        <w:t>21</w:t>
      </w:r>
      <w:r w:rsidR="006B20CE"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</w:t>
      </w:r>
      <w:r w:rsidR="00066141">
        <w:rPr>
          <w:b/>
          <w:bCs/>
          <w:sz w:val="28"/>
          <w:szCs w:val="28"/>
        </w:rPr>
        <w:t>–</w:t>
      </w:r>
      <w:r w:rsidR="002254F1" w:rsidRPr="00256B0B">
        <w:rPr>
          <w:b/>
          <w:bCs/>
          <w:sz w:val="28"/>
          <w:szCs w:val="28"/>
        </w:rPr>
        <w:t xml:space="preserve"> </w:t>
      </w:r>
      <w:r w:rsidR="00066141">
        <w:rPr>
          <w:b/>
          <w:bCs/>
          <w:sz w:val="28"/>
          <w:szCs w:val="28"/>
        </w:rPr>
        <w:t>3:45pm</w:t>
      </w:r>
    </w:p>
    <w:p w14:paraId="05CC3FC7" w14:textId="6CF349B7" w:rsidR="00066141" w:rsidRPr="007D4D00" w:rsidRDefault="00066141" w:rsidP="00066141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Zoom Only</w:t>
      </w:r>
    </w:p>
    <w:p w14:paraId="5C3A1807" w14:textId="13D00CB7" w:rsidR="00D006AC" w:rsidRPr="007D4D00" w:rsidRDefault="004774D2" w:rsidP="00D006A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 xml:space="preserve">New Attendees </w:t>
      </w:r>
      <w:r w:rsidR="00D006AC" w:rsidRPr="007D4D00">
        <w:rPr>
          <w:b/>
          <w:bCs/>
          <w:sz w:val="24"/>
          <w:szCs w:val="24"/>
          <w:highlight w:val="yellow"/>
        </w:rPr>
        <w:t>Zoom Registration Link:</w:t>
      </w:r>
      <w:r w:rsidR="00D006AC" w:rsidRPr="007D4D00">
        <w:rPr>
          <w:b/>
          <w:bCs/>
          <w:sz w:val="24"/>
          <w:szCs w:val="24"/>
        </w:rPr>
        <w:t xml:space="preserve">  </w:t>
      </w:r>
    </w:p>
    <w:p w14:paraId="367D70EC" w14:textId="77777777" w:rsidR="004774D2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376C09AA" w14:textId="77C1CE90" w:rsidR="00A70552" w:rsidRDefault="00B166D8" w:rsidP="00A70552">
      <w:pPr>
        <w:jc w:val="center"/>
        <w:rPr>
          <w:i/>
          <w:iCs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tbl>
      <w:tblPr>
        <w:tblW w:w="7322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259"/>
        <w:gridCol w:w="704"/>
        <w:gridCol w:w="601"/>
        <w:gridCol w:w="602"/>
        <w:gridCol w:w="687"/>
        <w:gridCol w:w="687"/>
        <w:gridCol w:w="701"/>
        <w:gridCol w:w="701"/>
        <w:gridCol w:w="690"/>
        <w:gridCol w:w="690"/>
      </w:tblGrid>
      <w:tr w:rsidR="00E82F1A" w:rsidRPr="004A69AE" w14:paraId="58A227CD" w14:textId="77777777" w:rsidTr="00EE2F38">
        <w:trPr>
          <w:trHeight w:val="38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43C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Spring ‘26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566A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C30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997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8E7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03/03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71B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03/13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A20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04/07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3485" w14:textId="42E9216A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B8D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165A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027CC3BF" w14:textId="77777777" w:rsidTr="00EE2F38">
        <w:trPr>
          <w:trHeight w:val="4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CAA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Alford, G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420B7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E13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324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CB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D6A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208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148" w14:textId="70E01EBA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1BC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715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484908D4" w14:textId="77777777" w:rsidTr="00EE2F38">
        <w:trPr>
          <w:trHeight w:val="20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E2A65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Bilgili, H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0B0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C3F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AA2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629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A4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C16A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BBE" w14:textId="6107BDC1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8D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254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36211E93" w14:textId="77777777" w:rsidTr="00EE2F38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7B2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Birkhead, N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E56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6E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F163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46E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EDC5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80B8A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725D" w14:textId="01077C72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3B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9B8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25D8F06B" w14:textId="77777777" w:rsidTr="00EE2F38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BE67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Brouk, M.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B367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F37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C97F5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E84B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447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1E50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C8408" w14:textId="173DC109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E0D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E827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4CCDB036" w14:textId="77777777" w:rsidTr="00EE2F38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00F5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Fritch, Melia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D607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93B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3891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F6CD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FED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2973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07D37" w14:textId="372342C6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51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39D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58EF9D9B" w14:textId="77777777" w:rsidTr="00EE2F38">
        <w:trPr>
          <w:trHeight w:val="2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DE4A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Gott, T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AB19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BC0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39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F15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>: Kouba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D74C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636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B292" w14:textId="69602A74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Rios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A3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8B7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5B546EF6" w14:textId="77777777" w:rsidTr="00EE2F38">
        <w:trPr>
          <w:trHeight w:val="20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338C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Kouba, J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85C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2B1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09D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59F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4E7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E66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2F053" w14:textId="29498C71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A9F3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76AC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0DDACC20" w14:textId="77777777" w:rsidTr="00EE2F38">
        <w:trPr>
          <w:trHeight w:val="28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C25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Lyon, S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377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51A7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EE5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7F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87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F683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2162" w14:textId="059D9EE6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7BC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411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686EB5D8" w14:textId="77777777" w:rsidTr="00EE2F38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A70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McCoy, M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118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AE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35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89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323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>: Nate B.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9A66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123330" w14:textId="3EF291F9" w:rsidR="00E82F1A" w:rsidRPr="004A69AE" w:rsidRDefault="00054461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33F2C">
              <w:rPr>
                <w:b/>
                <w:bCs/>
                <w:sz w:val="16"/>
                <w:szCs w:val="16"/>
              </w:rPr>
              <w:t>Nate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638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D02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44254B03" w14:textId="77777777" w:rsidTr="00EE2F38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1075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Meacham, S.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556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6F3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80B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>: Kouba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E00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>: Kouba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33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81227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D259A" w14:textId="36A52D3B" w:rsidR="00E82F1A" w:rsidRPr="004A69AE" w:rsidRDefault="00033F2C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Bilgili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711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772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218CB214" w14:textId="77777777" w:rsidTr="00EE2F38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8F0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Moody, L (alt)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9D5D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164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BF9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C2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FF8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D8E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BA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CCB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079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404145C0" w14:textId="77777777" w:rsidTr="00EE2F38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5FB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Prakash, S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B18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02FA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>: Kouba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036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1E9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D2A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27D2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72FA9" w14:textId="09E518D3" w:rsidR="00E82F1A" w:rsidRPr="004A69AE" w:rsidRDefault="00033F2C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Rios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239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0D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22AF24AB" w14:textId="77777777" w:rsidTr="00EE2F38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AF5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Pudenz, Z.</w:t>
            </w:r>
            <w:r>
              <w:rPr>
                <w:b/>
                <w:bCs/>
                <w:sz w:val="16"/>
                <w:szCs w:val="16"/>
              </w:rPr>
              <w:t>/C Bastian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B84BA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FA64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531B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EDB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E36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6345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 C.B.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3C71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F8D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A25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57035FE6" w14:textId="77777777" w:rsidTr="00EE2F38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77C8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Rios, 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0E5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0316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562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295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AD8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Pxy</w:t>
            </w:r>
            <w:proofErr w:type="spellEnd"/>
            <w:r>
              <w:rPr>
                <w:b/>
                <w:bCs/>
                <w:sz w:val="16"/>
                <w:szCs w:val="16"/>
              </w:rPr>
              <w:t>: Nate B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9776C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7353E" w14:textId="34F60A47" w:rsidR="00E82F1A" w:rsidRPr="004A69AE" w:rsidRDefault="00033F2C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382D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2071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2F1A" w:rsidRPr="004A69AE" w14:paraId="5BDF8A3B" w14:textId="77777777" w:rsidTr="00EE2F38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2D405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Warren, S.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C9903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56CFB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BB88F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42350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B73F9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3D1556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686414" w14:textId="5DF52566" w:rsidR="00E82F1A" w:rsidRPr="004A69AE" w:rsidRDefault="00033F2C" w:rsidP="00EE2F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412F4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8039E" w14:textId="77777777" w:rsidR="00E82F1A" w:rsidRPr="004A69AE" w:rsidRDefault="00E82F1A" w:rsidP="00EE2F38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2DA4289" w14:textId="77777777" w:rsidR="00E82F1A" w:rsidRDefault="00E82F1A" w:rsidP="00A70552">
      <w:pPr>
        <w:jc w:val="center"/>
        <w:rPr>
          <w:i/>
          <w:iCs/>
        </w:rPr>
      </w:pPr>
    </w:p>
    <w:p w14:paraId="58665ABC" w14:textId="6ABAA0C3" w:rsidR="00610249" w:rsidRPr="00387E99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09A4FDA6" w:rsidR="007515F1" w:rsidRDefault="00610249" w:rsidP="00F10A62">
      <w:pPr>
        <w:ind w:left="720" w:hanging="630"/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066141">
        <w:rPr>
          <w:b/>
          <w:bCs/>
        </w:rPr>
        <w:t>April 7</w:t>
      </w:r>
      <w:r w:rsidR="00485A49">
        <w:rPr>
          <w:b/>
          <w:bCs/>
        </w:rPr>
        <w:t xml:space="preserve"> </w:t>
      </w:r>
      <w:r w:rsidR="00411F0B">
        <w:rPr>
          <w:b/>
          <w:bCs/>
        </w:rPr>
        <w:t>M</w:t>
      </w:r>
      <w:r w:rsidR="00C94B1B">
        <w:rPr>
          <w:b/>
          <w:bCs/>
        </w:rPr>
        <w:t>inutes</w:t>
      </w:r>
      <w:r w:rsidR="000B4194" w:rsidRPr="004F01FB">
        <w:rPr>
          <w:b/>
          <w:bCs/>
        </w:rPr>
        <w:t xml:space="preserve"> </w:t>
      </w:r>
      <w:r w:rsidR="00AA2DE9" w:rsidRPr="003A7B38">
        <w:t>– Minutes were approved as submitted.</w:t>
      </w:r>
    </w:p>
    <w:p w14:paraId="43CD0F71" w14:textId="0A16AC7F" w:rsidR="002A7336" w:rsidRDefault="0026283F" w:rsidP="00F10A62">
      <w:pPr>
        <w:ind w:left="720" w:hanging="630"/>
      </w:pPr>
      <w:r w:rsidRPr="00AD6AB0">
        <w:rPr>
          <w:b/>
          <w:bCs/>
        </w:rPr>
        <w:lastRenderedPageBreak/>
        <w:t>3</w:t>
      </w:r>
      <w:r w:rsidR="00610249" w:rsidRPr="00AD6AB0">
        <w:rPr>
          <w:b/>
          <w:bCs/>
        </w:rPr>
        <w:t>)</w:t>
      </w:r>
      <w:r w:rsidR="00610249" w:rsidRPr="00AD6AB0">
        <w:t xml:space="preserve"> </w:t>
      </w:r>
      <w:r w:rsidR="00610249" w:rsidRPr="00AD6AB0">
        <w:tab/>
      </w:r>
      <w:r w:rsidR="00610249" w:rsidRPr="00AD6AB0">
        <w:rPr>
          <w:b/>
          <w:bCs/>
          <w:sz w:val="24"/>
          <w:szCs w:val="24"/>
        </w:rPr>
        <w:t>E</w:t>
      </w:r>
      <w:r w:rsidR="002A7336" w:rsidRPr="00AD6AB0">
        <w:rPr>
          <w:b/>
          <w:bCs/>
          <w:sz w:val="24"/>
          <w:szCs w:val="24"/>
        </w:rPr>
        <w:t>XPEDITED PROPOSALS</w:t>
      </w:r>
      <w:r w:rsidR="00DE62DB" w:rsidRPr="00AD6AB0">
        <w:rPr>
          <w:b/>
          <w:bCs/>
          <w:sz w:val="24"/>
          <w:szCs w:val="24"/>
        </w:rPr>
        <w:t xml:space="preserve"> - </w:t>
      </w:r>
      <w:hyperlink r:id="rId9" w:history="1">
        <w:r w:rsidR="007E614F" w:rsidRPr="00A61C94">
          <w:rPr>
            <w:rStyle w:val="Hyperlink"/>
            <w:b/>
            <w:bCs/>
          </w:rPr>
          <w:t>https://kstate.curriculog.com/agenda:3212/form</w:t>
        </w:r>
      </w:hyperlink>
    </w:p>
    <w:p w14:paraId="34BADFA2" w14:textId="6A511021" w:rsidR="00602565" w:rsidRDefault="00AA2DE9" w:rsidP="00F10A62">
      <w:pPr>
        <w:ind w:left="720" w:hanging="630"/>
      </w:pPr>
      <w:r>
        <w:tab/>
      </w:r>
      <w:r w:rsidR="005C4AC7">
        <w:tab/>
      </w:r>
      <w:r w:rsidR="00B35AB4">
        <w:t xml:space="preserve">A motion was made and seconded to approve all expedited items.  </w:t>
      </w:r>
      <w:r w:rsidR="00567E41">
        <w:t>During the discussion, th</w:t>
      </w:r>
      <w:r w:rsidR="00B35AB4">
        <w:t xml:space="preserve">e following items were conditionally approved:  </w:t>
      </w:r>
      <w:r w:rsidR="00260779">
        <w:t xml:space="preserve">GRSC 650 – </w:t>
      </w:r>
      <w:r w:rsidR="00B1720C">
        <w:t xml:space="preserve">removing </w:t>
      </w:r>
      <w:proofErr w:type="spellStart"/>
      <w:r w:rsidR="00B1720C">
        <w:t>prereq</w:t>
      </w:r>
      <w:proofErr w:type="spellEnd"/>
      <w:r w:rsidR="00B1720C">
        <w:t xml:space="preserve"> so </w:t>
      </w:r>
      <w:r w:rsidR="00260779">
        <w:t>need to know if anyone outside the major takes this course</w:t>
      </w:r>
      <w:r w:rsidR="00B1720C">
        <w:t xml:space="preserve">; </w:t>
      </w:r>
      <w:r w:rsidR="007E033C">
        <w:t xml:space="preserve">Engineering Technology </w:t>
      </w:r>
      <w:r w:rsidR="00BA5A29">
        <w:t xml:space="preserve">– Kelley is working with Olathe to clarify some things in this course; </w:t>
      </w:r>
      <w:r w:rsidR="00341B07">
        <w:t xml:space="preserve">ACE 203 </w:t>
      </w:r>
      <w:r w:rsidR="00AF2596">
        <w:t xml:space="preserve">needs to </w:t>
      </w:r>
      <w:r w:rsidR="001C1FC9">
        <w:t>remove one credit hour</w:t>
      </w:r>
      <w:r w:rsidR="008C6FB4">
        <w:t>.</w:t>
      </w:r>
      <w:r w:rsidR="00AA0B28">
        <w:t xml:space="preserve">  </w:t>
      </w:r>
      <w:r w:rsidR="009F639D">
        <w:t xml:space="preserve">For all remaining items, motion carried.  </w:t>
      </w:r>
      <w:r w:rsidR="00905114">
        <w:t xml:space="preserve">Other notes: COMM 800 and MUSIC 859 need to fix units; </w:t>
      </w:r>
      <w:proofErr w:type="gramStart"/>
      <w:r w:rsidR="00905114">
        <w:t>Masters of Arts</w:t>
      </w:r>
      <w:proofErr w:type="gramEnd"/>
      <w:r w:rsidR="00905114">
        <w:t xml:space="preserve"> in Teaching needs to move to standard routing, not expedited; IMSE courses 605 has no impact report; IMSE 666-976 are all discontinues, but also have no impact reports</w:t>
      </w:r>
      <w:r w:rsidR="009F639D">
        <w:t xml:space="preserve">. </w:t>
      </w:r>
      <w:r w:rsidR="00C346F0">
        <w:t xml:space="preserve">  </w:t>
      </w:r>
    </w:p>
    <w:p w14:paraId="6E704CD2" w14:textId="6FE47478" w:rsidR="009B256B" w:rsidRPr="009B256B" w:rsidRDefault="003F0E28" w:rsidP="009B256B">
      <w:pPr>
        <w:spacing w:after="0"/>
        <w:ind w:left="720" w:hanging="630"/>
        <w:rPr>
          <w:u w:val="single"/>
        </w:rPr>
      </w:pPr>
      <w:r w:rsidRPr="003F0E28">
        <w:tab/>
      </w:r>
      <w:r w:rsidR="00CE0252" w:rsidRPr="00CE0252">
        <w:rPr>
          <w:u w:val="single"/>
        </w:rPr>
        <w:t>Agriculture</w:t>
      </w:r>
    </w:p>
    <w:p w14:paraId="51F60F4F" w14:textId="27226B04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720" w:firstLine="360"/>
      </w:pPr>
      <w:r w:rsidRPr="00F45D54">
        <w:t>AGRON - 655 - Site-Specific Agriculture</w:t>
      </w:r>
    </w:p>
    <w:p w14:paraId="45CF802A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ENTOM - 649 - Introduction to Arthropod Vectors of Human Pathogens</w:t>
      </w:r>
    </w:p>
    <w:p w14:paraId="430564FE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ENTOM - 805 - Insects of Stored Products</w:t>
      </w:r>
    </w:p>
    <w:p w14:paraId="17837220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ENTOM - 849 - Arthropod Vectors of Human Pathogens</w:t>
      </w:r>
    </w:p>
    <w:p w14:paraId="6C90D414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GRSC - 650 - Nutritional Impacts of Processing</w:t>
      </w:r>
    </w:p>
    <w:p w14:paraId="350EF0D1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GRSC - 920 - Grain Science Graduate Seminar</w:t>
      </w:r>
    </w:p>
    <w:p w14:paraId="21EEC2CF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- 751 - Human Issues in Horticultural Therapy</w:t>
      </w:r>
    </w:p>
    <w:p w14:paraId="6BD08F1B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- 752 - Horticulture in Horticultural Therapy</w:t>
      </w:r>
    </w:p>
    <w:p w14:paraId="4259A790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- 753 - Clinical Skills in Horticulture Therapy</w:t>
      </w:r>
    </w:p>
    <w:p w14:paraId="7AC612E9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- 755 - Practicum in Horticultural Therapy</w:t>
      </w:r>
    </w:p>
    <w:p w14:paraId="36CE6FE5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- 940 - Plant Regulators in Horticulture</w:t>
      </w:r>
    </w:p>
    <w:p w14:paraId="4C36F41D" w14:textId="77777777" w:rsidR="00F45D54" w:rsidRPr="00F45D54" w:rsidRDefault="00F45D54" w:rsidP="00030C7C">
      <w:pPr>
        <w:tabs>
          <w:tab w:val="left" w:pos="720"/>
          <w:tab w:val="left" w:pos="1080"/>
          <w:tab w:val="left" w:pos="1440"/>
        </w:tabs>
        <w:spacing w:after="0"/>
        <w:ind w:left="1170" w:hanging="90"/>
      </w:pPr>
      <w:r w:rsidRPr="00F45D54">
        <w:t>HORT - 970 - Topics in Horticultural Therapy</w:t>
      </w:r>
    </w:p>
    <w:p w14:paraId="4D09C453" w14:textId="733FE73B" w:rsidR="005B412F" w:rsidRDefault="005B412F" w:rsidP="00066141">
      <w:pPr>
        <w:tabs>
          <w:tab w:val="left" w:pos="720"/>
          <w:tab w:val="left" w:pos="1080"/>
          <w:tab w:val="left" w:pos="1440"/>
        </w:tabs>
        <w:spacing w:after="0"/>
        <w:ind w:left="90"/>
      </w:pPr>
    </w:p>
    <w:p w14:paraId="1117C303" w14:textId="1D11A1D1" w:rsidR="00BD0ACA" w:rsidRPr="0042750B" w:rsidRDefault="00BD0ACA" w:rsidP="00066141">
      <w:pPr>
        <w:tabs>
          <w:tab w:val="left" w:pos="720"/>
          <w:tab w:val="left" w:pos="1080"/>
          <w:tab w:val="left" w:pos="1440"/>
        </w:tabs>
        <w:spacing w:after="0"/>
        <w:ind w:left="90"/>
        <w:rPr>
          <w:u w:val="single"/>
        </w:rPr>
      </w:pPr>
      <w:r>
        <w:tab/>
      </w:r>
      <w:r w:rsidRPr="0042750B">
        <w:rPr>
          <w:u w:val="single"/>
        </w:rPr>
        <w:t>A</w:t>
      </w:r>
      <w:r w:rsidR="0042750B" w:rsidRPr="0042750B">
        <w:rPr>
          <w:u w:val="single"/>
        </w:rPr>
        <w:t>pplied &amp; Professional Studies – Olathe</w:t>
      </w:r>
    </w:p>
    <w:p w14:paraId="549167D7" w14:textId="5AD4766B" w:rsidR="00BD0ACA" w:rsidRDefault="0042750B" w:rsidP="00066141">
      <w:pPr>
        <w:tabs>
          <w:tab w:val="left" w:pos="720"/>
          <w:tab w:val="left" w:pos="1080"/>
          <w:tab w:val="left" w:pos="1440"/>
        </w:tabs>
        <w:spacing w:after="0"/>
        <w:ind w:left="90"/>
      </w:pPr>
      <w:r>
        <w:tab/>
      </w:r>
      <w:r>
        <w:tab/>
        <w:t>Engineering Technology – Electronic and Computer Engineering Technology (BS)</w:t>
      </w:r>
    </w:p>
    <w:p w14:paraId="39174E23" w14:textId="77777777" w:rsidR="00A41609" w:rsidRPr="005B412F" w:rsidRDefault="00A41609" w:rsidP="00066141">
      <w:pPr>
        <w:tabs>
          <w:tab w:val="left" w:pos="720"/>
          <w:tab w:val="left" w:pos="1080"/>
          <w:tab w:val="left" w:pos="1440"/>
        </w:tabs>
        <w:spacing w:after="0"/>
        <w:ind w:left="90"/>
      </w:pPr>
    </w:p>
    <w:p w14:paraId="0FB589F6" w14:textId="47A94CFE" w:rsidR="00CE0252" w:rsidRDefault="0034230C" w:rsidP="00F10A62">
      <w:pPr>
        <w:spacing w:after="0"/>
        <w:ind w:left="720" w:hanging="630"/>
        <w:rPr>
          <w:u w:val="single"/>
        </w:rPr>
      </w:pPr>
      <w:r w:rsidRPr="0034230C">
        <w:tab/>
      </w:r>
      <w:r>
        <w:rPr>
          <w:u w:val="single"/>
        </w:rPr>
        <w:t>Arts &amp; Sciences</w:t>
      </w:r>
    </w:p>
    <w:p w14:paraId="635CFA3A" w14:textId="77777777" w:rsidR="004B3F7E" w:rsidRPr="004B3F7E" w:rsidRDefault="004B3F7E" w:rsidP="0046540D">
      <w:pPr>
        <w:spacing w:after="0"/>
        <w:ind w:left="1080"/>
      </w:pPr>
      <w:r w:rsidRPr="004B3F7E">
        <w:t>CHM - 777 - Practical NMR Spectroscopy</w:t>
      </w:r>
    </w:p>
    <w:p w14:paraId="051E99AE" w14:textId="77777777" w:rsidR="004B3F7E" w:rsidRPr="004B3F7E" w:rsidRDefault="004B3F7E" w:rsidP="0046540D">
      <w:pPr>
        <w:spacing w:after="0"/>
        <w:ind w:left="1080"/>
      </w:pPr>
      <w:r w:rsidRPr="004B3F7E">
        <w:t>CHM - 800 - Chemistry in Outer Space and in the Laboratory</w:t>
      </w:r>
    </w:p>
    <w:p w14:paraId="228E72A5" w14:textId="77777777" w:rsidR="004B3F7E" w:rsidRPr="004B3F7E" w:rsidRDefault="004B3F7E" w:rsidP="0046540D">
      <w:pPr>
        <w:spacing w:after="0"/>
        <w:ind w:left="1080"/>
      </w:pPr>
      <w:r w:rsidRPr="004B3F7E">
        <w:t>CHM - 801 - Chemical Thermodynamics</w:t>
      </w:r>
    </w:p>
    <w:p w14:paraId="049CEE18" w14:textId="77777777" w:rsidR="004B3F7E" w:rsidRPr="004B3F7E" w:rsidRDefault="004B3F7E" w:rsidP="0046540D">
      <w:pPr>
        <w:spacing w:after="0"/>
        <w:ind w:left="1080"/>
      </w:pPr>
      <w:r w:rsidRPr="004B3F7E">
        <w:t>CHM - 820 - Materials Chemistry</w:t>
      </w:r>
    </w:p>
    <w:p w14:paraId="0B02CA18" w14:textId="77777777" w:rsidR="004B3F7E" w:rsidRPr="004B3F7E" w:rsidRDefault="004B3F7E" w:rsidP="0046540D">
      <w:pPr>
        <w:spacing w:after="0"/>
        <w:ind w:left="1080"/>
      </w:pPr>
      <w:r w:rsidRPr="004B3F7E">
        <w:t>CHM - 856 - Chemical Kinetics</w:t>
      </w:r>
    </w:p>
    <w:p w14:paraId="7C55A8F5" w14:textId="77777777" w:rsidR="004B3F7E" w:rsidRPr="004B3F7E" w:rsidRDefault="004B3F7E" w:rsidP="0046540D">
      <w:pPr>
        <w:spacing w:after="0"/>
        <w:ind w:left="1080"/>
      </w:pPr>
      <w:r w:rsidRPr="004B3F7E">
        <w:t>CHM - 902 - Graduate Seminar in Inorganic Chemistry</w:t>
      </w:r>
    </w:p>
    <w:p w14:paraId="27FC6883" w14:textId="77777777" w:rsidR="004B3F7E" w:rsidRPr="004B3F7E" w:rsidRDefault="004B3F7E" w:rsidP="0046540D">
      <w:pPr>
        <w:spacing w:after="0"/>
        <w:ind w:left="1080"/>
      </w:pPr>
      <w:r w:rsidRPr="004B3F7E">
        <w:t>CHM - 903 - Graduate Seminar in Organic Chemistry</w:t>
      </w:r>
    </w:p>
    <w:p w14:paraId="468F4406" w14:textId="77777777" w:rsidR="004B3F7E" w:rsidRPr="004B3F7E" w:rsidRDefault="004B3F7E" w:rsidP="0046540D">
      <w:pPr>
        <w:spacing w:after="0"/>
        <w:ind w:left="1080"/>
      </w:pPr>
      <w:r w:rsidRPr="004B3F7E">
        <w:t>CHM - 904 - Graduate Seminar in Physical Chemistry</w:t>
      </w:r>
    </w:p>
    <w:p w14:paraId="69F11DF7" w14:textId="77777777" w:rsidR="004B3F7E" w:rsidRPr="004B3F7E" w:rsidRDefault="004B3F7E" w:rsidP="0046540D">
      <w:pPr>
        <w:spacing w:after="0"/>
        <w:ind w:left="1080"/>
      </w:pPr>
      <w:r w:rsidRPr="004B3F7E">
        <w:t>CHM - 930 - Homogeneous Catalysis</w:t>
      </w:r>
    </w:p>
    <w:p w14:paraId="5086BBA6" w14:textId="77777777" w:rsidR="004B3F7E" w:rsidRPr="004B3F7E" w:rsidRDefault="004B3F7E" w:rsidP="0046540D">
      <w:pPr>
        <w:spacing w:after="0"/>
        <w:ind w:left="1080"/>
      </w:pPr>
      <w:r w:rsidRPr="004B3F7E">
        <w:t>CHM - 935 - Selected Topics in Inorganic Chemistry</w:t>
      </w:r>
    </w:p>
    <w:p w14:paraId="520E50C9" w14:textId="77777777" w:rsidR="004B3F7E" w:rsidRPr="004B3F7E" w:rsidRDefault="004B3F7E" w:rsidP="0046540D">
      <w:pPr>
        <w:spacing w:after="0"/>
        <w:ind w:left="1080"/>
      </w:pPr>
      <w:r w:rsidRPr="004B3F7E">
        <w:t>CHM - 937 - Applications of Surface Science to Chemistry</w:t>
      </w:r>
    </w:p>
    <w:p w14:paraId="0546C8E2" w14:textId="77777777" w:rsidR="004B3F7E" w:rsidRPr="004B3F7E" w:rsidRDefault="004B3F7E" w:rsidP="0046540D">
      <w:pPr>
        <w:spacing w:after="0"/>
        <w:ind w:left="1080"/>
      </w:pPr>
      <w:r w:rsidRPr="004B3F7E">
        <w:t>CHM - 939 - Topics in Analytical Chemistry</w:t>
      </w:r>
    </w:p>
    <w:p w14:paraId="71DF5A41" w14:textId="77777777" w:rsidR="004B3F7E" w:rsidRPr="004B3F7E" w:rsidRDefault="004B3F7E" w:rsidP="0046540D">
      <w:pPr>
        <w:spacing w:after="0"/>
        <w:ind w:left="1080"/>
      </w:pPr>
      <w:r w:rsidRPr="004B3F7E">
        <w:t>CHM - 940 - Chemical Microscopy</w:t>
      </w:r>
    </w:p>
    <w:p w14:paraId="4D8D1945" w14:textId="77777777" w:rsidR="004B3F7E" w:rsidRPr="004B3F7E" w:rsidRDefault="004B3F7E" w:rsidP="0046540D">
      <w:pPr>
        <w:spacing w:after="0"/>
        <w:ind w:left="1080"/>
      </w:pPr>
      <w:r w:rsidRPr="004B3F7E">
        <w:t>CHM - 944 - Electroanalytical Chemistry</w:t>
      </w:r>
    </w:p>
    <w:p w14:paraId="05AC7BC3" w14:textId="33B78BCE" w:rsidR="004B3F7E" w:rsidRPr="004B3F7E" w:rsidRDefault="004B3F7E" w:rsidP="0046540D">
      <w:pPr>
        <w:spacing w:after="0"/>
        <w:ind w:left="1080"/>
      </w:pPr>
      <w:r w:rsidRPr="004B3F7E">
        <w:t>CHM - 950 - Chemical Statistical Mechanics</w:t>
      </w:r>
    </w:p>
    <w:p w14:paraId="4514A701" w14:textId="77777777" w:rsidR="004B3F7E" w:rsidRPr="004B3F7E" w:rsidRDefault="004B3F7E" w:rsidP="0046540D">
      <w:pPr>
        <w:spacing w:after="0"/>
        <w:ind w:left="1080"/>
      </w:pPr>
      <w:r w:rsidRPr="004B3F7E">
        <w:t>CHM - 955 - Selected Topics in Physical Chemistry</w:t>
      </w:r>
    </w:p>
    <w:p w14:paraId="15E58324" w14:textId="77777777" w:rsidR="004B3F7E" w:rsidRPr="004B3F7E" w:rsidRDefault="004B3F7E" w:rsidP="0046540D">
      <w:pPr>
        <w:spacing w:after="0"/>
        <w:ind w:left="1080"/>
      </w:pPr>
      <w:r w:rsidRPr="004B3F7E">
        <w:lastRenderedPageBreak/>
        <w:t>COMM - 800 - Teaching Public Speaking</w:t>
      </w:r>
    </w:p>
    <w:p w14:paraId="3A24B660" w14:textId="14413CB9" w:rsidR="004B3F7E" w:rsidRPr="004B3F7E" w:rsidRDefault="004B3F7E" w:rsidP="0046540D">
      <w:pPr>
        <w:spacing w:after="0"/>
        <w:ind w:left="1080"/>
      </w:pPr>
      <w:r w:rsidRPr="004B3F7E">
        <w:t>MUSIC - 704 - History and Literature of the Orchestra</w:t>
      </w:r>
    </w:p>
    <w:p w14:paraId="2D75626F" w14:textId="77777777" w:rsidR="004B3F7E" w:rsidRPr="004B3F7E" w:rsidRDefault="004B3F7E" w:rsidP="0046540D">
      <w:pPr>
        <w:spacing w:after="0"/>
        <w:ind w:left="1080"/>
      </w:pPr>
      <w:r w:rsidRPr="004B3F7E">
        <w:t>MUSIC - 707 - History and Literature of the Wind Band</w:t>
      </w:r>
    </w:p>
    <w:p w14:paraId="109A0B0F" w14:textId="77777777" w:rsidR="004B3F7E" w:rsidRPr="004B3F7E" w:rsidRDefault="004B3F7E" w:rsidP="0046540D">
      <w:pPr>
        <w:spacing w:after="0"/>
        <w:ind w:left="1080"/>
      </w:pPr>
      <w:r w:rsidRPr="004B3F7E">
        <w:t>MUSIC - 859 - Advanced Instrumental Conducting</w:t>
      </w:r>
    </w:p>
    <w:p w14:paraId="61ABAE28" w14:textId="77777777" w:rsidR="000C12BD" w:rsidRDefault="000C12BD" w:rsidP="00F10A62">
      <w:pPr>
        <w:spacing w:after="0"/>
        <w:ind w:left="720" w:hanging="630"/>
      </w:pPr>
    </w:p>
    <w:p w14:paraId="5A8DED9F" w14:textId="756A2E25" w:rsidR="00976044" w:rsidRPr="0046540D" w:rsidRDefault="00FB65CE" w:rsidP="00F10A62">
      <w:pPr>
        <w:spacing w:after="0"/>
        <w:ind w:left="720" w:hanging="630"/>
        <w:rPr>
          <w:u w:val="single"/>
        </w:rPr>
      </w:pPr>
      <w:r w:rsidRPr="00FB65CE">
        <w:tab/>
      </w:r>
      <w:r w:rsidR="0046540D" w:rsidRPr="0046540D">
        <w:rPr>
          <w:u w:val="single"/>
        </w:rPr>
        <w:t>Education</w:t>
      </w:r>
    </w:p>
    <w:p w14:paraId="033333EB" w14:textId="40A07CF7" w:rsidR="0046540D" w:rsidRDefault="0046540D" w:rsidP="000B366D">
      <w:pPr>
        <w:spacing w:after="0"/>
        <w:ind w:left="720" w:firstLine="360"/>
      </w:pPr>
      <w:r>
        <w:t>Master of Arts in Teaching – Secondary (MAT)</w:t>
      </w:r>
    </w:p>
    <w:p w14:paraId="7664B568" w14:textId="77777777" w:rsidR="0046540D" w:rsidRDefault="0046540D" w:rsidP="00F10A62">
      <w:pPr>
        <w:spacing w:after="0"/>
        <w:ind w:left="720" w:hanging="630"/>
      </w:pPr>
    </w:p>
    <w:p w14:paraId="3A7382BF" w14:textId="77777777" w:rsidR="003525B0" w:rsidRPr="003525B0" w:rsidRDefault="00981CD4" w:rsidP="003525B0">
      <w:pPr>
        <w:spacing w:after="0"/>
        <w:ind w:left="720" w:hanging="630"/>
        <w:rPr>
          <w:u w:val="single"/>
        </w:rPr>
      </w:pPr>
      <w:r>
        <w:tab/>
      </w:r>
      <w:r w:rsidR="003525B0" w:rsidRPr="003525B0">
        <w:rPr>
          <w:u w:val="single"/>
        </w:rPr>
        <w:t>Engineering</w:t>
      </w:r>
    </w:p>
    <w:p w14:paraId="65361EC7" w14:textId="111A5675" w:rsidR="003525B0" w:rsidRPr="003525B0" w:rsidRDefault="003525B0" w:rsidP="003525B0">
      <w:pPr>
        <w:spacing w:after="0"/>
        <w:ind w:left="720" w:firstLine="360"/>
      </w:pPr>
      <w:r w:rsidRPr="003525B0">
        <w:t>Accelerated Mechanical Engineering (BS) / Master of Business Administration (MBA)</w:t>
      </w:r>
    </w:p>
    <w:p w14:paraId="7398DE03" w14:textId="77777777" w:rsidR="003525B0" w:rsidRPr="003525B0" w:rsidRDefault="003525B0" w:rsidP="003525B0">
      <w:pPr>
        <w:spacing w:after="0"/>
        <w:ind w:left="720" w:firstLine="360"/>
      </w:pPr>
      <w:r w:rsidRPr="003525B0">
        <w:t>CIS - 761 - Data Base Management Systems</w:t>
      </w:r>
    </w:p>
    <w:p w14:paraId="32A9F4C9" w14:textId="77777777" w:rsidR="003525B0" w:rsidRPr="003525B0" w:rsidRDefault="003525B0" w:rsidP="003525B0">
      <w:pPr>
        <w:spacing w:after="0"/>
        <w:ind w:left="720" w:firstLine="360"/>
      </w:pPr>
      <w:r w:rsidRPr="003525B0">
        <w:t>CIS - 899 - Research in Computer Science</w:t>
      </w:r>
    </w:p>
    <w:p w14:paraId="35D39F20" w14:textId="77777777" w:rsidR="003525B0" w:rsidRPr="003525B0" w:rsidRDefault="003525B0" w:rsidP="003525B0">
      <w:pPr>
        <w:spacing w:after="0"/>
        <w:ind w:left="720" w:firstLine="360"/>
      </w:pPr>
      <w:r w:rsidRPr="003525B0">
        <w:t>IMSE - 605 - Advanced Industrial Management</w:t>
      </w:r>
    </w:p>
    <w:p w14:paraId="5E5FFE70" w14:textId="5E0653D5" w:rsidR="003525B0" w:rsidRPr="003525B0" w:rsidRDefault="003525B0" w:rsidP="003525B0">
      <w:pPr>
        <w:spacing w:after="0"/>
        <w:ind w:left="720" w:firstLine="360"/>
      </w:pPr>
      <w:r w:rsidRPr="003525B0">
        <w:t>IMSE - 666 - Operations Research III</w:t>
      </w:r>
    </w:p>
    <w:p w14:paraId="23B0F125" w14:textId="77777777" w:rsidR="003525B0" w:rsidRPr="003525B0" w:rsidRDefault="003525B0" w:rsidP="003525B0">
      <w:pPr>
        <w:spacing w:after="0"/>
        <w:ind w:left="720" w:firstLine="360"/>
      </w:pPr>
      <w:r w:rsidRPr="003525B0">
        <w:t>IMSE - 810 - Industrial Logistics Engineering</w:t>
      </w:r>
    </w:p>
    <w:p w14:paraId="534788C5" w14:textId="77777777" w:rsidR="003525B0" w:rsidRPr="003525B0" w:rsidRDefault="003525B0" w:rsidP="003525B0">
      <w:pPr>
        <w:spacing w:after="0"/>
        <w:ind w:left="720" w:firstLine="360"/>
      </w:pPr>
      <w:r w:rsidRPr="003525B0">
        <w:t>IMSE - 830 - Applied Fuzzy Set Theory</w:t>
      </w:r>
    </w:p>
    <w:p w14:paraId="2F8B4515" w14:textId="77777777" w:rsidR="003525B0" w:rsidRPr="003525B0" w:rsidRDefault="003525B0" w:rsidP="003525B0">
      <w:pPr>
        <w:spacing w:after="0"/>
        <w:ind w:left="720" w:firstLine="360"/>
      </w:pPr>
      <w:r w:rsidRPr="003525B0">
        <w:t>IMSE - 841 - Advanced Topics in Quality Engineering</w:t>
      </w:r>
    </w:p>
    <w:p w14:paraId="4837E506" w14:textId="77777777" w:rsidR="003525B0" w:rsidRPr="003525B0" w:rsidRDefault="003525B0" w:rsidP="003525B0">
      <w:pPr>
        <w:spacing w:after="0"/>
        <w:ind w:left="720" w:firstLine="360"/>
      </w:pPr>
      <w:r w:rsidRPr="003525B0">
        <w:t>IMSE - 842 - Reliability Theory</w:t>
      </w:r>
    </w:p>
    <w:p w14:paraId="06302C50" w14:textId="77777777" w:rsidR="003525B0" w:rsidRPr="003525B0" w:rsidRDefault="003525B0" w:rsidP="003525B0">
      <w:pPr>
        <w:spacing w:after="0"/>
        <w:ind w:left="720" w:firstLine="360"/>
      </w:pPr>
      <w:r w:rsidRPr="003525B0">
        <w:t>IMSE - 867 - Stochastic Programming</w:t>
      </w:r>
    </w:p>
    <w:p w14:paraId="24D430FE" w14:textId="77777777" w:rsidR="003525B0" w:rsidRPr="003525B0" w:rsidRDefault="003525B0" w:rsidP="003525B0">
      <w:pPr>
        <w:spacing w:after="0"/>
        <w:ind w:left="720" w:firstLine="360"/>
      </w:pPr>
      <w:r w:rsidRPr="003525B0">
        <w:t>IMSE - 871 - Advanced Topics in Computer Integrated Manufacturing</w:t>
      </w:r>
    </w:p>
    <w:p w14:paraId="48EF5E55" w14:textId="77777777" w:rsidR="003525B0" w:rsidRPr="003525B0" w:rsidRDefault="003525B0" w:rsidP="003525B0">
      <w:pPr>
        <w:spacing w:after="0"/>
        <w:ind w:left="720" w:firstLine="360"/>
      </w:pPr>
      <w:r w:rsidRPr="003525B0">
        <w:t>IMSE - 873 - Industrial Systems Analysis</w:t>
      </w:r>
    </w:p>
    <w:p w14:paraId="1C8BB558" w14:textId="77777777" w:rsidR="003525B0" w:rsidRPr="003525B0" w:rsidRDefault="003525B0" w:rsidP="003525B0">
      <w:pPr>
        <w:spacing w:after="0"/>
        <w:ind w:left="720" w:firstLine="360"/>
      </w:pPr>
      <w:r w:rsidRPr="003525B0">
        <w:t>IMSE - 885 - Advanced Manufacturing Information Systems</w:t>
      </w:r>
    </w:p>
    <w:p w14:paraId="2986F775" w14:textId="77777777" w:rsidR="003525B0" w:rsidRPr="003525B0" w:rsidRDefault="003525B0" w:rsidP="003525B0">
      <w:pPr>
        <w:spacing w:after="0"/>
        <w:ind w:left="720" w:firstLine="360"/>
      </w:pPr>
      <w:r w:rsidRPr="003525B0">
        <w:t>IMSE - 888 - Research Methods in Industrial Engineering</w:t>
      </w:r>
    </w:p>
    <w:p w14:paraId="69263D8A" w14:textId="77777777" w:rsidR="003525B0" w:rsidRPr="003525B0" w:rsidRDefault="003525B0" w:rsidP="003525B0">
      <w:pPr>
        <w:spacing w:after="0"/>
        <w:ind w:left="720" w:firstLine="360"/>
      </w:pPr>
      <w:r w:rsidRPr="003525B0">
        <w:t>IMSE - 898 - Master's Report</w:t>
      </w:r>
    </w:p>
    <w:p w14:paraId="12BEA118" w14:textId="77777777" w:rsidR="003525B0" w:rsidRPr="003525B0" w:rsidRDefault="003525B0" w:rsidP="003525B0">
      <w:pPr>
        <w:spacing w:after="0"/>
        <w:ind w:left="720" w:firstLine="360"/>
      </w:pPr>
      <w:r w:rsidRPr="003525B0">
        <w:t>IMSE - 976 - Scheduling Theory</w:t>
      </w:r>
    </w:p>
    <w:p w14:paraId="787480A9" w14:textId="77777777" w:rsidR="003525B0" w:rsidRPr="003525B0" w:rsidRDefault="003525B0" w:rsidP="003525B0">
      <w:pPr>
        <w:spacing w:after="0"/>
        <w:ind w:left="720" w:firstLine="360"/>
      </w:pPr>
      <w:r w:rsidRPr="003525B0">
        <w:t>ME - 622 - Indoor Environmental Engineering</w:t>
      </w:r>
    </w:p>
    <w:p w14:paraId="7A2D9E13" w14:textId="77777777" w:rsidR="003525B0" w:rsidRPr="003525B0" w:rsidRDefault="003525B0" w:rsidP="003525B0">
      <w:pPr>
        <w:spacing w:after="0"/>
        <w:ind w:left="720" w:firstLine="360"/>
      </w:pPr>
      <w:r w:rsidRPr="003525B0">
        <w:t>ME - 699 - Advanced Topics in Mechanical Engineering</w:t>
      </w:r>
    </w:p>
    <w:p w14:paraId="3368064C" w14:textId="43164A0B" w:rsidR="003525B0" w:rsidRPr="00981CD4" w:rsidRDefault="003525B0" w:rsidP="00F10A62">
      <w:pPr>
        <w:spacing w:after="0"/>
        <w:ind w:left="720" w:hanging="630"/>
        <w:rPr>
          <w:u w:val="single"/>
        </w:rPr>
      </w:pPr>
    </w:p>
    <w:p w14:paraId="3FB21095" w14:textId="77777777" w:rsidR="00370E9E" w:rsidRPr="00370E9E" w:rsidRDefault="00981CD4" w:rsidP="00370E9E">
      <w:pPr>
        <w:tabs>
          <w:tab w:val="left" w:pos="1080"/>
          <w:tab w:val="left" w:pos="1440"/>
        </w:tabs>
        <w:spacing w:after="0"/>
        <w:ind w:left="720" w:hanging="630"/>
        <w:rPr>
          <w:u w:val="single"/>
        </w:rPr>
      </w:pPr>
      <w:r>
        <w:tab/>
      </w:r>
      <w:r w:rsidR="00370E9E" w:rsidRPr="00370E9E">
        <w:rPr>
          <w:u w:val="single"/>
        </w:rPr>
        <w:t>Health &amp; Human Sciences</w:t>
      </w:r>
    </w:p>
    <w:p w14:paraId="36DC110E" w14:textId="692EB3BC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Event Management Undergraduate Certificate</w:t>
      </w:r>
    </w:p>
    <w:p w14:paraId="3044FBA3" w14:textId="361D18A9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FASH - 655 - Flat Pattern</w:t>
      </w:r>
    </w:p>
    <w:p w14:paraId="61766891" w14:textId="77777777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FASH - 670 - Pre-Production Technologies</w:t>
      </w:r>
    </w:p>
    <w:p w14:paraId="2A10E981" w14:textId="39F05FFC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Hospitality Management Undergraduate Certificate</w:t>
      </w:r>
    </w:p>
    <w:p w14:paraId="73A69820" w14:textId="7ED447C5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KIN - 162 - Jogging</w:t>
      </w:r>
    </w:p>
    <w:p w14:paraId="5926ED33" w14:textId="77777777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KIN - 163 - Weight Training</w:t>
      </w:r>
    </w:p>
    <w:p w14:paraId="06511ED7" w14:textId="77777777" w:rsidR="00370E9E" w:rsidRPr="00370E9E" w:rsidRDefault="00370E9E" w:rsidP="00370E9E">
      <w:pPr>
        <w:tabs>
          <w:tab w:val="left" w:pos="1080"/>
          <w:tab w:val="left" w:pos="1440"/>
        </w:tabs>
        <w:spacing w:after="0"/>
        <w:ind w:left="720" w:firstLine="360"/>
      </w:pPr>
      <w:r w:rsidRPr="00370E9E">
        <w:t>KIN - 430 - Practicum in Lifetime Sports</w:t>
      </w:r>
    </w:p>
    <w:p w14:paraId="670657BE" w14:textId="7118C2BE" w:rsidR="00981CD4" w:rsidRDefault="00981CD4" w:rsidP="00066141">
      <w:pPr>
        <w:tabs>
          <w:tab w:val="left" w:pos="1080"/>
          <w:tab w:val="left" w:pos="1440"/>
        </w:tabs>
        <w:spacing w:after="0"/>
        <w:ind w:left="720" w:hanging="630"/>
      </w:pPr>
      <w:r>
        <w:tab/>
      </w:r>
    </w:p>
    <w:p w14:paraId="0CBA8CA4" w14:textId="570BA859" w:rsidR="00E745D2" w:rsidRPr="00116BBA" w:rsidRDefault="00116BBA" w:rsidP="00066141">
      <w:pPr>
        <w:tabs>
          <w:tab w:val="left" w:pos="1080"/>
          <w:tab w:val="left" w:pos="1440"/>
        </w:tabs>
        <w:spacing w:after="0"/>
        <w:ind w:left="720" w:hanging="630"/>
        <w:rPr>
          <w:u w:val="single"/>
        </w:rPr>
      </w:pPr>
      <w:r>
        <w:tab/>
      </w:r>
      <w:r w:rsidR="00E745D2" w:rsidRPr="00116BBA">
        <w:rPr>
          <w:u w:val="single"/>
        </w:rPr>
        <w:t>Leadership Studies</w:t>
      </w:r>
    </w:p>
    <w:p w14:paraId="154985B2" w14:textId="457FE89D" w:rsidR="00E745D2" w:rsidRDefault="00E745D2" w:rsidP="00066141">
      <w:pPr>
        <w:tabs>
          <w:tab w:val="left" w:pos="1080"/>
          <w:tab w:val="left" w:pos="1440"/>
        </w:tabs>
        <w:spacing w:after="0"/>
        <w:ind w:left="720" w:hanging="630"/>
      </w:pPr>
      <w:r>
        <w:tab/>
      </w:r>
      <w:r>
        <w:tab/>
      </w:r>
      <w:r w:rsidR="00116BBA">
        <w:t>LEAD 312 – Peer Leader Practicum</w:t>
      </w:r>
    </w:p>
    <w:p w14:paraId="18D3CEF7" w14:textId="77777777" w:rsidR="00981CD4" w:rsidRDefault="00981CD4" w:rsidP="00F10A62">
      <w:pPr>
        <w:spacing w:after="0"/>
        <w:ind w:left="720" w:hanging="630"/>
      </w:pPr>
    </w:p>
    <w:p w14:paraId="3C4999B2" w14:textId="4EE36570" w:rsidR="00076730" w:rsidRPr="00E52DD5" w:rsidRDefault="00981CD4" w:rsidP="00F10A62">
      <w:pPr>
        <w:spacing w:after="0"/>
        <w:ind w:left="720" w:hanging="630"/>
        <w:rPr>
          <w:u w:val="single"/>
        </w:rPr>
      </w:pPr>
      <w:r w:rsidRPr="00981CD4">
        <w:tab/>
      </w:r>
      <w:r w:rsidR="005C501C" w:rsidRPr="00E52DD5">
        <w:rPr>
          <w:u w:val="single"/>
        </w:rPr>
        <w:t>Tech &amp; Aviation</w:t>
      </w:r>
    </w:p>
    <w:p w14:paraId="18615FCE" w14:textId="77777777" w:rsidR="00CD12FF" w:rsidRDefault="00CD12FF" w:rsidP="00CD12FF">
      <w:pPr>
        <w:spacing w:after="0"/>
        <w:ind w:left="720" w:firstLine="360"/>
      </w:pPr>
      <w:r w:rsidRPr="00CD12FF">
        <w:t>ACE - 200 - Composites I</w:t>
      </w:r>
    </w:p>
    <w:p w14:paraId="00A45C3A" w14:textId="77777777" w:rsidR="00CD12FF" w:rsidRDefault="00CD12FF" w:rsidP="00CD12FF">
      <w:pPr>
        <w:spacing w:after="0"/>
        <w:ind w:left="720" w:firstLine="360"/>
      </w:pPr>
      <w:r w:rsidRPr="00CD12FF">
        <w:t>ACE - 203 - Introduction to Composite and Nonmetallic Structures</w:t>
      </w:r>
    </w:p>
    <w:p w14:paraId="101F01A7" w14:textId="77777777" w:rsidR="00CD12FF" w:rsidRDefault="00CD12FF" w:rsidP="00CD12FF">
      <w:pPr>
        <w:spacing w:after="0"/>
        <w:ind w:left="720" w:firstLine="360"/>
      </w:pPr>
      <w:r w:rsidRPr="00CD12FF">
        <w:t>ACE - 300 - Composites II</w:t>
      </w:r>
    </w:p>
    <w:p w14:paraId="49E38A87" w14:textId="534C9AF6" w:rsidR="00CD12FF" w:rsidRDefault="00CD12FF" w:rsidP="00132647">
      <w:pPr>
        <w:spacing w:after="0"/>
        <w:ind w:left="720" w:firstLine="360"/>
      </w:pPr>
      <w:r w:rsidRPr="00CD12FF">
        <w:lastRenderedPageBreak/>
        <w:t>ACE - 400 - Composites III</w:t>
      </w:r>
    </w:p>
    <w:p w14:paraId="38A1C7BE" w14:textId="7289F4D8" w:rsidR="00E22107" w:rsidRDefault="00E22107" w:rsidP="00132647">
      <w:pPr>
        <w:spacing w:after="0"/>
        <w:ind w:left="720" w:firstLine="360"/>
      </w:pPr>
      <w:r>
        <w:t>A</w:t>
      </w:r>
      <w:r w:rsidR="00E56A0C">
        <w:t>V</w:t>
      </w:r>
      <w:r>
        <w:t>T – 461 – Airport Management</w:t>
      </w:r>
    </w:p>
    <w:p w14:paraId="737FDF07" w14:textId="0B9C0FE6" w:rsidR="00296761" w:rsidRPr="00132647" w:rsidRDefault="00296761" w:rsidP="00132647">
      <w:pPr>
        <w:spacing w:after="0"/>
        <w:ind w:left="720" w:firstLine="360"/>
      </w:pPr>
      <w:r>
        <w:t>Industrial Automation Undergraduate Certificate</w:t>
      </w:r>
    </w:p>
    <w:p w14:paraId="5632C815" w14:textId="77777777" w:rsidR="00CD12FF" w:rsidRDefault="00CD12FF" w:rsidP="00F10A62">
      <w:pPr>
        <w:spacing w:after="0"/>
        <w:ind w:left="720" w:hanging="630"/>
        <w:rPr>
          <w:u w:val="single"/>
        </w:rPr>
      </w:pPr>
    </w:p>
    <w:p w14:paraId="20A71685" w14:textId="379E9755" w:rsidR="0082571D" w:rsidRPr="001D0844" w:rsidRDefault="00FE13A6" w:rsidP="00F10A62">
      <w:pPr>
        <w:spacing w:after="0"/>
        <w:ind w:left="720" w:hanging="63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504DCA">
        <w:rPr>
          <w:b/>
          <w:bCs/>
          <w:sz w:val="24"/>
          <w:szCs w:val="24"/>
        </w:rPr>
        <w:t>COURSE PROPOSALS</w:t>
      </w:r>
      <w:r w:rsidR="00671123" w:rsidRPr="00504DCA">
        <w:rPr>
          <w:b/>
          <w:bCs/>
        </w:rPr>
        <w:t xml:space="preserve">  </w:t>
      </w:r>
      <w:hyperlink r:id="rId10" w:history="1">
        <w:r w:rsidR="00103105" w:rsidRPr="00A61C94">
          <w:rPr>
            <w:rStyle w:val="Hyperlink"/>
            <w:b/>
            <w:bCs/>
          </w:rPr>
          <w:t>https://kstate.curriculog.com/agenda:3213/form</w:t>
        </w:r>
      </w:hyperlink>
    </w:p>
    <w:p w14:paraId="7B251664" w14:textId="758E0361" w:rsidR="004D57AB" w:rsidRDefault="00CC3283" w:rsidP="00F10A62">
      <w:pPr>
        <w:spacing w:after="0"/>
        <w:ind w:left="720" w:hanging="630"/>
      </w:pPr>
      <w:r>
        <w:tab/>
      </w:r>
      <w:r w:rsidR="004D57AB" w:rsidRPr="00EE14D3">
        <w:rPr>
          <w:highlight w:val="yellow"/>
        </w:rPr>
        <w:t xml:space="preserve">*Conditionally approved at last </w:t>
      </w:r>
      <w:r w:rsidR="00EE14D3" w:rsidRPr="00EE14D3">
        <w:rPr>
          <w:highlight w:val="yellow"/>
        </w:rPr>
        <w:t>meetin</w:t>
      </w:r>
      <w:r w:rsidR="00A06698">
        <w:rPr>
          <w:highlight w:val="yellow"/>
        </w:rPr>
        <w:t>g</w:t>
      </w:r>
      <w:r w:rsidR="00EE14D3" w:rsidRPr="00EE14D3">
        <w:rPr>
          <w:highlight w:val="yellow"/>
        </w:rPr>
        <w:t>,</w:t>
      </w:r>
      <w:r w:rsidR="004D57AB" w:rsidRPr="00EE14D3">
        <w:rPr>
          <w:highlight w:val="yellow"/>
        </w:rPr>
        <w:t xml:space="preserve"> in process</w:t>
      </w:r>
      <w:r w:rsidR="00EE14D3" w:rsidRPr="00EE14D3">
        <w:rPr>
          <w:highlight w:val="yellow"/>
        </w:rPr>
        <w:t>.</w:t>
      </w:r>
    </w:p>
    <w:p w14:paraId="5C905A03" w14:textId="29429A45" w:rsidR="00CA37ED" w:rsidRDefault="00CA37ED" w:rsidP="00F10A62">
      <w:pPr>
        <w:spacing w:after="0"/>
        <w:ind w:left="720" w:hanging="630"/>
      </w:pPr>
      <w:r>
        <w:tab/>
      </w:r>
      <w:bookmarkStart w:id="0" w:name="_Hlk214528910"/>
    </w:p>
    <w:p w14:paraId="03CC8173" w14:textId="22502EF7" w:rsidR="0075374A" w:rsidRDefault="0075374A" w:rsidP="00F10A62">
      <w:pPr>
        <w:spacing w:after="0"/>
        <w:ind w:left="720" w:hanging="630"/>
      </w:pPr>
      <w:r>
        <w:tab/>
      </w:r>
      <w:r w:rsidR="00B221E2">
        <w:tab/>
      </w:r>
      <w:r w:rsidR="006E5C74">
        <w:t xml:space="preserve">A motion was made and seconded to approve all Course proposals.  Discussion placed </w:t>
      </w:r>
      <w:proofErr w:type="gramStart"/>
      <w:r w:rsidR="006E5C74">
        <w:t>a hold</w:t>
      </w:r>
      <w:proofErr w:type="gramEnd"/>
      <w:r w:rsidR="006E5C74">
        <w:t xml:space="preserve"> on AGEC 475</w:t>
      </w:r>
      <w:r w:rsidR="000E07D2">
        <w:t xml:space="preserve"> due to questions about the legality of requiring personal financial information</w:t>
      </w:r>
      <w:r w:rsidR="009C4E1A">
        <w:t xml:space="preserve">.  </w:t>
      </w:r>
      <w:r w:rsidR="000C4A1E">
        <w:t xml:space="preserve">GENAG 400 and 401 </w:t>
      </w:r>
      <w:r w:rsidR="005157AD">
        <w:t>wer</w:t>
      </w:r>
      <w:r w:rsidR="000C4A1E">
        <w:t xml:space="preserve">e tabled due to questions about credit hours for travel; </w:t>
      </w:r>
      <w:r w:rsidR="009C4E1A">
        <w:t xml:space="preserve">Conditional approvals are: </w:t>
      </w:r>
      <w:r w:rsidR="007673B3">
        <w:t>AAI 590-599</w:t>
      </w:r>
      <w:r w:rsidR="009C4E1A">
        <w:t xml:space="preserve"> due to no impact report</w:t>
      </w:r>
      <w:r w:rsidR="000C6AD4">
        <w:t>, Staley school will reach out</w:t>
      </w:r>
      <w:r w:rsidR="009C4E1A">
        <w:t xml:space="preserve">; DANCE 240 </w:t>
      </w:r>
      <w:r w:rsidR="008B7B9B">
        <w:t xml:space="preserve">and MUSIC 244 </w:t>
      </w:r>
      <w:r w:rsidR="00854D99">
        <w:t xml:space="preserve">need to add a note about the difference between 2 and 3 </w:t>
      </w:r>
      <w:r w:rsidR="008B7B9B">
        <w:t xml:space="preserve">credit courses; </w:t>
      </w:r>
      <w:r w:rsidR="00030769">
        <w:t xml:space="preserve">ACE 497 needs </w:t>
      </w:r>
      <w:r w:rsidR="00132E36">
        <w:t xml:space="preserve">to be a change form, not new.  </w:t>
      </w:r>
      <w:r w:rsidR="005D2CF1">
        <w:t xml:space="preserve">The following </w:t>
      </w:r>
      <w:r w:rsidR="00347336">
        <w:t xml:space="preserve">AMP </w:t>
      </w:r>
      <w:r w:rsidR="005D2CF1">
        <w:t>courses are being tabled due to a</w:t>
      </w:r>
      <w:r w:rsidR="00ED5111">
        <w:t xml:space="preserve"> question about whether </w:t>
      </w:r>
      <w:r w:rsidR="00462787">
        <w:t>these are changes or new courses</w:t>
      </w:r>
      <w:proofErr w:type="gramStart"/>
      <w:r w:rsidR="00462787">
        <w:t>:  AMP</w:t>
      </w:r>
      <w:proofErr w:type="gramEnd"/>
      <w:r w:rsidR="00462787">
        <w:t xml:space="preserve"> </w:t>
      </w:r>
      <w:r w:rsidR="005D2CF1">
        <w:t xml:space="preserve">113, 201, 202, 203, 204, 205, 206, </w:t>
      </w:r>
      <w:r w:rsidR="00801D20">
        <w:t>297, 303, 397</w:t>
      </w:r>
      <w:r w:rsidR="00462787">
        <w:t>.  Hansin said he’d heard from Sean and they are working on these courses</w:t>
      </w:r>
      <w:r w:rsidR="0048239D">
        <w:t>.  T</w:t>
      </w:r>
      <w:r w:rsidR="00801D20">
        <w:t>he lab hours need to be fixed on AMP 301 and 302</w:t>
      </w:r>
      <w:r w:rsidR="00510722">
        <w:t>; MLAI 451, 499 and 504 have the wrong syllabus attached</w:t>
      </w:r>
      <w:r w:rsidR="004A3B6E">
        <w:t xml:space="preserve">. All other courses were approved, motion carried. </w:t>
      </w:r>
      <w:r w:rsidR="005B223A">
        <w:t xml:space="preserve">  </w:t>
      </w:r>
    </w:p>
    <w:p w14:paraId="0E427957" w14:textId="371D1EFB" w:rsidR="00F72425" w:rsidRDefault="00BA48DD" w:rsidP="00F10A62">
      <w:pPr>
        <w:spacing w:after="0"/>
        <w:ind w:left="720" w:hanging="630"/>
      </w:pPr>
      <w:r>
        <w:tab/>
      </w:r>
      <w:r>
        <w:tab/>
      </w:r>
      <w:r w:rsidR="00797D61">
        <w:t xml:space="preserve">There was discussion </w:t>
      </w:r>
      <w:r w:rsidR="00673C68">
        <w:t xml:space="preserve">around </w:t>
      </w:r>
      <w:r w:rsidR="008F3DF1">
        <w:t>ME 599</w:t>
      </w:r>
      <w:r w:rsidR="00C44561">
        <w:t xml:space="preserve"> not having a syllabus.  That is a special topics class </w:t>
      </w:r>
      <w:r w:rsidR="008C3BED">
        <w:t>offered semester to semester.  T</w:t>
      </w:r>
      <w:r w:rsidR="00C44561">
        <w:t xml:space="preserve">he topic and credit hours vary depending on what is offered.  A </w:t>
      </w:r>
      <w:r w:rsidR="008C3BED">
        <w:t>syllabus will be added once the topic is known.</w:t>
      </w:r>
      <w:r w:rsidR="00C2125D">
        <w:t xml:space="preserve"> </w:t>
      </w:r>
    </w:p>
    <w:p w14:paraId="013B6575" w14:textId="2FCBF621" w:rsidR="00797D61" w:rsidRDefault="00B221E2" w:rsidP="00F10A62">
      <w:pPr>
        <w:spacing w:after="0"/>
        <w:ind w:left="720" w:hanging="630"/>
      </w:pPr>
      <w:r>
        <w:tab/>
      </w:r>
      <w:r>
        <w:tab/>
      </w:r>
      <w:r w:rsidR="004B7320">
        <w:t xml:space="preserve">Later in the meeting, it was noted that the </w:t>
      </w:r>
      <w:proofErr w:type="gramStart"/>
      <w:r w:rsidR="00B079C5">
        <w:t>Masters in Arts</w:t>
      </w:r>
      <w:proofErr w:type="gramEnd"/>
      <w:r w:rsidR="00B079C5">
        <w:t xml:space="preserve"> in Teaching</w:t>
      </w:r>
      <w:r w:rsidR="004B7320">
        <w:t xml:space="preserve"> did not have supporting </w:t>
      </w:r>
      <w:r w:rsidR="00867940">
        <w:t>documents for impact</w:t>
      </w:r>
      <w:r w:rsidR="001C1AA5">
        <w:t xml:space="preserve"> in numerous areas.  The motion to approve was rescinded.  A new motion to table </w:t>
      </w:r>
      <w:r w:rsidR="00F72D83">
        <w:t xml:space="preserve">the MAT course was seconded.  Motion carried. </w:t>
      </w:r>
    </w:p>
    <w:p w14:paraId="38C42FFE" w14:textId="77777777" w:rsidR="00F72D83" w:rsidRDefault="00F72D83" w:rsidP="00F10A62">
      <w:pPr>
        <w:spacing w:after="0"/>
        <w:ind w:left="720" w:hanging="630"/>
      </w:pPr>
    </w:p>
    <w:p w14:paraId="12C0E2A1" w14:textId="77777777" w:rsidR="0079452F" w:rsidRPr="0079452F" w:rsidRDefault="0079452F" w:rsidP="00F10A62">
      <w:pPr>
        <w:spacing w:after="0"/>
        <w:ind w:left="720" w:hanging="630"/>
        <w:rPr>
          <w:u w:val="single"/>
        </w:rPr>
      </w:pPr>
      <w:r>
        <w:tab/>
      </w:r>
      <w:r w:rsidRPr="0079452F">
        <w:rPr>
          <w:u w:val="single"/>
        </w:rPr>
        <w:t>Agriculture</w:t>
      </w:r>
    </w:p>
    <w:p w14:paraId="09F15FE0" w14:textId="77777777" w:rsidR="00DB7456" w:rsidRPr="00DB7456" w:rsidRDefault="00DB7456" w:rsidP="00DB7456">
      <w:pPr>
        <w:spacing w:after="0"/>
        <w:ind w:left="360" w:firstLine="720"/>
      </w:pPr>
      <w:r w:rsidRPr="00DB7456">
        <w:t>AGEC - 460 - Pre-Travel Seminar</w:t>
      </w:r>
    </w:p>
    <w:p w14:paraId="3B396ACC" w14:textId="77777777" w:rsidR="00DB7456" w:rsidRPr="00DB7456" w:rsidRDefault="00DB7456" w:rsidP="00DB7456">
      <w:pPr>
        <w:spacing w:after="0"/>
        <w:ind w:left="360" w:firstLine="720"/>
      </w:pPr>
      <w:r w:rsidRPr="00DB7456">
        <w:t>AGEC - 461 - Global Learning Experience</w:t>
      </w:r>
    </w:p>
    <w:p w14:paraId="7BD244FD" w14:textId="2A550DD1" w:rsidR="00DB7456" w:rsidRPr="009B256B" w:rsidRDefault="00AE339E" w:rsidP="00DB7456">
      <w:pPr>
        <w:spacing w:after="0"/>
        <w:ind w:left="360" w:firstLine="720"/>
        <w:rPr>
          <w:i/>
          <w:iCs/>
        </w:rPr>
      </w:pPr>
      <w:r w:rsidRPr="009B256B">
        <w:rPr>
          <w:i/>
          <w:iCs/>
        </w:rPr>
        <w:t>*</w:t>
      </w:r>
      <w:r w:rsidR="00DB7456" w:rsidRPr="009B256B">
        <w:rPr>
          <w:i/>
          <w:iCs/>
        </w:rPr>
        <w:t>AGEC - 475 - Returning to the Farm</w:t>
      </w:r>
      <w:r w:rsidR="00773D8A" w:rsidRPr="009B256B">
        <w:rPr>
          <w:i/>
          <w:iCs/>
        </w:rPr>
        <w:t xml:space="preserve"> </w:t>
      </w:r>
    </w:p>
    <w:p w14:paraId="59FCB5F7" w14:textId="77777777" w:rsidR="00DB7456" w:rsidRPr="00DB7456" w:rsidRDefault="00DB7456" w:rsidP="00DB7456">
      <w:pPr>
        <w:spacing w:after="0"/>
        <w:ind w:left="360" w:firstLine="720"/>
      </w:pPr>
      <w:r w:rsidRPr="00DB7456">
        <w:t>AGRON - 504 - Pre-Travel Seminar</w:t>
      </w:r>
    </w:p>
    <w:p w14:paraId="7FCBDB06" w14:textId="77777777" w:rsidR="00DB7456" w:rsidRPr="00DB7456" w:rsidRDefault="00DB7456" w:rsidP="00DB7456">
      <w:pPr>
        <w:spacing w:after="0"/>
        <w:ind w:left="360" w:firstLine="720"/>
      </w:pPr>
      <w:r w:rsidRPr="00DB7456">
        <w:t>AGRON - 505 - Global Learning Experience</w:t>
      </w:r>
    </w:p>
    <w:p w14:paraId="6C019FD0" w14:textId="77777777" w:rsidR="00DB7456" w:rsidRPr="00DB7456" w:rsidRDefault="00DB7456" w:rsidP="00DB7456">
      <w:pPr>
        <w:spacing w:after="0"/>
        <w:ind w:left="360" w:firstLine="720"/>
      </w:pPr>
      <w:r w:rsidRPr="00DB7456">
        <w:t>AGRON - 651 - Crop/Weed Science Team</w:t>
      </w:r>
    </w:p>
    <w:p w14:paraId="16822297" w14:textId="77777777" w:rsidR="00DB7456" w:rsidRPr="00DB7456" w:rsidRDefault="00DB7456" w:rsidP="00DB7456">
      <w:pPr>
        <w:spacing w:after="0"/>
        <w:ind w:left="360" w:firstLine="720"/>
      </w:pPr>
      <w:r w:rsidRPr="00DB7456">
        <w:t>ASI - 460 - Pre-Travel Seminar</w:t>
      </w:r>
    </w:p>
    <w:p w14:paraId="6BE5EC0A" w14:textId="77777777" w:rsidR="00DB7456" w:rsidRPr="00DB7456" w:rsidRDefault="00DB7456" w:rsidP="00DB7456">
      <w:pPr>
        <w:spacing w:after="0"/>
        <w:ind w:left="360" w:firstLine="720"/>
      </w:pPr>
      <w:r w:rsidRPr="00DB7456">
        <w:t>ASI - 461 - Global Learning Experience</w:t>
      </w:r>
    </w:p>
    <w:p w14:paraId="0D105A04" w14:textId="77777777" w:rsidR="00DB7456" w:rsidRPr="00DB7456" w:rsidRDefault="00DB7456" w:rsidP="00DB7456">
      <w:pPr>
        <w:spacing w:after="0"/>
        <w:ind w:left="360" w:firstLine="720"/>
      </w:pPr>
      <w:r w:rsidRPr="00DB7456">
        <w:t>GENAG - 400 - Global Agricultural Solutions and Leadership</w:t>
      </w:r>
    </w:p>
    <w:p w14:paraId="1EC47825" w14:textId="763CA2D6" w:rsidR="00DB7456" w:rsidRPr="00DB7456" w:rsidRDefault="00DB7456" w:rsidP="00DB7456">
      <w:pPr>
        <w:spacing w:after="0"/>
        <w:ind w:left="360" w:firstLine="720"/>
      </w:pPr>
      <w:r w:rsidRPr="00DB7456">
        <w:t>GENAG - 401 - Global Agricultural Solutions and Leadership Travel</w:t>
      </w:r>
    </w:p>
    <w:p w14:paraId="7241F689" w14:textId="77777777" w:rsidR="00DB7456" w:rsidRPr="00DB7456" w:rsidRDefault="00DB7456" w:rsidP="00DB7456">
      <w:pPr>
        <w:spacing w:after="0"/>
        <w:ind w:left="360" w:firstLine="720"/>
      </w:pPr>
      <w:r w:rsidRPr="00DB7456">
        <w:t>GENAG - 460 - Pre-Travel Seminar</w:t>
      </w:r>
    </w:p>
    <w:p w14:paraId="774FEF9C" w14:textId="77777777" w:rsidR="00DB7456" w:rsidRPr="00DB7456" w:rsidRDefault="00DB7456" w:rsidP="00DB7456">
      <w:pPr>
        <w:spacing w:after="0"/>
        <w:ind w:left="360" w:firstLine="720"/>
      </w:pPr>
      <w:r w:rsidRPr="00DB7456">
        <w:t>GENAG - 461 - Global Learning Experience</w:t>
      </w:r>
    </w:p>
    <w:p w14:paraId="611CB11A" w14:textId="77777777" w:rsidR="000E546D" w:rsidRDefault="000E546D" w:rsidP="00F46F49">
      <w:pPr>
        <w:spacing w:after="0"/>
        <w:ind w:left="1080"/>
      </w:pPr>
    </w:p>
    <w:p w14:paraId="72CD48CE" w14:textId="2F6C490A" w:rsidR="007C7627" w:rsidRPr="00131E66" w:rsidRDefault="007C7627" w:rsidP="007C7627">
      <w:pPr>
        <w:spacing w:after="0"/>
        <w:ind w:left="720" w:hanging="630"/>
        <w:rPr>
          <w:u w:val="single"/>
        </w:rPr>
      </w:pPr>
      <w:r>
        <w:tab/>
      </w:r>
      <w:r w:rsidRPr="00131E66">
        <w:rPr>
          <w:u w:val="single"/>
        </w:rPr>
        <w:t xml:space="preserve">Applied &amp; </w:t>
      </w:r>
      <w:r w:rsidR="00F93FF8">
        <w:rPr>
          <w:u w:val="single"/>
        </w:rPr>
        <w:t xml:space="preserve">Professional </w:t>
      </w:r>
      <w:r w:rsidRPr="00131E66">
        <w:rPr>
          <w:u w:val="single"/>
        </w:rPr>
        <w:t xml:space="preserve">Studies </w:t>
      </w:r>
      <w:r w:rsidR="00F93FF8">
        <w:rPr>
          <w:u w:val="single"/>
        </w:rPr>
        <w:t xml:space="preserve">- </w:t>
      </w:r>
      <w:r w:rsidRPr="00131E66">
        <w:rPr>
          <w:u w:val="single"/>
        </w:rPr>
        <w:t>Olathe</w:t>
      </w:r>
    </w:p>
    <w:p w14:paraId="4EED1206" w14:textId="7FE15773" w:rsidR="00584D51" w:rsidRPr="00584D51" w:rsidRDefault="00584D51" w:rsidP="00584D51">
      <w:pPr>
        <w:spacing w:after="0"/>
        <w:ind w:left="360" w:firstLine="720"/>
      </w:pPr>
      <w:r w:rsidRPr="00584D51">
        <w:t>AAI - 590 - Interdisciplinary Process</w:t>
      </w:r>
    </w:p>
    <w:p w14:paraId="67BCF9B3" w14:textId="02E4DBB4" w:rsidR="00584D51" w:rsidRPr="00584D51" w:rsidRDefault="00584D51" w:rsidP="00584D51">
      <w:pPr>
        <w:spacing w:after="0"/>
        <w:ind w:left="360" w:firstLine="720"/>
      </w:pPr>
      <w:r w:rsidRPr="00584D51">
        <w:t>AAI - 591 - Emotional Intelligence</w:t>
      </w:r>
    </w:p>
    <w:p w14:paraId="3BA44CDB" w14:textId="20CD44DC" w:rsidR="00584D51" w:rsidRPr="00584D51" w:rsidRDefault="00584D51" w:rsidP="00584D51">
      <w:pPr>
        <w:spacing w:after="0"/>
        <w:ind w:left="360" w:firstLine="720"/>
      </w:pPr>
      <w:r w:rsidRPr="00584D51">
        <w:t>AAI - 592 - Adaptability and Innovation in the Workplace</w:t>
      </w:r>
    </w:p>
    <w:p w14:paraId="5964A4A6" w14:textId="7DD775CD" w:rsidR="00584D51" w:rsidRPr="00584D51" w:rsidRDefault="00584D51" w:rsidP="00584D51">
      <w:pPr>
        <w:spacing w:after="0"/>
        <w:ind w:left="360" w:firstLine="720"/>
      </w:pPr>
      <w:r w:rsidRPr="00584D51">
        <w:t>AAI - 599 - Integrative Professional Portfolio</w:t>
      </w:r>
    </w:p>
    <w:p w14:paraId="477E416F" w14:textId="1982EDB9" w:rsidR="00584D51" w:rsidRDefault="006F5DF6" w:rsidP="00584D51">
      <w:pPr>
        <w:spacing w:after="0"/>
        <w:ind w:left="360" w:firstLine="720"/>
      </w:pPr>
      <w:r>
        <w:lastRenderedPageBreak/>
        <w:t>*</w:t>
      </w:r>
      <w:r w:rsidR="00584D51" w:rsidRPr="00584D51">
        <w:t xml:space="preserve">AAI - 841 - Strategies in Preclinical and Clinical Research for Regulatory Affairs in </w:t>
      </w:r>
    </w:p>
    <w:p w14:paraId="2C5CF9FA" w14:textId="51A121EE" w:rsidR="00584D51" w:rsidRPr="00584D51" w:rsidRDefault="00584D51" w:rsidP="00584D51">
      <w:pPr>
        <w:spacing w:after="0"/>
        <w:ind w:left="360" w:firstLine="720"/>
      </w:pPr>
      <w:r>
        <w:tab/>
      </w:r>
      <w:r w:rsidRPr="00584D51">
        <w:t>Animal Health</w:t>
      </w:r>
    </w:p>
    <w:p w14:paraId="5B69B60E" w14:textId="0F8E71A8" w:rsidR="00584D51" w:rsidRDefault="006F5DF6" w:rsidP="00584D51">
      <w:pPr>
        <w:spacing w:after="0"/>
        <w:ind w:left="360" w:firstLine="720"/>
      </w:pPr>
      <w:r>
        <w:t>*</w:t>
      </w:r>
      <w:r w:rsidR="00584D51" w:rsidRPr="00584D51">
        <w:t xml:space="preserve">AAI - 842 - Strategies in the Stewardship of Licensed Pharmaceuticals and Biologics </w:t>
      </w:r>
    </w:p>
    <w:p w14:paraId="2D777FF1" w14:textId="017A3126" w:rsidR="00584D51" w:rsidRPr="00584D51" w:rsidRDefault="00584D51" w:rsidP="00584D51">
      <w:pPr>
        <w:spacing w:after="0"/>
        <w:ind w:left="360" w:firstLine="720"/>
      </w:pPr>
      <w:r>
        <w:tab/>
      </w:r>
      <w:r w:rsidRPr="00584D51">
        <w:t>in Animal Health</w:t>
      </w:r>
    </w:p>
    <w:p w14:paraId="06830DB5" w14:textId="66AAF48C" w:rsidR="00584D51" w:rsidRPr="00584D51" w:rsidRDefault="006F5DF6" w:rsidP="00584D51">
      <w:pPr>
        <w:spacing w:after="0"/>
        <w:ind w:left="360" w:firstLine="720"/>
      </w:pPr>
      <w:r>
        <w:t>*</w:t>
      </w:r>
      <w:r w:rsidR="00584D51" w:rsidRPr="00584D51">
        <w:t>AAI - 843 - Regulatory Development of Animal Pharmaceuticals - FDA</w:t>
      </w:r>
    </w:p>
    <w:p w14:paraId="30F95DA9" w14:textId="477499BE" w:rsidR="00584D51" w:rsidRPr="00584D51" w:rsidRDefault="006F5DF6" w:rsidP="00584D51">
      <w:pPr>
        <w:spacing w:after="0"/>
        <w:ind w:left="360" w:firstLine="720"/>
      </w:pPr>
      <w:r>
        <w:t>*</w:t>
      </w:r>
      <w:r w:rsidR="00584D51" w:rsidRPr="00584D51">
        <w:t>AAI - 844 - Regulatory Development of Animal Pesticides - EPA</w:t>
      </w:r>
    </w:p>
    <w:p w14:paraId="7A4E4BC0" w14:textId="5F3AE3AA" w:rsidR="00584D51" w:rsidRDefault="006F5DF6" w:rsidP="00584D51">
      <w:pPr>
        <w:spacing w:after="0"/>
        <w:ind w:left="360" w:firstLine="720"/>
      </w:pPr>
      <w:r>
        <w:t>*</w:t>
      </w:r>
      <w:r w:rsidR="00584D51" w:rsidRPr="00584D51">
        <w:t xml:space="preserve">AAI - 845 - Regulatory Development of Animal Biologicals and Diagnostics </w:t>
      </w:r>
      <w:r w:rsidR="00584D51">
        <w:t>–</w:t>
      </w:r>
      <w:r w:rsidR="00584D51" w:rsidRPr="00584D51">
        <w:t xml:space="preserve"> USDA</w:t>
      </w:r>
    </w:p>
    <w:p w14:paraId="1F59A68E" w14:textId="77777777" w:rsidR="00584D51" w:rsidRPr="00584D51" w:rsidRDefault="00584D51" w:rsidP="00584D51">
      <w:pPr>
        <w:spacing w:after="0"/>
        <w:ind w:left="720"/>
      </w:pPr>
    </w:p>
    <w:p w14:paraId="1E0E82D2" w14:textId="3E879342" w:rsidR="0058577B" w:rsidRPr="0058577B" w:rsidRDefault="0058577B" w:rsidP="0058577B">
      <w:pPr>
        <w:spacing w:after="0"/>
        <w:ind w:left="720" w:hanging="630"/>
        <w:rPr>
          <w:u w:val="single"/>
        </w:rPr>
      </w:pPr>
      <w:r w:rsidRPr="0058577B">
        <w:tab/>
      </w:r>
      <w:r w:rsidR="00C605C5" w:rsidRPr="00843237">
        <w:rPr>
          <w:u w:val="single"/>
        </w:rPr>
        <w:t>Arts &amp; Sciences</w:t>
      </w:r>
      <w:r w:rsidR="00C605C5" w:rsidRPr="007B6EDC">
        <w:tab/>
      </w:r>
      <w:r w:rsidR="00C605C5" w:rsidRPr="007B6EDC">
        <w:tab/>
      </w:r>
    </w:p>
    <w:p w14:paraId="255E6A77" w14:textId="77777777" w:rsidR="00D30302" w:rsidRPr="00D30302" w:rsidRDefault="00D30302" w:rsidP="00D30302">
      <w:pPr>
        <w:spacing w:after="0"/>
        <w:ind w:left="720" w:firstLine="360"/>
      </w:pPr>
      <w:r w:rsidRPr="00D30302">
        <w:t>ANTH - 363 - Anthropology of Disability</w:t>
      </w:r>
    </w:p>
    <w:p w14:paraId="61960712" w14:textId="77777777" w:rsidR="00D30302" w:rsidRPr="00D30302" w:rsidRDefault="00D30302" w:rsidP="00D30302">
      <w:pPr>
        <w:spacing w:after="0"/>
        <w:ind w:left="720" w:firstLine="360"/>
      </w:pPr>
      <w:r w:rsidRPr="00D30302">
        <w:t>DANCE - 240 - West African Styles of Social Dance and Music</w:t>
      </w:r>
    </w:p>
    <w:p w14:paraId="0C48377A" w14:textId="77777777" w:rsidR="00D30302" w:rsidRPr="00D30302" w:rsidRDefault="00D30302" w:rsidP="00D30302">
      <w:pPr>
        <w:spacing w:after="0"/>
        <w:ind w:left="720" w:firstLine="360"/>
      </w:pPr>
      <w:r w:rsidRPr="00D30302">
        <w:t>MUSIC - 244 - West African Styles of Social Dance and Music</w:t>
      </w:r>
    </w:p>
    <w:p w14:paraId="1677F39C" w14:textId="77777777" w:rsidR="00C45897" w:rsidRDefault="00996DA7" w:rsidP="00F10A62">
      <w:pPr>
        <w:spacing w:after="0"/>
        <w:ind w:left="720" w:hanging="630"/>
      </w:pPr>
      <w:r>
        <w:tab/>
      </w:r>
    </w:p>
    <w:p w14:paraId="5F0AC268" w14:textId="12C95B3A" w:rsidR="00996DA7" w:rsidRPr="00A5680E" w:rsidRDefault="00C45897" w:rsidP="00F10A62">
      <w:pPr>
        <w:spacing w:after="0"/>
        <w:ind w:left="720" w:hanging="630"/>
        <w:rPr>
          <w:u w:val="single"/>
        </w:rPr>
      </w:pPr>
      <w:r>
        <w:tab/>
      </w:r>
      <w:r w:rsidR="00996DA7" w:rsidRPr="00A5680E">
        <w:rPr>
          <w:u w:val="single"/>
        </w:rPr>
        <w:t>Business</w:t>
      </w:r>
    </w:p>
    <w:p w14:paraId="3DA9B97B" w14:textId="18138129" w:rsidR="00AF4983" w:rsidRDefault="00652FFC" w:rsidP="00B3540B">
      <w:pPr>
        <w:spacing w:after="0"/>
        <w:ind w:left="720" w:hanging="630"/>
      </w:pPr>
      <w:r>
        <w:tab/>
        <w:t xml:space="preserve">        </w:t>
      </w:r>
      <w:r w:rsidR="00FB6ACA">
        <w:t>*</w:t>
      </w:r>
      <w:r>
        <w:t>ENTRP – 466 – Online Presence Management and E-Commerce</w:t>
      </w:r>
    </w:p>
    <w:p w14:paraId="59947F67" w14:textId="77777777" w:rsidR="00652FFC" w:rsidRDefault="00652FFC" w:rsidP="00B3540B">
      <w:pPr>
        <w:spacing w:after="0"/>
        <w:ind w:left="720" w:hanging="630"/>
      </w:pPr>
    </w:p>
    <w:p w14:paraId="68A61E7C" w14:textId="77777777" w:rsidR="002C1AB5" w:rsidRPr="002C1AB5" w:rsidRDefault="002C1AB5" w:rsidP="00F10A62">
      <w:pPr>
        <w:spacing w:after="0"/>
        <w:ind w:left="720" w:hanging="630"/>
        <w:rPr>
          <w:u w:val="single"/>
        </w:rPr>
      </w:pPr>
      <w:r>
        <w:tab/>
      </w:r>
      <w:r w:rsidRPr="002C1AB5">
        <w:rPr>
          <w:u w:val="single"/>
        </w:rPr>
        <w:t>Engineering</w:t>
      </w:r>
    </w:p>
    <w:p w14:paraId="6C87196F" w14:textId="7F78C9DC" w:rsidR="002C1AB5" w:rsidRPr="002C1AB5" w:rsidRDefault="002C1AB5" w:rsidP="002C1AB5">
      <w:pPr>
        <w:spacing w:after="0"/>
        <w:ind w:left="360" w:firstLine="720"/>
      </w:pPr>
      <w:r w:rsidRPr="002C1AB5">
        <w:t>CHE - 355 - Fundamentals of Mechanical Properties</w:t>
      </w:r>
    </w:p>
    <w:p w14:paraId="599B38A8" w14:textId="77777777" w:rsidR="002C1AB5" w:rsidRPr="002C1AB5" w:rsidRDefault="002C1AB5" w:rsidP="002C1AB5">
      <w:pPr>
        <w:spacing w:after="0"/>
        <w:ind w:left="360" w:firstLine="720"/>
      </w:pPr>
      <w:r w:rsidRPr="002C1AB5">
        <w:t>CHE - 356 - Fundamentals of Electrical Properties</w:t>
      </w:r>
    </w:p>
    <w:p w14:paraId="251F3672" w14:textId="77777777" w:rsidR="002C1AB5" w:rsidRPr="002C1AB5" w:rsidRDefault="002C1AB5" w:rsidP="002C1AB5">
      <w:pPr>
        <w:spacing w:after="0"/>
        <w:ind w:left="360" w:firstLine="720"/>
      </w:pPr>
      <w:r w:rsidRPr="002C1AB5">
        <w:t>ME - 311 - The Second Law of Thermodynamics and Psychrometrics</w:t>
      </w:r>
    </w:p>
    <w:p w14:paraId="08550047" w14:textId="77777777" w:rsidR="002C1AB5" w:rsidRPr="002C1AB5" w:rsidRDefault="002C1AB5" w:rsidP="002C1AB5">
      <w:pPr>
        <w:spacing w:after="0"/>
        <w:ind w:left="360" w:firstLine="720"/>
      </w:pPr>
      <w:r w:rsidRPr="002C1AB5">
        <w:t>ME - 599 - Topics in Mechanical Engineering</w:t>
      </w:r>
    </w:p>
    <w:p w14:paraId="7058FB08" w14:textId="307C400E" w:rsidR="002C1AB5" w:rsidRDefault="00C51043" w:rsidP="00F10A62">
      <w:pPr>
        <w:spacing w:after="0"/>
        <w:ind w:left="720" w:hanging="630"/>
      </w:pPr>
      <w:r w:rsidRPr="00C51043">
        <w:tab/>
      </w:r>
    </w:p>
    <w:p w14:paraId="2FC97447" w14:textId="560845D4" w:rsidR="00A2676C" w:rsidRDefault="00A2676C" w:rsidP="00F10A62">
      <w:pPr>
        <w:spacing w:after="0"/>
        <w:ind w:left="720" w:hanging="630"/>
        <w:rPr>
          <w:u w:val="single"/>
        </w:rPr>
      </w:pPr>
      <w:r w:rsidRPr="00A2676C">
        <w:tab/>
      </w:r>
      <w:r>
        <w:rPr>
          <w:u w:val="single"/>
        </w:rPr>
        <w:t>Health &amp; Human Services</w:t>
      </w:r>
    </w:p>
    <w:p w14:paraId="3831755A" w14:textId="5DAC426D" w:rsidR="00A2676C" w:rsidRPr="00A2676C" w:rsidRDefault="00A2676C" w:rsidP="00A2676C">
      <w:pPr>
        <w:spacing w:after="0"/>
        <w:ind w:left="360" w:firstLine="720"/>
      </w:pPr>
      <w:r w:rsidRPr="00A2676C">
        <w:t>FNDH - 110 - Introduction to Public Health</w:t>
      </w:r>
    </w:p>
    <w:p w14:paraId="31DD10FE" w14:textId="77777777" w:rsidR="00A2676C" w:rsidRPr="00A2676C" w:rsidRDefault="00A2676C" w:rsidP="00A2676C">
      <w:pPr>
        <w:spacing w:after="0"/>
        <w:ind w:left="360" w:firstLine="720"/>
      </w:pPr>
      <w:r w:rsidRPr="00A2676C">
        <w:t>FNDH - 820 - Functional Foods for Chronic Disease Prevention</w:t>
      </w:r>
    </w:p>
    <w:p w14:paraId="38C12FE8" w14:textId="77777777" w:rsidR="00A2676C" w:rsidRPr="00A2676C" w:rsidRDefault="00A2676C" w:rsidP="00F10A62">
      <w:pPr>
        <w:spacing w:after="0"/>
        <w:ind w:left="720" w:hanging="630"/>
      </w:pPr>
    </w:p>
    <w:p w14:paraId="576BA211" w14:textId="429D4454" w:rsidR="005913A4" w:rsidRPr="005913A4" w:rsidRDefault="00AB2513" w:rsidP="00F10A62">
      <w:pPr>
        <w:spacing w:after="0"/>
        <w:ind w:left="720" w:hanging="630"/>
        <w:rPr>
          <w:u w:val="single"/>
        </w:rPr>
      </w:pPr>
      <w:r w:rsidRPr="00AB2513">
        <w:tab/>
      </w:r>
      <w:r w:rsidR="005913A4" w:rsidRPr="005913A4">
        <w:rPr>
          <w:u w:val="single"/>
        </w:rPr>
        <w:t>Tech &amp; Aviation – Salina</w:t>
      </w:r>
    </w:p>
    <w:p w14:paraId="5FAC1CF6" w14:textId="2C711BD2" w:rsidR="00AB2513" w:rsidRDefault="003D33C4" w:rsidP="00AB2513">
      <w:pPr>
        <w:spacing w:after="0"/>
        <w:ind w:left="360" w:firstLine="810"/>
      </w:pPr>
      <w:r>
        <w:t>*</w:t>
      </w:r>
      <w:r w:rsidR="00AB2513">
        <w:t>ACE – 497 – Composites Capstone</w:t>
      </w:r>
    </w:p>
    <w:p w14:paraId="16F831E8" w14:textId="26532B2D" w:rsidR="00AB2513" w:rsidRPr="00AB2513" w:rsidRDefault="00AB2513" w:rsidP="00AB2513">
      <w:pPr>
        <w:spacing w:after="0"/>
        <w:ind w:left="360" w:firstLine="810"/>
      </w:pPr>
      <w:r w:rsidRPr="00AB2513">
        <w:t>AMP - 111 - Introduction to AC Materials and Tooling Standards</w:t>
      </w:r>
    </w:p>
    <w:p w14:paraId="53136D4F" w14:textId="77777777" w:rsidR="00AB2513" w:rsidRPr="00AB2513" w:rsidRDefault="00AB2513" w:rsidP="00AB2513">
      <w:pPr>
        <w:spacing w:after="0"/>
        <w:ind w:left="360" w:firstLine="810"/>
      </w:pPr>
      <w:r w:rsidRPr="00AB2513">
        <w:t>AMP - 112 - Aircraft Regulations, Compliance and Operations</w:t>
      </w:r>
    </w:p>
    <w:p w14:paraId="37C62F46" w14:textId="77777777" w:rsidR="00AB2513" w:rsidRPr="00AB2513" w:rsidRDefault="00AB2513" w:rsidP="00AB2513">
      <w:pPr>
        <w:spacing w:after="0"/>
        <w:ind w:left="360" w:firstLine="810"/>
      </w:pPr>
      <w:r w:rsidRPr="00AB2513">
        <w:t>AMP - 113 - Basic Aircraft Electricity</w:t>
      </w:r>
    </w:p>
    <w:p w14:paraId="33B0D682" w14:textId="77777777" w:rsidR="00AB2513" w:rsidRPr="00AB2513" w:rsidRDefault="00AB2513" w:rsidP="00AB2513">
      <w:pPr>
        <w:spacing w:after="0"/>
        <w:ind w:left="360" w:firstLine="810"/>
      </w:pPr>
      <w:r w:rsidRPr="00AB2513">
        <w:t>AMP - 114 - Aircraft Science</w:t>
      </w:r>
    </w:p>
    <w:p w14:paraId="79B7A326" w14:textId="77777777" w:rsidR="00AB2513" w:rsidRPr="00AB2513" w:rsidRDefault="00AB2513" w:rsidP="00AB2513">
      <w:pPr>
        <w:spacing w:after="0"/>
        <w:ind w:left="360" w:firstLine="810"/>
      </w:pPr>
      <w:r w:rsidRPr="00AB2513">
        <w:t>AMP - 115 - Aircraft Drawings</w:t>
      </w:r>
    </w:p>
    <w:p w14:paraId="2F6D462C" w14:textId="77777777" w:rsidR="00AB2513" w:rsidRPr="00AB2513" w:rsidRDefault="00AB2513" w:rsidP="00AB2513">
      <w:pPr>
        <w:spacing w:after="0"/>
        <w:ind w:left="360" w:firstLine="810"/>
      </w:pPr>
      <w:r w:rsidRPr="00AB2513">
        <w:t>AMP - 201 - Aircraft Metallic Structures</w:t>
      </w:r>
    </w:p>
    <w:p w14:paraId="05151C0A" w14:textId="77777777" w:rsidR="00AB2513" w:rsidRPr="00AB2513" w:rsidRDefault="00AB2513" w:rsidP="00AB2513">
      <w:pPr>
        <w:spacing w:after="0"/>
        <w:ind w:left="360" w:firstLine="810"/>
      </w:pPr>
      <w:r w:rsidRPr="00AB2513">
        <w:t>AMP - 202 - Aircraft Environmental and Fire Protection Systems</w:t>
      </w:r>
    </w:p>
    <w:p w14:paraId="02FA3909" w14:textId="77777777" w:rsidR="00AB2513" w:rsidRPr="00AB2513" w:rsidRDefault="00AB2513" w:rsidP="00AB2513">
      <w:pPr>
        <w:spacing w:after="0"/>
        <w:ind w:left="360" w:firstLine="810"/>
      </w:pPr>
      <w:r w:rsidRPr="00AB2513">
        <w:t>AMP - 203 - Aircraft Electrical Systems</w:t>
      </w:r>
    </w:p>
    <w:p w14:paraId="479ED4B7" w14:textId="560302CF" w:rsidR="00AB2513" w:rsidRPr="00AB2513" w:rsidRDefault="00AB2513" w:rsidP="00AB2513">
      <w:pPr>
        <w:spacing w:after="0"/>
        <w:ind w:left="360" w:firstLine="810"/>
      </w:pPr>
      <w:r w:rsidRPr="00AB2513">
        <w:t>AMP - 204 - Aircraft Landing Gear, Fluid Power and Fuel Systems</w:t>
      </w:r>
    </w:p>
    <w:p w14:paraId="33535449" w14:textId="77777777" w:rsidR="00AB2513" w:rsidRPr="00AB2513" w:rsidRDefault="00AB2513" w:rsidP="00AB2513">
      <w:pPr>
        <w:spacing w:after="0"/>
        <w:ind w:left="360" w:firstLine="810"/>
      </w:pPr>
      <w:r w:rsidRPr="00AB2513">
        <w:t>AMP - 205 - Aircraft Avionics and Instrument Systems</w:t>
      </w:r>
    </w:p>
    <w:p w14:paraId="17F27109" w14:textId="77777777" w:rsidR="00AB2513" w:rsidRPr="00AB2513" w:rsidRDefault="00AB2513" w:rsidP="00AB2513">
      <w:pPr>
        <w:spacing w:after="0"/>
        <w:ind w:left="360" w:firstLine="810"/>
      </w:pPr>
      <w:r w:rsidRPr="00AB2513">
        <w:t>AMP - 206 - Rotary and Fixed Wing Aircraft Design and Assembly</w:t>
      </w:r>
    </w:p>
    <w:p w14:paraId="342B73E1" w14:textId="77777777" w:rsidR="00AB2513" w:rsidRPr="00AB2513" w:rsidRDefault="00AB2513" w:rsidP="00AB2513">
      <w:pPr>
        <w:spacing w:after="0"/>
        <w:ind w:left="360" w:firstLine="810"/>
      </w:pPr>
      <w:r w:rsidRPr="00AB2513">
        <w:t>AMP - 297 - Aviation Maintenance Airframe Capstone</w:t>
      </w:r>
    </w:p>
    <w:p w14:paraId="592BFE55" w14:textId="77777777" w:rsidR="00AB2513" w:rsidRPr="00AB2513" w:rsidRDefault="00AB2513" w:rsidP="00AB2513">
      <w:pPr>
        <w:spacing w:after="0"/>
        <w:ind w:left="360" w:firstLine="810"/>
      </w:pPr>
      <w:r w:rsidRPr="00AB2513">
        <w:t>AMP - 301 - Powerplant Fundamentals</w:t>
      </w:r>
    </w:p>
    <w:p w14:paraId="08831DDD" w14:textId="77777777" w:rsidR="00AB2513" w:rsidRPr="00AB2513" w:rsidRDefault="00AB2513" w:rsidP="00AB2513">
      <w:pPr>
        <w:spacing w:after="0"/>
        <w:ind w:left="360" w:firstLine="810"/>
      </w:pPr>
      <w:r w:rsidRPr="00AB2513">
        <w:t>AMP - 302 - Reciprocating Powerplant Technology</w:t>
      </w:r>
    </w:p>
    <w:p w14:paraId="45A6F1CB" w14:textId="77777777" w:rsidR="00AB2513" w:rsidRPr="00AB2513" w:rsidRDefault="00AB2513" w:rsidP="00AB2513">
      <w:pPr>
        <w:spacing w:after="0"/>
        <w:ind w:left="360" w:firstLine="810"/>
      </w:pPr>
      <w:r w:rsidRPr="00AB2513">
        <w:t>AMP - 303 - Gas Turbine Powerplant Technology</w:t>
      </w:r>
    </w:p>
    <w:p w14:paraId="5A47BA13" w14:textId="77777777" w:rsidR="00AB2513" w:rsidRPr="00AB2513" w:rsidRDefault="00AB2513" w:rsidP="00AB2513">
      <w:pPr>
        <w:spacing w:after="0"/>
        <w:ind w:left="360" w:firstLine="810"/>
      </w:pPr>
      <w:r w:rsidRPr="00AB2513">
        <w:t>AMP - 397 - Aviation Maintenance Powerplant Capstone</w:t>
      </w:r>
    </w:p>
    <w:p w14:paraId="77AA3635" w14:textId="77777777" w:rsidR="00AB2513" w:rsidRPr="00AB2513" w:rsidRDefault="00AB2513" w:rsidP="00AB2513">
      <w:pPr>
        <w:spacing w:after="0"/>
        <w:ind w:left="360" w:firstLine="810"/>
      </w:pPr>
      <w:r w:rsidRPr="00AB2513">
        <w:lastRenderedPageBreak/>
        <w:t>CYBR - 499 - Special Topics in Modeling and Simulation</w:t>
      </w:r>
    </w:p>
    <w:p w14:paraId="78A71276" w14:textId="77777777" w:rsidR="00AB2513" w:rsidRPr="00AB2513" w:rsidRDefault="00AB2513" w:rsidP="00AB2513">
      <w:pPr>
        <w:spacing w:after="0"/>
        <w:ind w:left="360" w:firstLine="810"/>
      </w:pPr>
      <w:r w:rsidRPr="00AB2513">
        <w:t>MLAI - 404 - Artificial Intelligence Systems Architecture</w:t>
      </w:r>
    </w:p>
    <w:p w14:paraId="4C21CE06" w14:textId="77777777" w:rsidR="00AB2513" w:rsidRPr="00AB2513" w:rsidRDefault="00AB2513" w:rsidP="00AB2513">
      <w:pPr>
        <w:spacing w:after="0"/>
        <w:ind w:left="360" w:firstLine="810"/>
      </w:pPr>
      <w:r w:rsidRPr="00AB2513">
        <w:t>MLAI - 449 - Code and Command: AI Statecraft and Algorithmic Power</w:t>
      </w:r>
    </w:p>
    <w:p w14:paraId="46270B9E" w14:textId="77777777" w:rsidR="00AB2513" w:rsidRPr="00AB2513" w:rsidRDefault="00AB2513" w:rsidP="00AB2513">
      <w:pPr>
        <w:spacing w:after="0"/>
        <w:ind w:left="360" w:firstLine="810"/>
      </w:pPr>
      <w:r w:rsidRPr="00AB2513">
        <w:t>MLAI - 451 - Generative Artificial Intelligence</w:t>
      </w:r>
    </w:p>
    <w:p w14:paraId="34FAD8C4" w14:textId="77777777" w:rsidR="00AB2513" w:rsidRPr="00AB2513" w:rsidRDefault="00AB2513" w:rsidP="00AB2513">
      <w:pPr>
        <w:spacing w:after="0"/>
        <w:ind w:left="360" w:firstLine="810"/>
      </w:pPr>
      <w:r w:rsidRPr="00AB2513">
        <w:t>MLAI - 499 - Special Topics in Artificial Intelligence and Autonomous Systems</w:t>
      </w:r>
    </w:p>
    <w:p w14:paraId="082F5A05" w14:textId="77777777" w:rsidR="00AB2513" w:rsidRPr="00AB2513" w:rsidRDefault="00AB2513" w:rsidP="00AB2513">
      <w:pPr>
        <w:spacing w:after="0"/>
        <w:ind w:left="360" w:firstLine="810"/>
      </w:pPr>
      <w:r w:rsidRPr="00AB2513">
        <w:t>MLAI - 503 - Artificial Intelligence Senior Capstone I</w:t>
      </w:r>
    </w:p>
    <w:p w14:paraId="59BB38CA" w14:textId="77777777" w:rsidR="00AB2513" w:rsidRPr="00AB2513" w:rsidRDefault="00AB2513" w:rsidP="00AB2513">
      <w:pPr>
        <w:spacing w:after="0"/>
        <w:ind w:left="360" w:firstLine="810"/>
      </w:pPr>
      <w:r w:rsidRPr="00AB2513">
        <w:t>MLAI - 504 - Artificial Intelligence Senior Capstone II</w:t>
      </w:r>
    </w:p>
    <w:p w14:paraId="144637B1" w14:textId="77777777" w:rsidR="0058577B" w:rsidRDefault="0058577B" w:rsidP="003B0ECC">
      <w:pPr>
        <w:spacing w:after="0"/>
        <w:ind w:left="720" w:hanging="360"/>
      </w:pPr>
    </w:p>
    <w:p w14:paraId="50C042F3" w14:textId="19DA0207" w:rsidR="00DF08B9" w:rsidRDefault="00825C02" w:rsidP="00F10A62">
      <w:pPr>
        <w:spacing w:after="0"/>
        <w:ind w:left="720" w:hanging="630"/>
        <w:rPr>
          <w:u w:val="single"/>
        </w:rPr>
      </w:pPr>
      <w:r w:rsidRPr="00825C02">
        <w:tab/>
      </w:r>
      <w:r w:rsidR="00DF08B9">
        <w:rPr>
          <w:u w:val="single"/>
        </w:rPr>
        <w:t>Leadership Studies</w:t>
      </w:r>
    </w:p>
    <w:p w14:paraId="68B94195" w14:textId="74A66107" w:rsidR="00DD7FBE" w:rsidRDefault="00484B12" w:rsidP="0053019C">
      <w:pPr>
        <w:spacing w:after="0"/>
        <w:ind w:left="720" w:firstLine="540"/>
      </w:pPr>
      <w:r>
        <w:t>*</w:t>
      </w:r>
      <w:r w:rsidR="00A235CB">
        <w:t>LEAD – 745 – Advanced Coaching</w:t>
      </w:r>
    </w:p>
    <w:p w14:paraId="5E3E82C0" w14:textId="2DE5445A" w:rsidR="00A235CB" w:rsidRDefault="00484B12" w:rsidP="0053019C">
      <w:pPr>
        <w:spacing w:after="0"/>
        <w:ind w:left="720" w:firstLine="540"/>
      </w:pPr>
      <w:r>
        <w:t>*</w:t>
      </w:r>
      <w:r w:rsidR="00A235CB">
        <w:t>LEAD – 770 – Applied Coaching Practicum</w:t>
      </w:r>
    </w:p>
    <w:p w14:paraId="2CF172F2" w14:textId="77777777" w:rsidR="00A235CB" w:rsidRDefault="00A235CB" w:rsidP="00F10A62">
      <w:pPr>
        <w:spacing w:after="0"/>
        <w:ind w:left="720" w:hanging="630"/>
      </w:pPr>
    </w:p>
    <w:p w14:paraId="400357E0" w14:textId="30BF32A0" w:rsidR="002A1D21" w:rsidRDefault="00FE13A6" w:rsidP="002A1D21">
      <w:pPr>
        <w:spacing w:after="0"/>
        <w:ind w:left="720" w:hanging="630"/>
        <w:rPr>
          <w:b/>
          <w:bCs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504DCA">
        <w:rPr>
          <w:b/>
          <w:bCs/>
          <w:sz w:val="24"/>
          <w:szCs w:val="24"/>
        </w:rPr>
        <w:t>PROGRAM</w:t>
      </w:r>
      <w:r w:rsidR="00684958" w:rsidRPr="00504DCA">
        <w:rPr>
          <w:b/>
          <w:bCs/>
          <w:sz w:val="24"/>
          <w:szCs w:val="24"/>
        </w:rPr>
        <w:t xml:space="preserve"> PROPOSALS</w:t>
      </w:r>
      <w:r w:rsidR="00314944" w:rsidRPr="00504DCA">
        <w:rPr>
          <w:b/>
          <w:bCs/>
          <w:sz w:val="24"/>
          <w:szCs w:val="24"/>
        </w:rPr>
        <w:t xml:space="preserve"> </w:t>
      </w:r>
      <w:r w:rsidR="00962EFB">
        <w:rPr>
          <w:b/>
          <w:bCs/>
          <w:sz w:val="24"/>
          <w:szCs w:val="24"/>
        </w:rPr>
        <w:t>–</w:t>
      </w:r>
      <w:r w:rsidR="00314944" w:rsidRPr="00D34182">
        <w:rPr>
          <w:b/>
          <w:bCs/>
          <w:sz w:val="24"/>
          <w:szCs w:val="24"/>
        </w:rPr>
        <w:t xml:space="preserve"> </w:t>
      </w:r>
      <w:bookmarkEnd w:id="0"/>
      <w:r w:rsidR="00A848B3">
        <w:rPr>
          <w:b/>
          <w:bCs/>
        </w:rPr>
        <w:fldChar w:fldCharType="begin"/>
      </w:r>
      <w:r w:rsidR="00A848B3">
        <w:rPr>
          <w:b/>
          <w:bCs/>
        </w:rPr>
        <w:instrText>HYPERLINK "</w:instrText>
      </w:r>
      <w:r w:rsidR="00A848B3" w:rsidRPr="00A848B3">
        <w:rPr>
          <w:b/>
          <w:bCs/>
        </w:rPr>
        <w:instrText>https://kstate.curriculog.com/agenda:3214/form</w:instrText>
      </w:r>
      <w:r w:rsidR="00A848B3">
        <w:rPr>
          <w:b/>
          <w:bCs/>
        </w:rPr>
        <w:instrText>"</w:instrText>
      </w:r>
      <w:r w:rsidR="00A848B3">
        <w:rPr>
          <w:b/>
          <w:bCs/>
        </w:rPr>
      </w:r>
      <w:r w:rsidR="00A848B3">
        <w:rPr>
          <w:b/>
          <w:bCs/>
        </w:rPr>
        <w:fldChar w:fldCharType="separate"/>
      </w:r>
      <w:r w:rsidR="00A848B3" w:rsidRPr="00076C62">
        <w:rPr>
          <w:rStyle w:val="Hyperlink"/>
          <w:b/>
          <w:bCs/>
        </w:rPr>
        <w:t>https://kstate.curriculog.com/agenda:3214/form</w:t>
      </w:r>
      <w:r w:rsidR="00A848B3">
        <w:rPr>
          <w:b/>
          <w:bCs/>
        </w:rPr>
        <w:fldChar w:fldCharType="end"/>
      </w:r>
    </w:p>
    <w:p w14:paraId="19BA4EC3" w14:textId="5B4EFFD8" w:rsidR="009C4CA5" w:rsidRDefault="009C4CA5" w:rsidP="00F10A62">
      <w:pPr>
        <w:spacing w:after="0"/>
        <w:ind w:left="720" w:hanging="630"/>
        <w:rPr>
          <w:b/>
          <w:bCs/>
          <w:color w:val="FF0000"/>
        </w:rPr>
      </w:pPr>
    </w:p>
    <w:p w14:paraId="76790A0D" w14:textId="0330C515" w:rsidR="007309FC" w:rsidRDefault="001E3BBD" w:rsidP="00F10A62">
      <w:pPr>
        <w:spacing w:after="0"/>
        <w:ind w:left="720" w:hanging="630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 w:rsidR="00E71526">
        <w:rPr>
          <w:b/>
          <w:bCs/>
          <w:color w:val="FF0000"/>
        </w:rPr>
        <w:tab/>
      </w:r>
      <w:r w:rsidRPr="00F72097">
        <w:t xml:space="preserve">A motion was made and seconded to approve all program proposals.  </w:t>
      </w:r>
      <w:r w:rsidR="00AF0F04" w:rsidRPr="00F72097">
        <w:t xml:space="preserve">It was noted that </w:t>
      </w:r>
      <w:proofErr w:type="gramStart"/>
      <w:r w:rsidR="00AF0F04" w:rsidRPr="00F72097">
        <w:t>the Cyber</w:t>
      </w:r>
      <w:proofErr w:type="gramEnd"/>
      <w:r w:rsidR="00AF0F04" w:rsidRPr="00F72097">
        <w:t xml:space="preserve"> Systems is removing two stats </w:t>
      </w:r>
      <w:proofErr w:type="gramStart"/>
      <w:r w:rsidR="00AF0F04" w:rsidRPr="00F72097">
        <w:t>courses</w:t>
      </w:r>
      <w:proofErr w:type="gramEnd"/>
      <w:r w:rsidR="00AF0F04" w:rsidRPr="00F72097">
        <w:t xml:space="preserve"> and we will ask them to reach out again</w:t>
      </w:r>
      <w:r w:rsidR="00F72097" w:rsidRPr="00F72097">
        <w:t xml:space="preserve">.  </w:t>
      </w:r>
      <w:r w:rsidR="00A20F35">
        <w:t>The AI course ha</w:t>
      </w:r>
      <w:r w:rsidR="003C2CEB">
        <w:t>s</w:t>
      </w:r>
      <w:r w:rsidR="00A20F35">
        <w:t xml:space="preserve"> no impact report</w:t>
      </w:r>
      <w:r w:rsidR="006B50F1">
        <w:t xml:space="preserve"> and w</w:t>
      </w:r>
      <w:r w:rsidR="00BF0860">
        <w:t>as</w:t>
      </w:r>
      <w:r w:rsidR="006B50F1">
        <w:t xml:space="preserve"> conditionally approved pending proof of conversation with computer science</w:t>
      </w:r>
      <w:r w:rsidR="003C2CEB">
        <w:t xml:space="preserve">. </w:t>
      </w:r>
      <w:r w:rsidR="00BF0860">
        <w:t xml:space="preserve"> </w:t>
      </w:r>
      <w:proofErr w:type="gramStart"/>
      <w:r w:rsidR="00BF0860">
        <w:t>Also</w:t>
      </w:r>
      <w:proofErr w:type="gramEnd"/>
      <w:r w:rsidR="00BF0860">
        <w:t xml:space="preserve"> Cyber Systems should reach out to Stats to confirm they are cancelling two of those courses</w:t>
      </w:r>
      <w:r w:rsidR="00DD686E">
        <w:t xml:space="preserve">.  Motion to approve remaining courses carried. </w:t>
      </w:r>
    </w:p>
    <w:p w14:paraId="7D73EB2C" w14:textId="77777777" w:rsidR="007309FC" w:rsidRDefault="007309FC" w:rsidP="00F10A62">
      <w:pPr>
        <w:spacing w:after="0"/>
        <w:ind w:left="720" w:hanging="630"/>
        <w:rPr>
          <w:b/>
          <w:bCs/>
          <w:color w:val="FF0000"/>
        </w:rPr>
      </w:pPr>
    </w:p>
    <w:p w14:paraId="68AE2FA5" w14:textId="467D0E5B" w:rsidR="00747017" w:rsidRPr="00BB7B34" w:rsidRDefault="002A1D21" w:rsidP="00F10A62">
      <w:pPr>
        <w:spacing w:after="0"/>
        <w:ind w:left="720" w:hanging="630"/>
        <w:rPr>
          <w:u w:val="single"/>
        </w:rPr>
      </w:pPr>
      <w:r>
        <w:rPr>
          <w:b/>
          <w:bCs/>
          <w:color w:val="FF0000"/>
        </w:rPr>
        <w:tab/>
      </w:r>
      <w:r w:rsidR="00747017" w:rsidRPr="00BB7B34">
        <w:rPr>
          <w:u w:val="single"/>
        </w:rPr>
        <w:t>Ag</w:t>
      </w:r>
      <w:r w:rsidR="0002680F">
        <w:rPr>
          <w:u w:val="single"/>
        </w:rPr>
        <w:t>riculture</w:t>
      </w:r>
      <w:r w:rsidR="00747017" w:rsidRPr="00BB7B34">
        <w:rPr>
          <w:u w:val="single"/>
        </w:rPr>
        <w:t xml:space="preserve"> </w:t>
      </w:r>
    </w:p>
    <w:p w14:paraId="01A1CD4C" w14:textId="1CB00F29" w:rsidR="0043624B" w:rsidRPr="0043624B" w:rsidRDefault="00747017" w:rsidP="0043624B">
      <w:pPr>
        <w:tabs>
          <w:tab w:val="left" w:pos="1080"/>
        </w:tabs>
        <w:spacing w:after="0"/>
        <w:ind w:left="360"/>
      </w:pPr>
      <w:r w:rsidRPr="00BB7B34">
        <w:tab/>
      </w:r>
      <w:r w:rsidR="0043624B" w:rsidRPr="0043624B">
        <w:t>Veterinary Medicine (B</w:t>
      </w:r>
      <w:r w:rsidR="00EB708A">
        <w:t>S</w:t>
      </w:r>
      <w:r w:rsidR="0043624B" w:rsidRPr="0043624B">
        <w:t>)</w:t>
      </w:r>
    </w:p>
    <w:p w14:paraId="4E2F75EE" w14:textId="374D89A5" w:rsidR="00747017" w:rsidRPr="00BB7B34" w:rsidRDefault="00747017" w:rsidP="0043624B">
      <w:pPr>
        <w:tabs>
          <w:tab w:val="left" w:pos="1080"/>
        </w:tabs>
        <w:spacing w:after="0"/>
        <w:ind w:left="90"/>
      </w:pPr>
    </w:p>
    <w:p w14:paraId="7691B170" w14:textId="234A7A42" w:rsidR="002A1D21" w:rsidRPr="00BB7B34" w:rsidRDefault="007B7D5C" w:rsidP="00F10A62">
      <w:pPr>
        <w:spacing w:after="0"/>
        <w:ind w:left="720" w:hanging="630"/>
        <w:rPr>
          <w:u w:val="single"/>
        </w:rPr>
      </w:pPr>
      <w:r>
        <w:tab/>
      </w:r>
      <w:r w:rsidR="00BB7B34" w:rsidRPr="00BB7B34">
        <w:rPr>
          <w:u w:val="single"/>
        </w:rPr>
        <w:t>Arts &amp; Sciences</w:t>
      </w:r>
    </w:p>
    <w:p w14:paraId="12A0AEE6" w14:textId="0FFD30E8" w:rsidR="00BB7B34" w:rsidRPr="00BB7B34" w:rsidRDefault="00923FEA" w:rsidP="003B0ECC">
      <w:pPr>
        <w:tabs>
          <w:tab w:val="left" w:pos="1080"/>
        </w:tabs>
        <w:spacing w:after="0"/>
        <w:ind w:left="720" w:hanging="630"/>
      </w:pPr>
      <w:r>
        <w:tab/>
      </w:r>
      <w:r>
        <w:tab/>
        <w:t>Social Media Management Undergraduate Certificate</w:t>
      </w:r>
      <w:r w:rsidR="00BB7B34" w:rsidRPr="00BB7B34">
        <w:tab/>
      </w:r>
      <w:r w:rsidR="003B0ECC">
        <w:tab/>
      </w:r>
    </w:p>
    <w:p w14:paraId="1E90EE41" w14:textId="77777777" w:rsidR="002E3E14" w:rsidRDefault="002E3E14" w:rsidP="00F10A62">
      <w:pPr>
        <w:spacing w:after="0"/>
        <w:ind w:left="720" w:hanging="630"/>
      </w:pPr>
    </w:p>
    <w:p w14:paraId="1900E5FC" w14:textId="77777777" w:rsidR="004D4C51" w:rsidRPr="004D4C51" w:rsidRDefault="004D4C51" w:rsidP="00F10A62">
      <w:pPr>
        <w:spacing w:after="0"/>
        <w:ind w:left="720" w:hanging="630"/>
        <w:rPr>
          <w:u w:val="single"/>
        </w:rPr>
      </w:pPr>
      <w:r>
        <w:tab/>
      </w:r>
      <w:r w:rsidRPr="004D4C51">
        <w:rPr>
          <w:u w:val="single"/>
        </w:rPr>
        <w:t>Education</w:t>
      </w:r>
    </w:p>
    <w:p w14:paraId="4DB13230" w14:textId="77777777" w:rsidR="004D4C51" w:rsidRDefault="004D4C51" w:rsidP="004D4C51">
      <w:pPr>
        <w:spacing w:after="0"/>
        <w:ind w:left="1080" w:hanging="990"/>
      </w:pPr>
      <w:r>
        <w:tab/>
        <w:t>College Athlete Development Graduate Certificate</w:t>
      </w:r>
    </w:p>
    <w:p w14:paraId="2337134C" w14:textId="77777777" w:rsidR="00DF1694" w:rsidRDefault="00DF1694" w:rsidP="004D4C51">
      <w:pPr>
        <w:spacing w:after="0"/>
        <w:ind w:left="1080" w:hanging="990"/>
      </w:pPr>
      <w:r>
        <w:tab/>
      </w:r>
    </w:p>
    <w:p w14:paraId="46EEBD9B" w14:textId="21E8D172" w:rsidR="00C7320B" w:rsidRPr="004622BB" w:rsidRDefault="00DF1694" w:rsidP="00F10A62">
      <w:pPr>
        <w:spacing w:after="0"/>
        <w:ind w:left="720" w:hanging="630"/>
        <w:rPr>
          <w:u w:val="single"/>
        </w:rPr>
      </w:pPr>
      <w:r>
        <w:tab/>
      </w:r>
      <w:r w:rsidR="004622BB" w:rsidRPr="004622BB">
        <w:rPr>
          <w:u w:val="single"/>
        </w:rPr>
        <w:t>Health &amp; Human Sciences</w:t>
      </w:r>
    </w:p>
    <w:p w14:paraId="7996B078" w14:textId="77777777" w:rsidR="004622BB" w:rsidRPr="004622BB" w:rsidRDefault="004622BB" w:rsidP="004622BB">
      <w:pPr>
        <w:spacing w:after="0"/>
        <w:ind w:left="360" w:firstLine="720"/>
      </w:pPr>
      <w:r w:rsidRPr="004622BB">
        <w:t>Food for Disease Prevention Graduate Certificate</w:t>
      </w:r>
    </w:p>
    <w:p w14:paraId="44BCBF43" w14:textId="77777777" w:rsidR="00C7320B" w:rsidRDefault="00C7320B" w:rsidP="00F10A62">
      <w:pPr>
        <w:spacing w:after="0"/>
        <w:ind w:left="720" w:hanging="630"/>
      </w:pPr>
    </w:p>
    <w:p w14:paraId="05E1977F" w14:textId="7D7FF157" w:rsidR="0002680F" w:rsidRDefault="00427642" w:rsidP="00F10A62">
      <w:pPr>
        <w:spacing w:after="0"/>
        <w:ind w:left="720" w:hanging="630"/>
        <w:rPr>
          <w:u w:val="single"/>
        </w:rPr>
      </w:pPr>
      <w:r>
        <w:tab/>
      </w:r>
      <w:r w:rsidR="0002680F" w:rsidRPr="0002680F">
        <w:rPr>
          <w:u w:val="single"/>
        </w:rPr>
        <w:t>Tech &amp; Aviation – Salina</w:t>
      </w:r>
    </w:p>
    <w:p w14:paraId="4D159983" w14:textId="77777777" w:rsidR="00704F6F" w:rsidRPr="00704F6F" w:rsidRDefault="00704F6F" w:rsidP="00704F6F">
      <w:pPr>
        <w:spacing w:after="0"/>
        <w:ind w:left="360" w:firstLine="720"/>
      </w:pPr>
      <w:r w:rsidRPr="00704F6F">
        <w:t>Artificial Intelligence and Autonomous Systems (BAS)</w:t>
      </w:r>
    </w:p>
    <w:p w14:paraId="66B6BF15" w14:textId="77777777" w:rsidR="00704F6F" w:rsidRPr="00704F6F" w:rsidRDefault="00704F6F" w:rsidP="00704F6F">
      <w:pPr>
        <w:spacing w:after="0"/>
        <w:ind w:left="360" w:firstLine="720"/>
      </w:pPr>
      <w:r w:rsidRPr="00704F6F">
        <w:t>Aviation Maintenance (AAS)</w:t>
      </w:r>
    </w:p>
    <w:p w14:paraId="7F3133F8" w14:textId="77777777" w:rsidR="00704F6F" w:rsidRPr="00704F6F" w:rsidRDefault="00704F6F" w:rsidP="00704F6F">
      <w:pPr>
        <w:spacing w:after="0"/>
        <w:ind w:left="360" w:firstLine="720"/>
      </w:pPr>
      <w:r w:rsidRPr="00704F6F">
        <w:t>Cyber Systems Design &amp; Dynamics - Machine Learning &amp; Autonomous Systems (BS)</w:t>
      </w:r>
    </w:p>
    <w:p w14:paraId="3E5FC160" w14:textId="77777777" w:rsidR="00704F6F" w:rsidRDefault="00704F6F" w:rsidP="00704F6F">
      <w:pPr>
        <w:spacing w:after="0"/>
        <w:ind w:left="90"/>
        <w:rPr>
          <w:u w:val="single"/>
        </w:rPr>
      </w:pPr>
    </w:p>
    <w:p w14:paraId="16E8B424" w14:textId="77777777" w:rsidR="003872D7" w:rsidRDefault="00752124" w:rsidP="003872D7">
      <w:pPr>
        <w:spacing w:after="0"/>
        <w:ind w:left="720" w:hanging="630"/>
        <w:rPr>
          <w:u w:val="single"/>
        </w:rPr>
      </w:pPr>
      <w:r w:rsidRPr="00752124">
        <w:tab/>
      </w:r>
      <w:r>
        <w:rPr>
          <w:u w:val="single"/>
        </w:rPr>
        <w:t>Veterinary Medicine</w:t>
      </w:r>
    </w:p>
    <w:p w14:paraId="0BC2079A" w14:textId="3D261D71" w:rsidR="00752124" w:rsidRPr="003872D7" w:rsidRDefault="00752124" w:rsidP="003872D7">
      <w:pPr>
        <w:spacing w:after="0"/>
        <w:ind w:left="720" w:firstLine="360"/>
        <w:rPr>
          <w:u w:val="single"/>
        </w:rPr>
      </w:pPr>
      <w:r w:rsidRPr="00752124">
        <w:t>Master of Public Health (MPH)</w:t>
      </w:r>
    </w:p>
    <w:p w14:paraId="489A1E93" w14:textId="77777777" w:rsidR="00752124" w:rsidRDefault="00752124" w:rsidP="00F10A62">
      <w:pPr>
        <w:spacing w:after="0"/>
        <w:ind w:left="720" w:hanging="630"/>
        <w:rPr>
          <w:u w:val="single"/>
        </w:rPr>
      </w:pPr>
    </w:p>
    <w:p w14:paraId="5782F199" w14:textId="197A9347" w:rsidR="002E4D4F" w:rsidRDefault="00993669" w:rsidP="002E4D4F">
      <w:pPr>
        <w:spacing w:after="0"/>
        <w:ind w:left="720" w:hanging="630"/>
        <w:rPr>
          <w:b/>
          <w:bCs/>
        </w:rPr>
      </w:pPr>
      <w:r>
        <w:rPr>
          <w:b/>
          <w:bCs/>
        </w:rPr>
        <w:t>6</w:t>
      </w:r>
      <w:r w:rsidR="009E0F27">
        <w:rPr>
          <w:b/>
          <w:bCs/>
        </w:rPr>
        <w:t xml:space="preserve">)  </w:t>
      </w:r>
      <w:r>
        <w:rPr>
          <w:b/>
          <w:bCs/>
        </w:rPr>
        <w:tab/>
      </w:r>
      <w:r w:rsidR="002E4D4F" w:rsidRPr="00504DCA">
        <w:rPr>
          <w:b/>
          <w:bCs/>
        </w:rPr>
        <w:t>MICROCREDENTIAL</w:t>
      </w:r>
      <w:r w:rsidR="002E4D4F">
        <w:rPr>
          <w:b/>
          <w:bCs/>
        </w:rPr>
        <w:t xml:space="preserve">S </w:t>
      </w:r>
      <w:r w:rsidR="00393156">
        <w:rPr>
          <w:b/>
          <w:bCs/>
        </w:rPr>
        <w:t xml:space="preserve">- </w:t>
      </w:r>
      <w:hyperlink r:id="rId11" w:history="1">
        <w:r w:rsidR="00A848B3" w:rsidRPr="00076C62">
          <w:rPr>
            <w:rStyle w:val="Hyperlink"/>
            <w:b/>
            <w:bCs/>
          </w:rPr>
          <w:t>https://kstate.curriculog.com/agenda:3215/form</w:t>
        </w:r>
      </w:hyperlink>
    </w:p>
    <w:p w14:paraId="7A7061BA" w14:textId="69D1513E" w:rsidR="002E4D4F" w:rsidRPr="00B870B9" w:rsidRDefault="002E4D4F" w:rsidP="002E4D4F">
      <w:pPr>
        <w:spacing w:after="0"/>
        <w:ind w:left="720" w:hanging="630"/>
        <w:rPr>
          <w:i/>
          <w:iCs/>
        </w:rPr>
      </w:pPr>
      <w:r>
        <w:tab/>
      </w:r>
      <w:r w:rsidRPr="007353D8">
        <w:rPr>
          <w:i/>
          <w:iCs/>
          <w:highlight w:val="yellow"/>
        </w:rPr>
        <w:t>Note: Only for-credit microcredentials require approval of the AAC.</w:t>
      </w:r>
      <w:r w:rsidR="007F2A2E">
        <w:tab/>
      </w:r>
    </w:p>
    <w:p w14:paraId="7C6768CA" w14:textId="77777777" w:rsidR="00870F24" w:rsidRDefault="00870F24" w:rsidP="00F10A62">
      <w:pPr>
        <w:spacing w:after="0"/>
        <w:ind w:left="720" w:hanging="630"/>
        <w:rPr>
          <w:b/>
          <w:bCs/>
        </w:rPr>
      </w:pPr>
    </w:p>
    <w:p w14:paraId="6669B3E1" w14:textId="6E1C4FC4" w:rsidR="00583CE1" w:rsidRPr="001E2A91" w:rsidRDefault="00583CE1" w:rsidP="00F10A62">
      <w:pPr>
        <w:spacing w:after="0"/>
        <w:ind w:left="720" w:hanging="630"/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 w:rsidRPr="001E2A91">
        <w:t>Due to lack of time, Joann will be sending out an electronic vote on microcredential</w:t>
      </w:r>
      <w:r w:rsidR="001E2A91" w:rsidRPr="001E2A91">
        <w:t>s.</w:t>
      </w:r>
    </w:p>
    <w:p w14:paraId="68B75DE3" w14:textId="77777777" w:rsidR="00583CE1" w:rsidRDefault="00583CE1" w:rsidP="00F10A62">
      <w:pPr>
        <w:spacing w:after="0"/>
        <w:ind w:left="720" w:hanging="630"/>
        <w:rPr>
          <w:b/>
          <w:bCs/>
        </w:rPr>
      </w:pPr>
    </w:p>
    <w:p w14:paraId="234A04AD" w14:textId="77777777" w:rsidR="003872D7" w:rsidRPr="00CB372C" w:rsidRDefault="00A74D53" w:rsidP="003872D7">
      <w:pPr>
        <w:spacing w:after="0"/>
        <w:ind w:left="720" w:hanging="630"/>
      </w:pPr>
      <w:r>
        <w:rPr>
          <w:b/>
          <w:bCs/>
        </w:rPr>
        <w:tab/>
      </w:r>
      <w:r w:rsidRPr="00CB372C">
        <w:rPr>
          <w:u w:val="single"/>
        </w:rPr>
        <w:t>Agriculture</w:t>
      </w:r>
      <w:r w:rsidRPr="00CB372C">
        <w:tab/>
      </w:r>
    </w:p>
    <w:p w14:paraId="6F97AEBE" w14:textId="1668EF15" w:rsidR="00A74D53" w:rsidRDefault="00A74D53" w:rsidP="003872D7">
      <w:pPr>
        <w:spacing w:after="0"/>
        <w:ind w:left="720" w:firstLine="360"/>
        <w:rPr>
          <w:b/>
          <w:bCs/>
        </w:rPr>
      </w:pPr>
      <w:r w:rsidRPr="0043624B">
        <w:t>Rangeland Integrated Weed Management (Noncredit Microcredential)</w:t>
      </w:r>
    </w:p>
    <w:p w14:paraId="3F46D16F" w14:textId="77777777" w:rsidR="00B870B9" w:rsidRDefault="00B870B9" w:rsidP="00F10A62">
      <w:pPr>
        <w:spacing w:after="0"/>
        <w:ind w:left="720" w:hanging="630"/>
        <w:rPr>
          <w:b/>
          <w:bCs/>
        </w:rPr>
      </w:pPr>
    </w:p>
    <w:p w14:paraId="4E1F8EFB" w14:textId="77777777" w:rsidR="00002EB2" w:rsidRPr="00002EB2" w:rsidRDefault="00002EB2" w:rsidP="005A0D70">
      <w:pPr>
        <w:spacing w:after="0"/>
        <w:ind w:left="720" w:hanging="630"/>
        <w:rPr>
          <w:u w:val="single"/>
        </w:rPr>
      </w:pPr>
      <w:r w:rsidRPr="00002EB2">
        <w:tab/>
      </w:r>
      <w:r w:rsidRPr="00002EB2">
        <w:rPr>
          <w:u w:val="single"/>
        </w:rPr>
        <w:t>Education</w:t>
      </w:r>
    </w:p>
    <w:p w14:paraId="26B86B0E" w14:textId="13152E04" w:rsidR="00002EB2" w:rsidRDefault="00002EB2" w:rsidP="005A0D70">
      <w:pPr>
        <w:spacing w:after="0"/>
        <w:ind w:left="720" w:hanging="630"/>
        <w:rPr>
          <w:b/>
          <w:bCs/>
        </w:rPr>
      </w:pPr>
      <w:r w:rsidRPr="00002EB2">
        <w:tab/>
        <w:t xml:space="preserve">        </w:t>
      </w:r>
      <w:hyperlink r:id="rId12" w:history="1">
        <w:r w:rsidRPr="00002EB2">
          <w:rPr>
            <w:rStyle w:val="Hyperlink"/>
          </w:rPr>
          <w:t>ESL/Dual Language Methods (FC Grad Micro)</w:t>
        </w:r>
      </w:hyperlink>
      <w:r w:rsidRPr="00002EB2">
        <w:t xml:space="preserve"> </w:t>
      </w:r>
      <w:r w:rsidRPr="00002EB2">
        <w:tab/>
      </w:r>
      <w:r w:rsidR="005A0D70">
        <w:rPr>
          <w:b/>
          <w:bCs/>
        </w:rPr>
        <w:tab/>
      </w:r>
    </w:p>
    <w:p w14:paraId="09E527D1" w14:textId="77777777" w:rsidR="00002EB2" w:rsidRDefault="00002EB2" w:rsidP="005A0D70">
      <w:pPr>
        <w:spacing w:after="0"/>
        <w:ind w:left="720" w:hanging="630"/>
        <w:rPr>
          <w:b/>
          <w:bCs/>
        </w:rPr>
      </w:pPr>
    </w:p>
    <w:p w14:paraId="3D8B4CFB" w14:textId="2E92FC69" w:rsidR="005A0D70" w:rsidRPr="00DD5D53" w:rsidRDefault="00002EB2" w:rsidP="005A0D70">
      <w:pPr>
        <w:spacing w:after="0"/>
        <w:ind w:left="720" w:hanging="630"/>
        <w:rPr>
          <w:u w:val="single"/>
        </w:rPr>
      </w:pPr>
      <w:r w:rsidRPr="00002EB2">
        <w:tab/>
      </w:r>
      <w:r w:rsidR="005A0D70" w:rsidRPr="00DD5D53">
        <w:rPr>
          <w:u w:val="single"/>
        </w:rPr>
        <w:t>Leadership Studies</w:t>
      </w:r>
    </w:p>
    <w:p w14:paraId="37FB8E8C" w14:textId="6D8E4C8D" w:rsidR="00002EB2" w:rsidRDefault="005A0D70" w:rsidP="00190D7F">
      <w:pPr>
        <w:spacing w:after="0"/>
        <w:ind w:left="720" w:firstLine="360"/>
        <w:rPr>
          <w:b/>
          <w:bCs/>
        </w:rPr>
      </w:pPr>
      <w:r>
        <w:t>Leadership Coaching (Masters/PhD/</w:t>
      </w:r>
      <w:r w:rsidR="0076474D">
        <w:t xml:space="preserve">FC </w:t>
      </w:r>
      <w:r>
        <w:t>Microcredential)</w:t>
      </w:r>
    </w:p>
    <w:p w14:paraId="163E84E6" w14:textId="77777777" w:rsidR="00002EB2" w:rsidRDefault="00002EB2" w:rsidP="00F10A62">
      <w:pPr>
        <w:spacing w:after="0"/>
        <w:ind w:left="720" w:hanging="630"/>
        <w:rPr>
          <w:b/>
          <w:bCs/>
        </w:rPr>
      </w:pPr>
    </w:p>
    <w:p w14:paraId="036D3A26" w14:textId="77777777" w:rsidR="007F2A2E" w:rsidRDefault="006060CB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7</w:t>
      </w:r>
      <w:proofErr w:type="gramStart"/>
      <w:r>
        <w:rPr>
          <w:b/>
          <w:bCs/>
        </w:rPr>
        <w:t xml:space="preserve">) </w:t>
      </w:r>
      <w:r>
        <w:rPr>
          <w:b/>
          <w:bCs/>
        </w:rPr>
        <w:tab/>
      </w:r>
      <w:r w:rsidR="009E0F27" w:rsidRPr="00B870B9">
        <w:rPr>
          <w:b/>
          <w:bCs/>
        </w:rPr>
        <w:t>Handbook</w:t>
      </w:r>
      <w:proofErr w:type="gramEnd"/>
      <w:r w:rsidR="009E0F27" w:rsidRPr="00B870B9">
        <w:rPr>
          <w:b/>
          <w:bCs/>
        </w:rPr>
        <w:t xml:space="preserve"> Changes</w:t>
      </w:r>
      <w:r w:rsidR="00DF377D" w:rsidRPr="00B870B9">
        <w:rPr>
          <w:b/>
          <w:bCs/>
        </w:rPr>
        <w:t xml:space="preserve"> </w:t>
      </w:r>
    </w:p>
    <w:p w14:paraId="4634D176" w14:textId="77777777" w:rsidR="00E71526" w:rsidRDefault="00E71526" w:rsidP="00F10A62">
      <w:pPr>
        <w:spacing w:after="0"/>
        <w:ind w:left="720" w:hanging="630"/>
        <w:rPr>
          <w:b/>
          <w:bCs/>
        </w:rPr>
      </w:pPr>
    </w:p>
    <w:p w14:paraId="077118C6" w14:textId="4B9BDBC4" w:rsidR="00E71526" w:rsidRDefault="00E71526" w:rsidP="00F10A62">
      <w:pPr>
        <w:spacing w:after="0"/>
        <w:ind w:left="720" w:hanging="630"/>
      </w:pPr>
      <w:r>
        <w:rPr>
          <w:b/>
          <w:bCs/>
        </w:rPr>
        <w:tab/>
      </w:r>
      <w:r w:rsidR="000714A6">
        <w:rPr>
          <w:b/>
          <w:bCs/>
        </w:rPr>
        <w:tab/>
      </w:r>
      <w:r w:rsidR="0044771C" w:rsidRPr="000B2E01">
        <w:t>A motion to approve F64.3</w:t>
      </w:r>
      <w:r w:rsidR="000B2E01" w:rsidRPr="000B2E01">
        <w:t xml:space="preserve"> was made and seconded.  Motion carried.  F64.6 was approved at the last meeting.  </w:t>
      </w:r>
    </w:p>
    <w:p w14:paraId="4A847B48" w14:textId="5FCEAED7" w:rsidR="00190D7F" w:rsidRDefault="000714A6" w:rsidP="00F10A62">
      <w:pPr>
        <w:spacing w:after="0"/>
        <w:ind w:left="720" w:hanging="630"/>
      </w:pPr>
      <w:r>
        <w:tab/>
      </w:r>
      <w:r>
        <w:tab/>
        <w:t xml:space="preserve">A motion to approve F83 was made and seconded.  Motion carried. </w:t>
      </w:r>
    </w:p>
    <w:p w14:paraId="29F3FB57" w14:textId="77777777" w:rsidR="00190D7F" w:rsidRPr="000B2E01" w:rsidRDefault="00190D7F" w:rsidP="00F10A62">
      <w:pPr>
        <w:spacing w:after="0"/>
        <w:ind w:left="720" w:hanging="630"/>
        <w:rPr>
          <w:highlight w:val="magenta"/>
        </w:rPr>
      </w:pPr>
    </w:p>
    <w:p w14:paraId="48A0E6F1" w14:textId="3D2618D8" w:rsidR="007F2A2E" w:rsidRPr="00D5740F" w:rsidRDefault="007F2A2E" w:rsidP="00F10A62">
      <w:pPr>
        <w:spacing w:after="0"/>
        <w:ind w:left="720" w:hanging="630"/>
      </w:pPr>
      <w:r w:rsidRPr="00D5740F">
        <w:rPr>
          <w:b/>
          <w:bCs/>
        </w:rPr>
        <w:tab/>
      </w:r>
      <w:r w:rsidRPr="00D5740F">
        <w:t xml:space="preserve">a) </w:t>
      </w:r>
      <w:r w:rsidR="00D5740F" w:rsidRPr="00D5740F">
        <w:t xml:space="preserve">UHB </w:t>
      </w:r>
      <w:r w:rsidR="00D11A0A">
        <w:t>*</w:t>
      </w:r>
      <w:r w:rsidR="00D5740F" w:rsidRPr="00D5740F">
        <w:t xml:space="preserve">F64.3 and </w:t>
      </w:r>
      <w:r w:rsidRPr="00D5740F">
        <w:t xml:space="preserve">F64.6 – Kelley Brundage – </w:t>
      </w:r>
      <w:r w:rsidRPr="00F12314">
        <w:rPr>
          <w:b/>
          <w:bCs/>
        </w:rPr>
        <w:t>Attachment</w:t>
      </w:r>
      <w:r w:rsidR="00D5740F" w:rsidRPr="00F12314">
        <w:rPr>
          <w:b/>
          <w:bCs/>
        </w:rPr>
        <w:t>s</w:t>
      </w:r>
      <w:r w:rsidR="00B870B9" w:rsidRPr="00F12314">
        <w:rPr>
          <w:b/>
          <w:bCs/>
        </w:rPr>
        <w:t xml:space="preserve"> </w:t>
      </w:r>
      <w:r w:rsidR="00D5740F" w:rsidRPr="00F12314">
        <w:rPr>
          <w:b/>
          <w:bCs/>
        </w:rPr>
        <w:t>1-</w:t>
      </w:r>
      <w:r w:rsidR="003F0924">
        <w:rPr>
          <w:b/>
          <w:bCs/>
        </w:rPr>
        <w:t>2a</w:t>
      </w:r>
      <w:r w:rsidR="00B870B9" w:rsidRPr="00D5740F">
        <w:t xml:space="preserve"> </w:t>
      </w:r>
      <w:proofErr w:type="gramStart"/>
      <w:r w:rsidR="004D6D27">
        <w:t xml:space="preserve">– </w:t>
      </w:r>
      <w:r w:rsidR="00DF2831">
        <w:t xml:space="preserve"> </w:t>
      </w:r>
      <w:r w:rsidR="004D6D27">
        <w:t>contingent</w:t>
      </w:r>
      <w:proofErr w:type="gramEnd"/>
      <w:r w:rsidR="004D6D27">
        <w:t xml:space="preserve"> on UHPC approval.</w:t>
      </w:r>
    </w:p>
    <w:p w14:paraId="53F22AC7" w14:textId="058C66A7" w:rsidR="00DF377D" w:rsidRPr="00F12314" w:rsidRDefault="007F2A2E" w:rsidP="00F10A62">
      <w:pPr>
        <w:spacing w:after="0"/>
        <w:ind w:left="720" w:hanging="630"/>
        <w:rPr>
          <w:b/>
          <w:bCs/>
        </w:rPr>
      </w:pPr>
      <w:r w:rsidRPr="00D5740F">
        <w:tab/>
        <w:t xml:space="preserve">b) </w:t>
      </w:r>
      <w:r w:rsidR="00066141" w:rsidRPr="00D5740F">
        <w:t>F83</w:t>
      </w:r>
      <w:r w:rsidR="009477A4" w:rsidRPr="00D5740F">
        <w:t xml:space="preserve"> – </w:t>
      </w:r>
      <w:r w:rsidR="00F12314">
        <w:t xml:space="preserve">Link Corrections - </w:t>
      </w:r>
      <w:r w:rsidR="009477A4" w:rsidRPr="00D5740F">
        <w:t xml:space="preserve">Simone Cummings - </w:t>
      </w:r>
      <w:r w:rsidR="009477A4" w:rsidRPr="00F12314">
        <w:rPr>
          <w:b/>
          <w:bCs/>
        </w:rPr>
        <w:t xml:space="preserve">Attachment </w:t>
      </w:r>
      <w:r w:rsidR="00916C22">
        <w:rPr>
          <w:b/>
          <w:bCs/>
        </w:rPr>
        <w:t>3-3a</w:t>
      </w:r>
    </w:p>
    <w:p w14:paraId="6C2032FC" w14:textId="77777777" w:rsidR="009E0F27" w:rsidRDefault="009E0F27" w:rsidP="00F10A62">
      <w:pPr>
        <w:spacing w:after="0"/>
        <w:ind w:left="720" w:hanging="630"/>
        <w:rPr>
          <w:b/>
          <w:bCs/>
        </w:rPr>
      </w:pPr>
    </w:p>
    <w:p w14:paraId="3307A1A8" w14:textId="51601D8A" w:rsidR="00610249" w:rsidRPr="00D54B2F" w:rsidRDefault="00EA6887" w:rsidP="00F10A62">
      <w:pPr>
        <w:spacing w:after="0"/>
        <w:ind w:left="720" w:hanging="630"/>
        <w:rPr>
          <w:b/>
          <w:bCs/>
          <w:sz w:val="24"/>
          <w:szCs w:val="24"/>
        </w:rPr>
      </w:pPr>
      <w:r>
        <w:rPr>
          <w:b/>
          <w:bCs/>
        </w:rPr>
        <w:t>8</w:t>
      </w:r>
      <w:proofErr w:type="gramStart"/>
      <w:r w:rsidR="00236B20">
        <w:rPr>
          <w:b/>
          <w:bCs/>
        </w:rPr>
        <w:t xml:space="preserve">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</w:t>
      </w:r>
      <w:proofErr w:type="gramEnd"/>
      <w:r w:rsidR="00610249" w:rsidRPr="00387E99">
        <w:rPr>
          <w:b/>
          <w:bCs/>
        </w:rPr>
        <w:t xml:space="preserve"> Reports/Updates</w:t>
      </w:r>
    </w:p>
    <w:p w14:paraId="0BDCB5E6" w14:textId="193A335D" w:rsidR="00770B07" w:rsidRPr="00AF63A6" w:rsidRDefault="00610249" w:rsidP="00F10A62">
      <w:pPr>
        <w:spacing w:after="0"/>
        <w:ind w:left="720" w:hanging="630"/>
      </w:pPr>
      <w:r>
        <w:tab/>
      </w:r>
      <w:r w:rsidR="00E570D7">
        <w:t>a</w:t>
      </w:r>
      <w:r w:rsidR="000A28F1">
        <w:t xml:space="preserve">) </w:t>
      </w:r>
      <w:r w:rsidR="00770B07" w:rsidRPr="00AF63A6">
        <w:t xml:space="preserve">CAPP </w:t>
      </w:r>
      <w:r w:rsidR="000714A6">
        <w:t xml:space="preserve">– </w:t>
      </w:r>
      <w:r w:rsidR="00F624BA">
        <w:t>They are discussing Wildcat Pause Day and working with the Calendar Committee.</w:t>
      </w:r>
    </w:p>
    <w:p w14:paraId="59775276" w14:textId="1873E05C" w:rsidR="007F4F6C" w:rsidRPr="00D74218" w:rsidRDefault="00770B07" w:rsidP="00F10A62">
      <w:pPr>
        <w:spacing w:after="0"/>
        <w:ind w:left="720" w:hanging="630"/>
      </w:pPr>
      <w:r w:rsidRPr="00AF63A6">
        <w:tab/>
      </w:r>
      <w:r w:rsidR="00E570D7">
        <w:t>b</w:t>
      </w:r>
      <w:r w:rsidRPr="00AF63A6">
        <w:t xml:space="preserve">) </w:t>
      </w:r>
      <w:r w:rsidR="000D27F8" w:rsidRPr="00AF63A6">
        <w:t xml:space="preserve">Libraries Report </w:t>
      </w:r>
      <w:r w:rsidR="00B81EB9" w:rsidRPr="00AF63A6">
        <w:t>– Mike Brouk</w:t>
      </w:r>
      <w:r w:rsidR="00C0624F" w:rsidRPr="00AF63A6">
        <w:t>/Melia Fritch</w:t>
      </w:r>
      <w:r w:rsidR="000714A6">
        <w:t xml:space="preserve"> </w:t>
      </w:r>
      <w:r w:rsidR="00F624BA">
        <w:t>–</w:t>
      </w:r>
      <w:r w:rsidR="000714A6">
        <w:t xml:space="preserve"> </w:t>
      </w:r>
      <w:r w:rsidR="00F624BA">
        <w:t>No report</w:t>
      </w:r>
    </w:p>
    <w:p w14:paraId="5EA77A40" w14:textId="13D9FCBD" w:rsidR="008F46E9" w:rsidRDefault="00FE13A6" w:rsidP="00F10A62">
      <w:pPr>
        <w:spacing w:after="0"/>
        <w:ind w:left="720" w:hanging="630"/>
      </w:pPr>
      <w:r w:rsidRPr="00AF63A6">
        <w:tab/>
      </w:r>
    </w:p>
    <w:p w14:paraId="30272B19" w14:textId="6E2A280A" w:rsidR="00B33624" w:rsidRDefault="00EA6887" w:rsidP="00F10A62">
      <w:pPr>
        <w:spacing w:after="0"/>
        <w:ind w:left="720" w:hanging="630"/>
      </w:pPr>
      <w:r>
        <w:rPr>
          <w:b/>
          <w:bCs/>
        </w:rPr>
        <w:t>9</w:t>
      </w:r>
      <w:proofErr w:type="gramStart"/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5CB46A0A" w14:textId="0D5E8B28" w:rsidR="007D4D00" w:rsidRDefault="002F7448" w:rsidP="00F10A62">
      <w:pPr>
        <w:spacing w:after="0"/>
        <w:ind w:left="720" w:hanging="630"/>
      </w:pPr>
      <w:r>
        <w:tab/>
      </w:r>
    </w:p>
    <w:p w14:paraId="0F0D2A09" w14:textId="1A583836" w:rsidR="00D32F3F" w:rsidRDefault="0087315C" w:rsidP="00F10A62">
      <w:pPr>
        <w:spacing w:after="0"/>
        <w:ind w:left="720" w:hanging="630"/>
        <w:rPr>
          <w:b/>
          <w:bCs/>
        </w:rPr>
      </w:pPr>
      <w:r>
        <w:rPr>
          <w:b/>
          <w:bCs/>
        </w:rPr>
        <w:t>10</w:t>
      </w:r>
      <w:r w:rsidR="00610249" w:rsidRPr="00C64DA1">
        <w:rPr>
          <w:b/>
          <w:bCs/>
        </w:rPr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D15E3B" w:rsidRPr="00D15E3B">
        <w:t>– The meeting adjourned at 5:36pm.</w:t>
      </w:r>
    </w:p>
    <w:p w14:paraId="6A2E0AC3" w14:textId="77777777" w:rsidR="001E4BBB" w:rsidRDefault="001E4BBB" w:rsidP="00F10A62">
      <w:pPr>
        <w:spacing w:after="0"/>
        <w:ind w:left="720" w:hanging="630"/>
        <w:rPr>
          <w:b/>
          <w:bCs/>
        </w:rPr>
      </w:pPr>
    </w:p>
    <w:sectPr w:rsidR="001E4BBB" w:rsidSect="001747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26B3" w14:textId="77777777" w:rsidR="00622CE0" w:rsidRDefault="00622CE0" w:rsidP="00610249">
      <w:pPr>
        <w:spacing w:after="0" w:line="240" w:lineRule="auto"/>
      </w:pPr>
      <w:r>
        <w:separator/>
      </w:r>
    </w:p>
  </w:endnote>
  <w:endnote w:type="continuationSeparator" w:id="0">
    <w:p w14:paraId="3E89C37B" w14:textId="77777777" w:rsidR="00622CE0" w:rsidRDefault="00622CE0" w:rsidP="00610249">
      <w:pPr>
        <w:spacing w:after="0" w:line="240" w:lineRule="auto"/>
      </w:pPr>
      <w:r>
        <w:continuationSeparator/>
      </w:r>
    </w:p>
  </w:endnote>
  <w:endnote w:type="continuationNotice" w:id="1">
    <w:p w14:paraId="63B4475A" w14:textId="77777777" w:rsidR="00622CE0" w:rsidRDefault="00622C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EFB6" w14:textId="77777777" w:rsidR="009C48EE" w:rsidRDefault="009C4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7EC38214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E85F00">
      <w:t xml:space="preserve">April </w:t>
    </w:r>
    <w:r w:rsidR="00236808">
      <w:t>21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C5FB" w14:textId="77777777" w:rsidR="009C48EE" w:rsidRDefault="009C4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B15E" w14:textId="77777777" w:rsidR="00622CE0" w:rsidRDefault="00622CE0" w:rsidP="00610249">
      <w:pPr>
        <w:spacing w:after="0" w:line="240" w:lineRule="auto"/>
      </w:pPr>
      <w:r>
        <w:separator/>
      </w:r>
    </w:p>
  </w:footnote>
  <w:footnote w:type="continuationSeparator" w:id="0">
    <w:p w14:paraId="7DAF3BF0" w14:textId="77777777" w:rsidR="00622CE0" w:rsidRDefault="00622CE0" w:rsidP="00610249">
      <w:pPr>
        <w:spacing w:after="0" w:line="240" w:lineRule="auto"/>
      </w:pPr>
      <w:r>
        <w:continuationSeparator/>
      </w:r>
    </w:p>
  </w:footnote>
  <w:footnote w:type="continuationNotice" w:id="1">
    <w:p w14:paraId="548B46DD" w14:textId="77777777" w:rsidR="00622CE0" w:rsidRDefault="00622C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A196" w14:textId="77777777" w:rsidR="009C48EE" w:rsidRDefault="009C4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395056"/>
      <w:docPartObj>
        <w:docPartGallery w:val="Watermarks"/>
        <w:docPartUnique/>
      </w:docPartObj>
    </w:sdtPr>
    <w:sdtEndPr/>
    <w:sdtContent>
      <w:p w14:paraId="776018AE" w14:textId="60BFC858" w:rsidR="00E35E0D" w:rsidRDefault="00622CE0">
        <w:pPr>
          <w:pStyle w:val="Header"/>
        </w:pPr>
        <w:r>
          <w:rPr>
            <w:noProof/>
          </w:rPr>
          <w:pict w14:anchorId="0F51FD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EF00" w14:textId="77777777" w:rsidR="009C48EE" w:rsidRDefault="009C4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1048"/>
    <w:multiLevelType w:val="multilevel"/>
    <w:tmpl w:val="7A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C4C27"/>
    <w:multiLevelType w:val="multilevel"/>
    <w:tmpl w:val="6EC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5300B"/>
    <w:multiLevelType w:val="multilevel"/>
    <w:tmpl w:val="A98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A1D11"/>
    <w:multiLevelType w:val="multilevel"/>
    <w:tmpl w:val="B4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E43F4"/>
    <w:multiLevelType w:val="multilevel"/>
    <w:tmpl w:val="5650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C5DE4"/>
    <w:multiLevelType w:val="multilevel"/>
    <w:tmpl w:val="953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A56FAB"/>
    <w:multiLevelType w:val="multilevel"/>
    <w:tmpl w:val="889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A1C7E"/>
    <w:multiLevelType w:val="multilevel"/>
    <w:tmpl w:val="682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3F57AC"/>
    <w:multiLevelType w:val="multilevel"/>
    <w:tmpl w:val="5C5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436155"/>
    <w:multiLevelType w:val="multilevel"/>
    <w:tmpl w:val="9ACA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81157A"/>
    <w:multiLevelType w:val="multilevel"/>
    <w:tmpl w:val="1A66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846FC9"/>
    <w:multiLevelType w:val="multilevel"/>
    <w:tmpl w:val="A3A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8E6B0F"/>
    <w:multiLevelType w:val="multilevel"/>
    <w:tmpl w:val="CAD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5136D6"/>
    <w:multiLevelType w:val="multilevel"/>
    <w:tmpl w:val="C95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94EB1"/>
    <w:multiLevelType w:val="multilevel"/>
    <w:tmpl w:val="3C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021A7B"/>
    <w:multiLevelType w:val="multilevel"/>
    <w:tmpl w:val="49D2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3F1F23"/>
    <w:multiLevelType w:val="multilevel"/>
    <w:tmpl w:val="561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4320D6"/>
    <w:multiLevelType w:val="multilevel"/>
    <w:tmpl w:val="BC38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EC14EE"/>
    <w:multiLevelType w:val="multilevel"/>
    <w:tmpl w:val="3DF6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2C5DCD"/>
    <w:multiLevelType w:val="hybridMultilevel"/>
    <w:tmpl w:val="4BFC65CE"/>
    <w:lvl w:ilvl="0" w:tplc="0CD6A7F0">
      <w:start w:val="9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24562FC6"/>
    <w:multiLevelType w:val="multilevel"/>
    <w:tmpl w:val="175E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663B8E"/>
    <w:multiLevelType w:val="multilevel"/>
    <w:tmpl w:val="D92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802133"/>
    <w:multiLevelType w:val="multilevel"/>
    <w:tmpl w:val="D5A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7B48A0"/>
    <w:multiLevelType w:val="multilevel"/>
    <w:tmpl w:val="F0A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150385"/>
    <w:multiLevelType w:val="multilevel"/>
    <w:tmpl w:val="501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AC7BF7"/>
    <w:multiLevelType w:val="multilevel"/>
    <w:tmpl w:val="EB98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BA7EC5"/>
    <w:multiLevelType w:val="multilevel"/>
    <w:tmpl w:val="354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5C1830"/>
    <w:multiLevelType w:val="multilevel"/>
    <w:tmpl w:val="596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941336"/>
    <w:multiLevelType w:val="multilevel"/>
    <w:tmpl w:val="5F46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6200E58"/>
    <w:multiLevelType w:val="multilevel"/>
    <w:tmpl w:val="E7A8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8F0D9D"/>
    <w:multiLevelType w:val="hybridMultilevel"/>
    <w:tmpl w:val="437410F8"/>
    <w:lvl w:ilvl="0" w:tplc="2EDE4FA0">
      <w:start w:val="9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4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CA68A4"/>
    <w:multiLevelType w:val="multilevel"/>
    <w:tmpl w:val="5D4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211C6B"/>
    <w:multiLevelType w:val="multilevel"/>
    <w:tmpl w:val="EA06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851AD6"/>
    <w:multiLevelType w:val="multilevel"/>
    <w:tmpl w:val="974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C2667A"/>
    <w:multiLevelType w:val="multilevel"/>
    <w:tmpl w:val="61A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F42E8F"/>
    <w:multiLevelType w:val="multilevel"/>
    <w:tmpl w:val="DB9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C75203"/>
    <w:multiLevelType w:val="multilevel"/>
    <w:tmpl w:val="066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CD3F83"/>
    <w:multiLevelType w:val="multilevel"/>
    <w:tmpl w:val="AA80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9C3DA6"/>
    <w:multiLevelType w:val="multilevel"/>
    <w:tmpl w:val="72A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9F41A9"/>
    <w:multiLevelType w:val="multilevel"/>
    <w:tmpl w:val="70FE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D70F38"/>
    <w:multiLevelType w:val="multilevel"/>
    <w:tmpl w:val="F4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7C3A06"/>
    <w:multiLevelType w:val="multilevel"/>
    <w:tmpl w:val="613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750471"/>
    <w:multiLevelType w:val="multilevel"/>
    <w:tmpl w:val="0998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6D0A06"/>
    <w:multiLevelType w:val="multilevel"/>
    <w:tmpl w:val="898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F924E6"/>
    <w:multiLevelType w:val="multilevel"/>
    <w:tmpl w:val="77B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4974B6"/>
    <w:multiLevelType w:val="multilevel"/>
    <w:tmpl w:val="6B7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7F7D80"/>
    <w:multiLevelType w:val="multilevel"/>
    <w:tmpl w:val="E5E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3239C8"/>
    <w:multiLevelType w:val="multilevel"/>
    <w:tmpl w:val="E5F6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0F4654"/>
    <w:multiLevelType w:val="multilevel"/>
    <w:tmpl w:val="772C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4007108"/>
    <w:multiLevelType w:val="hybridMultilevel"/>
    <w:tmpl w:val="06507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6295D57"/>
    <w:multiLevelType w:val="multilevel"/>
    <w:tmpl w:val="4D4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97A12A4"/>
    <w:multiLevelType w:val="multilevel"/>
    <w:tmpl w:val="9E3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F17646"/>
    <w:multiLevelType w:val="multilevel"/>
    <w:tmpl w:val="737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5A7EF0"/>
    <w:multiLevelType w:val="multilevel"/>
    <w:tmpl w:val="FE1C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982DED"/>
    <w:multiLevelType w:val="multilevel"/>
    <w:tmpl w:val="371A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41"/>
  </w:num>
  <w:num w:numId="2" w16cid:durableId="594245216">
    <w:abstractNumId w:val="45"/>
  </w:num>
  <w:num w:numId="3" w16cid:durableId="1436557701">
    <w:abstractNumId w:val="93"/>
  </w:num>
  <w:num w:numId="4" w16cid:durableId="1646356983">
    <w:abstractNumId w:val="82"/>
  </w:num>
  <w:num w:numId="5" w16cid:durableId="1575166864">
    <w:abstractNumId w:val="63"/>
  </w:num>
  <w:num w:numId="6" w16cid:durableId="1663502746">
    <w:abstractNumId w:val="57"/>
  </w:num>
  <w:num w:numId="7" w16cid:durableId="1686327590">
    <w:abstractNumId w:val="47"/>
  </w:num>
  <w:num w:numId="8" w16cid:durableId="54592250">
    <w:abstractNumId w:val="6"/>
  </w:num>
  <w:num w:numId="9" w16cid:durableId="1151949575">
    <w:abstractNumId w:val="0"/>
  </w:num>
  <w:num w:numId="10" w16cid:durableId="765150801">
    <w:abstractNumId w:val="78"/>
  </w:num>
  <w:num w:numId="11" w16cid:durableId="2129396307">
    <w:abstractNumId w:val="51"/>
  </w:num>
  <w:num w:numId="12" w16cid:durableId="710811469">
    <w:abstractNumId w:val="28"/>
  </w:num>
  <w:num w:numId="13" w16cid:durableId="1873153229">
    <w:abstractNumId w:val="89"/>
  </w:num>
  <w:num w:numId="14" w16cid:durableId="996154043">
    <w:abstractNumId w:val="19"/>
  </w:num>
  <w:num w:numId="15" w16cid:durableId="2041513862">
    <w:abstractNumId w:val="90"/>
  </w:num>
  <w:num w:numId="16" w16cid:durableId="1406880097">
    <w:abstractNumId w:val="61"/>
  </w:num>
  <w:num w:numId="17" w16cid:durableId="686442360">
    <w:abstractNumId w:val="48"/>
  </w:num>
  <w:num w:numId="18" w16cid:durableId="639380080">
    <w:abstractNumId w:val="64"/>
  </w:num>
  <w:num w:numId="19" w16cid:durableId="758984888">
    <w:abstractNumId w:val="59"/>
  </w:num>
  <w:num w:numId="20" w16cid:durableId="1946962956">
    <w:abstractNumId w:val="68"/>
  </w:num>
  <w:num w:numId="21" w16cid:durableId="777414654">
    <w:abstractNumId w:val="44"/>
  </w:num>
  <w:num w:numId="22" w16cid:durableId="1988700824">
    <w:abstractNumId w:val="9"/>
  </w:num>
  <w:num w:numId="23" w16cid:durableId="1919746894">
    <w:abstractNumId w:val="8"/>
  </w:num>
  <w:num w:numId="24" w16cid:durableId="666789447">
    <w:abstractNumId w:val="11"/>
  </w:num>
  <w:num w:numId="25" w16cid:durableId="219445379">
    <w:abstractNumId w:val="38"/>
  </w:num>
  <w:num w:numId="26" w16cid:durableId="83305294">
    <w:abstractNumId w:val="30"/>
  </w:num>
  <w:num w:numId="27" w16cid:durableId="288122211">
    <w:abstractNumId w:val="15"/>
  </w:num>
  <w:num w:numId="28" w16cid:durableId="1949848200">
    <w:abstractNumId w:val="33"/>
  </w:num>
  <w:num w:numId="29" w16cid:durableId="689837018">
    <w:abstractNumId w:val="5"/>
  </w:num>
  <w:num w:numId="30" w16cid:durableId="871916743">
    <w:abstractNumId w:val="58"/>
  </w:num>
  <w:num w:numId="31" w16cid:durableId="624967537">
    <w:abstractNumId w:val="49"/>
  </w:num>
  <w:num w:numId="32" w16cid:durableId="2065523093">
    <w:abstractNumId w:val="40"/>
  </w:num>
  <w:num w:numId="33" w16cid:durableId="1970086652">
    <w:abstractNumId w:val="37"/>
  </w:num>
  <w:num w:numId="34" w16cid:durableId="156768172">
    <w:abstractNumId w:val="25"/>
  </w:num>
  <w:num w:numId="35" w16cid:durableId="1120220836">
    <w:abstractNumId w:val="12"/>
  </w:num>
  <w:num w:numId="36" w16cid:durableId="822281006">
    <w:abstractNumId w:val="86"/>
  </w:num>
  <w:num w:numId="37" w16cid:durableId="1791589386">
    <w:abstractNumId w:val="54"/>
  </w:num>
  <w:num w:numId="38" w16cid:durableId="1229653182">
    <w:abstractNumId w:val="69"/>
  </w:num>
  <w:num w:numId="39" w16cid:durableId="365302722">
    <w:abstractNumId w:val="73"/>
  </w:num>
  <w:num w:numId="40" w16cid:durableId="4483885">
    <w:abstractNumId w:val="43"/>
  </w:num>
  <w:num w:numId="41" w16cid:durableId="899175703">
    <w:abstractNumId w:val="26"/>
  </w:num>
  <w:num w:numId="42" w16cid:durableId="97338296">
    <w:abstractNumId w:val="67"/>
  </w:num>
  <w:num w:numId="43" w16cid:durableId="1271356149">
    <w:abstractNumId w:val="23"/>
  </w:num>
  <w:num w:numId="44" w16cid:durableId="208997396">
    <w:abstractNumId w:val="55"/>
  </w:num>
  <w:num w:numId="45" w16cid:durableId="643661337">
    <w:abstractNumId w:val="2"/>
  </w:num>
  <w:num w:numId="46" w16cid:durableId="1112088561">
    <w:abstractNumId w:val="13"/>
  </w:num>
  <w:num w:numId="47" w16cid:durableId="2115830740">
    <w:abstractNumId w:val="70"/>
  </w:num>
  <w:num w:numId="48" w16cid:durableId="1769040743">
    <w:abstractNumId w:val="91"/>
  </w:num>
  <w:num w:numId="49" w16cid:durableId="453134334">
    <w:abstractNumId w:val="80"/>
  </w:num>
  <w:num w:numId="50" w16cid:durableId="775978743">
    <w:abstractNumId w:val="76"/>
  </w:num>
  <w:num w:numId="51" w16cid:durableId="642932112">
    <w:abstractNumId w:val="35"/>
  </w:num>
  <w:num w:numId="52" w16cid:durableId="149257247">
    <w:abstractNumId w:val="27"/>
  </w:num>
  <w:num w:numId="53" w16cid:durableId="667489811">
    <w:abstractNumId w:val="17"/>
  </w:num>
  <w:num w:numId="54" w16cid:durableId="1313608192">
    <w:abstractNumId w:val="87"/>
  </w:num>
  <w:num w:numId="55" w16cid:durableId="1900893625">
    <w:abstractNumId w:val="52"/>
  </w:num>
  <w:num w:numId="56" w16cid:durableId="110632673">
    <w:abstractNumId w:val="20"/>
  </w:num>
  <w:num w:numId="57" w16cid:durableId="664355437">
    <w:abstractNumId w:val="65"/>
  </w:num>
  <w:num w:numId="58" w16cid:durableId="676736047">
    <w:abstractNumId w:val="79"/>
  </w:num>
  <w:num w:numId="59" w16cid:durableId="459110860">
    <w:abstractNumId w:val="36"/>
  </w:num>
  <w:num w:numId="60" w16cid:durableId="1667978486">
    <w:abstractNumId w:val="21"/>
  </w:num>
  <w:num w:numId="61" w16cid:durableId="378213846">
    <w:abstractNumId w:val="34"/>
  </w:num>
  <w:num w:numId="62" w16cid:durableId="973831176">
    <w:abstractNumId w:val="88"/>
  </w:num>
  <w:num w:numId="63" w16cid:durableId="7564746">
    <w:abstractNumId w:val="77"/>
  </w:num>
  <w:num w:numId="64" w16cid:durableId="605695977">
    <w:abstractNumId w:val="3"/>
  </w:num>
  <w:num w:numId="65" w16cid:durableId="1262835318">
    <w:abstractNumId w:val="81"/>
  </w:num>
  <w:num w:numId="66" w16cid:durableId="2014262675">
    <w:abstractNumId w:val="84"/>
  </w:num>
  <w:num w:numId="67" w16cid:durableId="1625043591">
    <w:abstractNumId w:val="16"/>
  </w:num>
  <w:num w:numId="68" w16cid:durableId="198051943">
    <w:abstractNumId w:val="1"/>
  </w:num>
  <w:num w:numId="69" w16cid:durableId="1125008245">
    <w:abstractNumId w:val="74"/>
  </w:num>
  <w:num w:numId="70" w16cid:durableId="501119091">
    <w:abstractNumId w:val="50"/>
  </w:num>
  <w:num w:numId="71" w16cid:durableId="1447190669">
    <w:abstractNumId w:val="75"/>
  </w:num>
  <w:num w:numId="72" w16cid:durableId="365912114">
    <w:abstractNumId w:val="62"/>
  </w:num>
  <w:num w:numId="73" w16cid:durableId="1474104090">
    <w:abstractNumId w:val="29"/>
  </w:num>
  <w:num w:numId="74" w16cid:durableId="984352845">
    <w:abstractNumId w:val="32"/>
  </w:num>
  <w:num w:numId="75" w16cid:durableId="921184709">
    <w:abstractNumId w:val="7"/>
  </w:num>
  <w:num w:numId="76" w16cid:durableId="228810131">
    <w:abstractNumId w:val="85"/>
  </w:num>
  <w:num w:numId="77" w16cid:durableId="811216790">
    <w:abstractNumId w:val="60"/>
  </w:num>
  <w:num w:numId="78" w16cid:durableId="183323495">
    <w:abstractNumId w:val="18"/>
  </w:num>
  <w:num w:numId="79" w16cid:durableId="2117674840">
    <w:abstractNumId w:val="53"/>
  </w:num>
  <w:num w:numId="80" w16cid:durableId="1724979901">
    <w:abstractNumId w:val="31"/>
  </w:num>
  <w:num w:numId="81" w16cid:durableId="1889878088">
    <w:abstractNumId w:val="22"/>
  </w:num>
  <w:num w:numId="82" w16cid:durableId="370618242">
    <w:abstractNumId w:val="72"/>
  </w:num>
  <w:num w:numId="83" w16cid:durableId="1024670092">
    <w:abstractNumId w:val="71"/>
  </w:num>
  <w:num w:numId="84" w16cid:durableId="1778712733">
    <w:abstractNumId w:val="4"/>
  </w:num>
  <w:num w:numId="85" w16cid:durableId="452789726">
    <w:abstractNumId w:val="56"/>
  </w:num>
  <w:num w:numId="86" w16cid:durableId="844398258">
    <w:abstractNumId w:val="10"/>
  </w:num>
  <w:num w:numId="87" w16cid:durableId="883366078">
    <w:abstractNumId w:val="39"/>
  </w:num>
  <w:num w:numId="88" w16cid:durableId="727461966">
    <w:abstractNumId w:val="66"/>
  </w:num>
  <w:num w:numId="89" w16cid:durableId="1535313530">
    <w:abstractNumId w:val="42"/>
  </w:num>
  <w:num w:numId="90" w16cid:durableId="319693660">
    <w:abstractNumId w:val="46"/>
  </w:num>
  <w:num w:numId="91" w16cid:durableId="172182681">
    <w:abstractNumId w:val="83"/>
  </w:num>
  <w:num w:numId="92" w16cid:durableId="193736044">
    <w:abstractNumId w:val="24"/>
  </w:num>
  <w:num w:numId="93" w16cid:durableId="1486239744">
    <w:abstractNumId w:val="14"/>
  </w:num>
  <w:num w:numId="94" w16cid:durableId="578294337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2EB2"/>
    <w:rsid w:val="00004DA3"/>
    <w:rsid w:val="00005726"/>
    <w:rsid w:val="00005E4A"/>
    <w:rsid w:val="00006629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3BC8"/>
    <w:rsid w:val="0002680F"/>
    <w:rsid w:val="00027108"/>
    <w:rsid w:val="00030769"/>
    <w:rsid w:val="00030C7C"/>
    <w:rsid w:val="00030DDF"/>
    <w:rsid w:val="00031B50"/>
    <w:rsid w:val="00031F0A"/>
    <w:rsid w:val="000323AE"/>
    <w:rsid w:val="00032C21"/>
    <w:rsid w:val="00033934"/>
    <w:rsid w:val="00033B6C"/>
    <w:rsid w:val="00033F2C"/>
    <w:rsid w:val="0003402B"/>
    <w:rsid w:val="00036015"/>
    <w:rsid w:val="00036B34"/>
    <w:rsid w:val="00036DF5"/>
    <w:rsid w:val="00037A36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4461"/>
    <w:rsid w:val="000547B4"/>
    <w:rsid w:val="000566AA"/>
    <w:rsid w:val="00057139"/>
    <w:rsid w:val="0006054D"/>
    <w:rsid w:val="000606CA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6141"/>
    <w:rsid w:val="0006641F"/>
    <w:rsid w:val="0006794D"/>
    <w:rsid w:val="00070F03"/>
    <w:rsid w:val="000714A6"/>
    <w:rsid w:val="000717B7"/>
    <w:rsid w:val="000718DB"/>
    <w:rsid w:val="00076586"/>
    <w:rsid w:val="00076730"/>
    <w:rsid w:val="000773DE"/>
    <w:rsid w:val="0007769C"/>
    <w:rsid w:val="000776AF"/>
    <w:rsid w:val="00082151"/>
    <w:rsid w:val="00082415"/>
    <w:rsid w:val="000861F8"/>
    <w:rsid w:val="000869EF"/>
    <w:rsid w:val="000872F6"/>
    <w:rsid w:val="000873B8"/>
    <w:rsid w:val="00087792"/>
    <w:rsid w:val="0009138B"/>
    <w:rsid w:val="000950C5"/>
    <w:rsid w:val="00095C99"/>
    <w:rsid w:val="00097434"/>
    <w:rsid w:val="00097F82"/>
    <w:rsid w:val="000A0BF2"/>
    <w:rsid w:val="000A10B9"/>
    <w:rsid w:val="000A1CB9"/>
    <w:rsid w:val="000A28F1"/>
    <w:rsid w:val="000A2AD8"/>
    <w:rsid w:val="000A32A9"/>
    <w:rsid w:val="000A349D"/>
    <w:rsid w:val="000A352B"/>
    <w:rsid w:val="000A419A"/>
    <w:rsid w:val="000A77F3"/>
    <w:rsid w:val="000A7E53"/>
    <w:rsid w:val="000B05C7"/>
    <w:rsid w:val="000B06BB"/>
    <w:rsid w:val="000B101A"/>
    <w:rsid w:val="000B1190"/>
    <w:rsid w:val="000B16E1"/>
    <w:rsid w:val="000B1B18"/>
    <w:rsid w:val="000B2E01"/>
    <w:rsid w:val="000B366D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1B"/>
    <w:rsid w:val="000C10CD"/>
    <w:rsid w:val="000C12BD"/>
    <w:rsid w:val="000C3A21"/>
    <w:rsid w:val="000C4471"/>
    <w:rsid w:val="000C4A1E"/>
    <w:rsid w:val="000C4BE8"/>
    <w:rsid w:val="000C5343"/>
    <w:rsid w:val="000C5CAF"/>
    <w:rsid w:val="000C5E1E"/>
    <w:rsid w:val="000C6AD4"/>
    <w:rsid w:val="000D004B"/>
    <w:rsid w:val="000D1011"/>
    <w:rsid w:val="000D27F8"/>
    <w:rsid w:val="000D75F1"/>
    <w:rsid w:val="000E07D2"/>
    <w:rsid w:val="000E159B"/>
    <w:rsid w:val="000E174B"/>
    <w:rsid w:val="000E2963"/>
    <w:rsid w:val="000E2C13"/>
    <w:rsid w:val="000E2F32"/>
    <w:rsid w:val="000E3BFE"/>
    <w:rsid w:val="000E546D"/>
    <w:rsid w:val="000E5B1F"/>
    <w:rsid w:val="000F2FCE"/>
    <w:rsid w:val="000F3760"/>
    <w:rsid w:val="000F3C59"/>
    <w:rsid w:val="000F3FB5"/>
    <w:rsid w:val="000F50BB"/>
    <w:rsid w:val="000F57B8"/>
    <w:rsid w:val="000F59C8"/>
    <w:rsid w:val="000F5A99"/>
    <w:rsid w:val="0010299D"/>
    <w:rsid w:val="00102E1F"/>
    <w:rsid w:val="00103105"/>
    <w:rsid w:val="00103E85"/>
    <w:rsid w:val="001042BC"/>
    <w:rsid w:val="001042F2"/>
    <w:rsid w:val="001050DC"/>
    <w:rsid w:val="001051F3"/>
    <w:rsid w:val="0010694A"/>
    <w:rsid w:val="00107242"/>
    <w:rsid w:val="00107250"/>
    <w:rsid w:val="00107B2B"/>
    <w:rsid w:val="00111F71"/>
    <w:rsid w:val="00113187"/>
    <w:rsid w:val="001140DB"/>
    <w:rsid w:val="00114FB5"/>
    <w:rsid w:val="00115EDF"/>
    <w:rsid w:val="00116039"/>
    <w:rsid w:val="001162AD"/>
    <w:rsid w:val="001162B8"/>
    <w:rsid w:val="001164AD"/>
    <w:rsid w:val="00116586"/>
    <w:rsid w:val="001168B5"/>
    <w:rsid w:val="00116BBA"/>
    <w:rsid w:val="0011743B"/>
    <w:rsid w:val="00122194"/>
    <w:rsid w:val="00122DC5"/>
    <w:rsid w:val="00123324"/>
    <w:rsid w:val="001245E0"/>
    <w:rsid w:val="001257F5"/>
    <w:rsid w:val="00126736"/>
    <w:rsid w:val="001267BF"/>
    <w:rsid w:val="00126AF4"/>
    <w:rsid w:val="0012796B"/>
    <w:rsid w:val="00127DD4"/>
    <w:rsid w:val="00131A9F"/>
    <w:rsid w:val="00131E66"/>
    <w:rsid w:val="00132647"/>
    <w:rsid w:val="00132E36"/>
    <w:rsid w:val="0013344B"/>
    <w:rsid w:val="001342BB"/>
    <w:rsid w:val="00134F39"/>
    <w:rsid w:val="0013574C"/>
    <w:rsid w:val="00135E53"/>
    <w:rsid w:val="00137D32"/>
    <w:rsid w:val="00140B65"/>
    <w:rsid w:val="00142652"/>
    <w:rsid w:val="001436E8"/>
    <w:rsid w:val="00143D80"/>
    <w:rsid w:val="00145357"/>
    <w:rsid w:val="00146187"/>
    <w:rsid w:val="0014701B"/>
    <w:rsid w:val="001473E1"/>
    <w:rsid w:val="001475F0"/>
    <w:rsid w:val="00147DD8"/>
    <w:rsid w:val="00150BA8"/>
    <w:rsid w:val="00151339"/>
    <w:rsid w:val="001530CF"/>
    <w:rsid w:val="001538B5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6A9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705"/>
    <w:rsid w:val="00174B0C"/>
    <w:rsid w:val="00176063"/>
    <w:rsid w:val="00176399"/>
    <w:rsid w:val="00176AEB"/>
    <w:rsid w:val="00176C5B"/>
    <w:rsid w:val="00177DA6"/>
    <w:rsid w:val="00180199"/>
    <w:rsid w:val="001824A9"/>
    <w:rsid w:val="001828EB"/>
    <w:rsid w:val="00182F08"/>
    <w:rsid w:val="0018338D"/>
    <w:rsid w:val="001833E0"/>
    <w:rsid w:val="00183735"/>
    <w:rsid w:val="00183BE0"/>
    <w:rsid w:val="00184A20"/>
    <w:rsid w:val="00186DAD"/>
    <w:rsid w:val="001872E7"/>
    <w:rsid w:val="0018794A"/>
    <w:rsid w:val="001906E0"/>
    <w:rsid w:val="00190B34"/>
    <w:rsid w:val="00190D7F"/>
    <w:rsid w:val="00192924"/>
    <w:rsid w:val="00192A2A"/>
    <w:rsid w:val="00192AD7"/>
    <w:rsid w:val="0019324E"/>
    <w:rsid w:val="00194930"/>
    <w:rsid w:val="0019497D"/>
    <w:rsid w:val="001A012D"/>
    <w:rsid w:val="001A170A"/>
    <w:rsid w:val="001A1795"/>
    <w:rsid w:val="001A23D4"/>
    <w:rsid w:val="001A3631"/>
    <w:rsid w:val="001A4EF6"/>
    <w:rsid w:val="001A4F1B"/>
    <w:rsid w:val="001A5E03"/>
    <w:rsid w:val="001A6725"/>
    <w:rsid w:val="001A6C79"/>
    <w:rsid w:val="001B11C0"/>
    <w:rsid w:val="001B1EAC"/>
    <w:rsid w:val="001B43DF"/>
    <w:rsid w:val="001B64F2"/>
    <w:rsid w:val="001B6E2D"/>
    <w:rsid w:val="001C1AA5"/>
    <w:rsid w:val="001C1F2E"/>
    <w:rsid w:val="001C1FC9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CCE"/>
    <w:rsid w:val="001D1DE2"/>
    <w:rsid w:val="001D27CF"/>
    <w:rsid w:val="001D2F33"/>
    <w:rsid w:val="001D4188"/>
    <w:rsid w:val="001D470C"/>
    <w:rsid w:val="001D68AC"/>
    <w:rsid w:val="001D68CB"/>
    <w:rsid w:val="001D7714"/>
    <w:rsid w:val="001D7BF4"/>
    <w:rsid w:val="001E061A"/>
    <w:rsid w:val="001E0870"/>
    <w:rsid w:val="001E0D24"/>
    <w:rsid w:val="001E0E79"/>
    <w:rsid w:val="001E10B9"/>
    <w:rsid w:val="001E2A91"/>
    <w:rsid w:val="001E2E87"/>
    <w:rsid w:val="001E3443"/>
    <w:rsid w:val="001E3BBD"/>
    <w:rsid w:val="001E4B68"/>
    <w:rsid w:val="001E4BBB"/>
    <w:rsid w:val="001E4CC2"/>
    <w:rsid w:val="001E7779"/>
    <w:rsid w:val="001E77AC"/>
    <w:rsid w:val="001F0AD0"/>
    <w:rsid w:val="001F2C45"/>
    <w:rsid w:val="001F3430"/>
    <w:rsid w:val="001F62F9"/>
    <w:rsid w:val="001F65FE"/>
    <w:rsid w:val="001F6604"/>
    <w:rsid w:val="001F6FD5"/>
    <w:rsid w:val="00201060"/>
    <w:rsid w:val="002013A0"/>
    <w:rsid w:val="00202DFD"/>
    <w:rsid w:val="00204147"/>
    <w:rsid w:val="00205B37"/>
    <w:rsid w:val="00210968"/>
    <w:rsid w:val="002112F4"/>
    <w:rsid w:val="002120AF"/>
    <w:rsid w:val="0021221B"/>
    <w:rsid w:val="002125F5"/>
    <w:rsid w:val="00212CF3"/>
    <w:rsid w:val="00212EF4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0BC"/>
    <w:rsid w:val="002228EE"/>
    <w:rsid w:val="00222F5A"/>
    <w:rsid w:val="00223894"/>
    <w:rsid w:val="002243E7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FDA"/>
    <w:rsid w:val="00235F9A"/>
    <w:rsid w:val="00236808"/>
    <w:rsid w:val="00236AB3"/>
    <w:rsid w:val="00236B20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5122"/>
    <w:rsid w:val="00256B0B"/>
    <w:rsid w:val="00257690"/>
    <w:rsid w:val="00260779"/>
    <w:rsid w:val="0026160B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18F"/>
    <w:rsid w:val="0027247E"/>
    <w:rsid w:val="00274544"/>
    <w:rsid w:val="002750C8"/>
    <w:rsid w:val="0027510A"/>
    <w:rsid w:val="00280673"/>
    <w:rsid w:val="00281703"/>
    <w:rsid w:val="00281806"/>
    <w:rsid w:val="00281A56"/>
    <w:rsid w:val="0028430B"/>
    <w:rsid w:val="00285FA8"/>
    <w:rsid w:val="00286F32"/>
    <w:rsid w:val="0028722A"/>
    <w:rsid w:val="00287D50"/>
    <w:rsid w:val="00290A3E"/>
    <w:rsid w:val="00291BBD"/>
    <w:rsid w:val="00291EFE"/>
    <w:rsid w:val="00291FE3"/>
    <w:rsid w:val="002932C8"/>
    <w:rsid w:val="00293478"/>
    <w:rsid w:val="0029351A"/>
    <w:rsid w:val="002944CD"/>
    <w:rsid w:val="002948CA"/>
    <w:rsid w:val="00296761"/>
    <w:rsid w:val="002A0F02"/>
    <w:rsid w:val="002A1077"/>
    <w:rsid w:val="002A16D7"/>
    <w:rsid w:val="002A1D21"/>
    <w:rsid w:val="002A28CC"/>
    <w:rsid w:val="002A37E7"/>
    <w:rsid w:val="002A51F3"/>
    <w:rsid w:val="002A522C"/>
    <w:rsid w:val="002A5494"/>
    <w:rsid w:val="002A6DE2"/>
    <w:rsid w:val="002A7336"/>
    <w:rsid w:val="002A793A"/>
    <w:rsid w:val="002B0C1C"/>
    <w:rsid w:val="002B0D8E"/>
    <w:rsid w:val="002B20CF"/>
    <w:rsid w:val="002B24F8"/>
    <w:rsid w:val="002B444F"/>
    <w:rsid w:val="002B48D8"/>
    <w:rsid w:val="002B5096"/>
    <w:rsid w:val="002B5199"/>
    <w:rsid w:val="002B53E0"/>
    <w:rsid w:val="002B5DF4"/>
    <w:rsid w:val="002B5E48"/>
    <w:rsid w:val="002C07AA"/>
    <w:rsid w:val="002C09F7"/>
    <w:rsid w:val="002C1AB5"/>
    <w:rsid w:val="002C2027"/>
    <w:rsid w:val="002C3FB8"/>
    <w:rsid w:val="002C4213"/>
    <w:rsid w:val="002C6F9A"/>
    <w:rsid w:val="002C7025"/>
    <w:rsid w:val="002D01B9"/>
    <w:rsid w:val="002D0886"/>
    <w:rsid w:val="002D0CE0"/>
    <w:rsid w:val="002D3D92"/>
    <w:rsid w:val="002D4D0A"/>
    <w:rsid w:val="002D52E7"/>
    <w:rsid w:val="002D558E"/>
    <w:rsid w:val="002D60A0"/>
    <w:rsid w:val="002E10E8"/>
    <w:rsid w:val="002E1EAF"/>
    <w:rsid w:val="002E2419"/>
    <w:rsid w:val="002E3E14"/>
    <w:rsid w:val="002E4D4F"/>
    <w:rsid w:val="002E5082"/>
    <w:rsid w:val="002E53CB"/>
    <w:rsid w:val="002E6E68"/>
    <w:rsid w:val="002F0C34"/>
    <w:rsid w:val="002F2FB1"/>
    <w:rsid w:val="002F3A67"/>
    <w:rsid w:val="002F3F6A"/>
    <w:rsid w:val="002F51FB"/>
    <w:rsid w:val="002F70AE"/>
    <w:rsid w:val="002F733A"/>
    <w:rsid w:val="002F7448"/>
    <w:rsid w:val="002F7BE5"/>
    <w:rsid w:val="003007E0"/>
    <w:rsid w:val="0030093F"/>
    <w:rsid w:val="00300F05"/>
    <w:rsid w:val="003015D6"/>
    <w:rsid w:val="00304001"/>
    <w:rsid w:val="0030586E"/>
    <w:rsid w:val="00307651"/>
    <w:rsid w:val="00307DE9"/>
    <w:rsid w:val="00311D8E"/>
    <w:rsid w:val="003120EF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55FF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1B07"/>
    <w:rsid w:val="0034230C"/>
    <w:rsid w:val="00346E95"/>
    <w:rsid w:val="00347336"/>
    <w:rsid w:val="003503EB"/>
    <w:rsid w:val="00350F39"/>
    <w:rsid w:val="00351A83"/>
    <w:rsid w:val="003525B0"/>
    <w:rsid w:val="00353EA9"/>
    <w:rsid w:val="00353F28"/>
    <w:rsid w:val="00356B27"/>
    <w:rsid w:val="00356B85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E9E"/>
    <w:rsid w:val="00370F35"/>
    <w:rsid w:val="00372659"/>
    <w:rsid w:val="00372C1F"/>
    <w:rsid w:val="003732FB"/>
    <w:rsid w:val="003735A5"/>
    <w:rsid w:val="003745EE"/>
    <w:rsid w:val="0037574A"/>
    <w:rsid w:val="00375962"/>
    <w:rsid w:val="00375B59"/>
    <w:rsid w:val="00377449"/>
    <w:rsid w:val="0038132F"/>
    <w:rsid w:val="0038184B"/>
    <w:rsid w:val="00381DDE"/>
    <w:rsid w:val="003821BF"/>
    <w:rsid w:val="003825AE"/>
    <w:rsid w:val="00382DE4"/>
    <w:rsid w:val="00383C3A"/>
    <w:rsid w:val="00385101"/>
    <w:rsid w:val="0038623F"/>
    <w:rsid w:val="003872D7"/>
    <w:rsid w:val="003879FD"/>
    <w:rsid w:val="00387E99"/>
    <w:rsid w:val="00390D2A"/>
    <w:rsid w:val="003911AD"/>
    <w:rsid w:val="003920CF"/>
    <w:rsid w:val="00393156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A770E"/>
    <w:rsid w:val="003A7B38"/>
    <w:rsid w:val="003B05FE"/>
    <w:rsid w:val="003B0BEA"/>
    <w:rsid w:val="003B0ECC"/>
    <w:rsid w:val="003B2C23"/>
    <w:rsid w:val="003B308A"/>
    <w:rsid w:val="003B3881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678"/>
    <w:rsid w:val="003C0B8B"/>
    <w:rsid w:val="003C0E52"/>
    <w:rsid w:val="003C116F"/>
    <w:rsid w:val="003C14F0"/>
    <w:rsid w:val="003C21DD"/>
    <w:rsid w:val="003C28A0"/>
    <w:rsid w:val="003C2CEB"/>
    <w:rsid w:val="003C2FFF"/>
    <w:rsid w:val="003C48A2"/>
    <w:rsid w:val="003C6561"/>
    <w:rsid w:val="003D297F"/>
    <w:rsid w:val="003D3119"/>
    <w:rsid w:val="003D33C4"/>
    <w:rsid w:val="003D3CD5"/>
    <w:rsid w:val="003D4763"/>
    <w:rsid w:val="003D4A8B"/>
    <w:rsid w:val="003D60E3"/>
    <w:rsid w:val="003E119B"/>
    <w:rsid w:val="003E1570"/>
    <w:rsid w:val="003E356B"/>
    <w:rsid w:val="003E3ED3"/>
    <w:rsid w:val="003E64DD"/>
    <w:rsid w:val="003E774A"/>
    <w:rsid w:val="003F0924"/>
    <w:rsid w:val="003F0D5F"/>
    <w:rsid w:val="003F0E28"/>
    <w:rsid w:val="003F126A"/>
    <w:rsid w:val="003F3682"/>
    <w:rsid w:val="003F4708"/>
    <w:rsid w:val="003F523A"/>
    <w:rsid w:val="003F59EC"/>
    <w:rsid w:val="003F5D01"/>
    <w:rsid w:val="003F5E5C"/>
    <w:rsid w:val="003F68C8"/>
    <w:rsid w:val="004000F5"/>
    <w:rsid w:val="00402B7D"/>
    <w:rsid w:val="00406353"/>
    <w:rsid w:val="00407307"/>
    <w:rsid w:val="0041046A"/>
    <w:rsid w:val="004105CC"/>
    <w:rsid w:val="00411EF1"/>
    <w:rsid w:val="00411F0B"/>
    <w:rsid w:val="004131C5"/>
    <w:rsid w:val="00415087"/>
    <w:rsid w:val="0041587B"/>
    <w:rsid w:val="00415AF7"/>
    <w:rsid w:val="00415BEF"/>
    <w:rsid w:val="00416426"/>
    <w:rsid w:val="0041647B"/>
    <w:rsid w:val="00416AE1"/>
    <w:rsid w:val="00416BF8"/>
    <w:rsid w:val="00421163"/>
    <w:rsid w:val="00421391"/>
    <w:rsid w:val="004215C7"/>
    <w:rsid w:val="00421E50"/>
    <w:rsid w:val="00424111"/>
    <w:rsid w:val="00424690"/>
    <w:rsid w:val="0042496C"/>
    <w:rsid w:val="0042536D"/>
    <w:rsid w:val="0042543F"/>
    <w:rsid w:val="004259B0"/>
    <w:rsid w:val="004260AB"/>
    <w:rsid w:val="00426DD5"/>
    <w:rsid w:val="00426F40"/>
    <w:rsid w:val="00427204"/>
    <w:rsid w:val="0042750B"/>
    <w:rsid w:val="00427642"/>
    <w:rsid w:val="004279CA"/>
    <w:rsid w:val="00430A4D"/>
    <w:rsid w:val="004314A7"/>
    <w:rsid w:val="00431631"/>
    <w:rsid w:val="00431D7A"/>
    <w:rsid w:val="0043274D"/>
    <w:rsid w:val="004342EA"/>
    <w:rsid w:val="004348CB"/>
    <w:rsid w:val="00434AC6"/>
    <w:rsid w:val="00435001"/>
    <w:rsid w:val="004354CE"/>
    <w:rsid w:val="0043624B"/>
    <w:rsid w:val="004368C1"/>
    <w:rsid w:val="0044139D"/>
    <w:rsid w:val="0044257C"/>
    <w:rsid w:val="00442DD5"/>
    <w:rsid w:val="00442FC5"/>
    <w:rsid w:val="00442FF7"/>
    <w:rsid w:val="00443D4A"/>
    <w:rsid w:val="0044615D"/>
    <w:rsid w:val="0044771C"/>
    <w:rsid w:val="00447EE9"/>
    <w:rsid w:val="00450DA1"/>
    <w:rsid w:val="00453B63"/>
    <w:rsid w:val="00454B5A"/>
    <w:rsid w:val="004553F0"/>
    <w:rsid w:val="00455B0F"/>
    <w:rsid w:val="00455B58"/>
    <w:rsid w:val="0045653A"/>
    <w:rsid w:val="0046000F"/>
    <w:rsid w:val="004609C8"/>
    <w:rsid w:val="004609D0"/>
    <w:rsid w:val="0046182E"/>
    <w:rsid w:val="0046215B"/>
    <w:rsid w:val="004622BB"/>
    <w:rsid w:val="00462787"/>
    <w:rsid w:val="004638C3"/>
    <w:rsid w:val="00463A69"/>
    <w:rsid w:val="004648D7"/>
    <w:rsid w:val="0046540D"/>
    <w:rsid w:val="00465CA5"/>
    <w:rsid w:val="00470130"/>
    <w:rsid w:val="0047222D"/>
    <w:rsid w:val="004724BD"/>
    <w:rsid w:val="00472FBE"/>
    <w:rsid w:val="00474BA5"/>
    <w:rsid w:val="0047556B"/>
    <w:rsid w:val="0047612B"/>
    <w:rsid w:val="0047629D"/>
    <w:rsid w:val="004762B4"/>
    <w:rsid w:val="00476316"/>
    <w:rsid w:val="00476FE3"/>
    <w:rsid w:val="00477487"/>
    <w:rsid w:val="004774D2"/>
    <w:rsid w:val="0047770A"/>
    <w:rsid w:val="004801D1"/>
    <w:rsid w:val="00481B01"/>
    <w:rsid w:val="00481D1B"/>
    <w:rsid w:val="0048239D"/>
    <w:rsid w:val="004832BD"/>
    <w:rsid w:val="00484B12"/>
    <w:rsid w:val="00484BF0"/>
    <w:rsid w:val="0048561F"/>
    <w:rsid w:val="00485A49"/>
    <w:rsid w:val="00485CDF"/>
    <w:rsid w:val="00486BD3"/>
    <w:rsid w:val="004879C9"/>
    <w:rsid w:val="004913A2"/>
    <w:rsid w:val="00491BFC"/>
    <w:rsid w:val="0049408E"/>
    <w:rsid w:val="004957A7"/>
    <w:rsid w:val="00497267"/>
    <w:rsid w:val="0049762E"/>
    <w:rsid w:val="004A0295"/>
    <w:rsid w:val="004A0C8D"/>
    <w:rsid w:val="004A0FC8"/>
    <w:rsid w:val="004A107A"/>
    <w:rsid w:val="004A282A"/>
    <w:rsid w:val="004A3B6E"/>
    <w:rsid w:val="004A4463"/>
    <w:rsid w:val="004A470D"/>
    <w:rsid w:val="004A5C49"/>
    <w:rsid w:val="004A6CAF"/>
    <w:rsid w:val="004A71C1"/>
    <w:rsid w:val="004A749C"/>
    <w:rsid w:val="004B16CA"/>
    <w:rsid w:val="004B1714"/>
    <w:rsid w:val="004B1734"/>
    <w:rsid w:val="004B26DD"/>
    <w:rsid w:val="004B3F7E"/>
    <w:rsid w:val="004B46E4"/>
    <w:rsid w:val="004B50E5"/>
    <w:rsid w:val="004B58E4"/>
    <w:rsid w:val="004B5D74"/>
    <w:rsid w:val="004B7320"/>
    <w:rsid w:val="004B76C1"/>
    <w:rsid w:val="004B7EA2"/>
    <w:rsid w:val="004C01D2"/>
    <w:rsid w:val="004C15CF"/>
    <w:rsid w:val="004C18BA"/>
    <w:rsid w:val="004C31EC"/>
    <w:rsid w:val="004C43FF"/>
    <w:rsid w:val="004C4710"/>
    <w:rsid w:val="004C5026"/>
    <w:rsid w:val="004C57D4"/>
    <w:rsid w:val="004C6A5D"/>
    <w:rsid w:val="004C6C67"/>
    <w:rsid w:val="004C6D6D"/>
    <w:rsid w:val="004C6DCD"/>
    <w:rsid w:val="004C7447"/>
    <w:rsid w:val="004D1124"/>
    <w:rsid w:val="004D13DC"/>
    <w:rsid w:val="004D3C5A"/>
    <w:rsid w:val="004D4353"/>
    <w:rsid w:val="004D45B2"/>
    <w:rsid w:val="004D4B6B"/>
    <w:rsid w:val="004D4C51"/>
    <w:rsid w:val="004D57AB"/>
    <w:rsid w:val="004D5A89"/>
    <w:rsid w:val="004D5D59"/>
    <w:rsid w:val="004D616E"/>
    <w:rsid w:val="004D693A"/>
    <w:rsid w:val="004D6AB4"/>
    <w:rsid w:val="004D6D27"/>
    <w:rsid w:val="004D7EC7"/>
    <w:rsid w:val="004E032A"/>
    <w:rsid w:val="004E045D"/>
    <w:rsid w:val="004E0C06"/>
    <w:rsid w:val="004E0F88"/>
    <w:rsid w:val="004E10EC"/>
    <w:rsid w:val="004E12F4"/>
    <w:rsid w:val="004E146D"/>
    <w:rsid w:val="004E200E"/>
    <w:rsid w:val="004E237C"/>
    <w:rsid w:val="004E2BB7"/>
    <w:rsid w:val="004E30E8"/>
    <w:rsid w:val="004F01FB"/>
    <w:rsid w:val="004F0B3C"/>
    <w:rsid w:val="004F1668"/>
    <w:rsid w:val="004F1C24"/>
    <w:rsid w:val="004F2BBE"/>
    <w:rsid w:val="004F3669"/>
    <w:rsid w:val="004F6AE0"/>
    <w:rsid w:val="004F7326"/>
    <w:rsid w:val="005007F8"/>
    <w:rsid w:val="00501475"/>
    <w:rsid w:val="00502239"/>
    <w:rsid w:val="005026D0"/>
    <w:rsid w:val="00502ED8"/>
    <w:rsid w:val="0050309C"/>
    <w:rsid w:val="00503678"/>
    <w:rsid w:val="0050472F"/>
    <w:rsid w:val="00504DCA"/>
    <w:rsid w:val="00505DC8"/>
    <w:rsid w:val="005071F0"/>
    <w:rsid w:val="00507735"/>
    <w:rsid w:val="00510722"/>
    <w:rsid w:val="00510D4F"/>
    <w:rsid w:val="00513563"/>
    <w:rsid w:val="00513FD0"/>
    <w:rsid w:val="005157AD"/>
    <w:rsid w:val="00516526"/>
    <w:rsid w:val="00516FF2"/>
    <w:rsid w:val="005202B3"/>
    <w:rsid w:val="005208F2"/>
    <w:rsid w:val="005251C8"/>
    <w:rsid w:val="00526450"/>
    <w:rsid w:val="00527071"/>
    <w:rsid w:val="00527689"/>
    <w:rsid w:val="005276F2"/>
    <w:rsid w:val="0052772E"/>
    <w:rsid w:val="0053019C"/>
    <w:rsid w:val="00530C31"/>
    <w:rsid w:val="00532AA8"/>
    <w:rsid w:val="00533A30"/>
    <w:rsid w:val="005352CA"/>
    <w:rsid w:val="00535F2E"/>
    <w:rsid w:val="00535FCB"/>
    <w:rsid w:val="00537127"/>
    <w:rsid w:val="0054046A"/>
    <w:rsid w:val="005410DF"/>
    <w:rsid w:val="00541666"/>
    <w:rsid w:val="0054413D"/>
    <w:rsid w:val="0054578E"/>
    <w:rsid w:val="00546E9E"/>
    <w:rsid w:val="00547569"/>
    <w:rsid w:val="00547A37"/>
    <w:rsid w:val="00555044"/>
    <w:rsid w:val="005559BF"/>
    <w:rsid w:val="00555BF5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67E41"/>
    <w:rsid w:val="00572424"/>
    <w:rsid w:val="00572D12"/>
    <w:rsid w:val="005738C0"/>
    <w:rsid w:val="0057453B"/>
    <w:rsid w:val="00575620"/>
    <w:rsid w:val="00575DA2"/>
    <w:rsid w:val="00576022"/>
    <w:rsid w:val="00576113"/>
    <w:rsid w:val="005814C9"/>
    <w:rsid w:val="00582B14"/>
    <w:rsid w:val="00583CE1"/>
    <w:rsid w:val="0058415C"/>
    <w:rsid w:val="0058423D"/>
    <w:rsid w:val="00584D51"/>
    <w:rsid w:val="0058503C"/>
    <w:rsid w:val="0058577B"/>
    <w:rsid w:val="00585F0E"/>
    <w:rsid w:val="005864BB"/>
    <w:rsid w:val="00587989"/>
    <w:rsid w:val="00587C08"/>
    <w:rsid w:val="00590020"/>
    <w:rsid w:val="0059122A"/>
    <w:rsid w:val="005913A4"/>
    <w:rsid w:val="00592499"/>
    <w:rsid w:val="00592DFF"/>
    <w:rsid w:val="005939A9"/>
    <w:rsid w:val="00594705"/>
    <w:rsid w:val="005956BE"/>
    <w:rsid w:val="005A00B2"/>
    <w:rsid w:val="005A0D70"/>
    <w:rsid w:val="005A15B6"/>
    <w:rsid w:val="005A22C1"/>
    <w:rsid w:val="005A3E36"/>
    <w:rsid w:val="005A578E"/>
    <w:rsid w:val="005A5C62"/>
    <w:rsid w:val="005A66BD"/>
    <w:rsid w:val="005A761B"/>
    <w:rsid w:val="005B113A"/>
    <w:rsid w:val="005B223A"/>
    <w:rsid w:val="005B273D"/>
    <w:rsid w:val="005B3167"/>
    <w:rsid w:val="005B32C5"/>
    <w:rsid w:val="005B3E3C"/>
    <w:rsid w:val="005B3E64"/>
    <w:rsid w:val="005B4052"/>
    <w:rsid w:val="005B412F"/>
    <w:rsid w:val="005B41FD"/>
    <w:rsid w:val="005B5A89"/>
    <w:rsid w:val="005B5E93"/>
    <w:rsid w:val="005B660B"/>
    <w:rsid w:val="005B7556"/>
    <w:rsid w:val="005C0068"/>
    <w:rsid w:val="005C1DE5"/>
    <w:rsid w:val="005C1E33"/>
    <w:rsid w:val="005C4AC7"/>
    <w:rsid w:val="005C501C"/>
    <w:rsid w:val="005C61D7"/>
    <w:rsid w:val="005C77E8"/>
    <w:rsid w:val="005D24A4"/>
    <w:rsid w:val="005D24BE"/>
    <w:rsid w:val="005D2599"/>
    <w:rsid w:val="005D2CF1"/>
    <w:rsid w:val="005D33D5"/>
    <w:rsid w:val="005D3D23"/>
    <w:rsid w:val="005D51F6"/>
    <w:rsid w:val="005D60F1"/>
    <w:rsid w:val="005D799A"/>
    <w:rsid w:val="005D79D4"/>
    <w:rsid w:val="005E0E4D"/>
    <w:rsid w:val="005E3A10"/>
    <w:rsid w:val="005E400B"/>
    <w:rsid w:val="005E47CA"/>
    <w:rsid w:val="005E6107"/>
    <w:rsid w:val="005E623E"/>
    <w:rsid w:val="005E7D7A"/>
    <w:rsid w:val="005E7E22"/>
    <w:rsid w:val="005E7EC0"/>
    <w:rsid w:val="005F0550"/>
    <w:rsid w:val="005F20D1"/>
    <w:rsid w:val="005F27B5"/>
    <w:rsid w:val="005F2B7E"/>
    <w:rsid w:val="005F396B"/>
    <w:rsid w:val="005F53AB"/>
    <w:rsid w:val="005F5B80"/>
    <w:rsid w:val="005F74A2"/>
    <w:rsid w:val="0060048B"/>
    <w:rsid w:val="00601974"/>
    <w:rsid w:val="006022DC"/>
    <w:rsid w:val="00602565"/>
    <w:rsid w:val="006038E8"/>
    <w:rsid w:val="00604612"/>
    <w:rsid w:val="006054E5"/>
    <w:rsid w:val="006058C9"/>
    <w:rsid w:val="00605A69"/>
    <w:rsid w:val="00605F64"/>
    <w:rsid w:val="006060CB"/>
    <w:rsid w:val="00606792"/>
    <w:rsid w:val="00610249"/>
    <w:rsid w:val="0061187E"/>
    <w:rsid w:val="006134E0"/>
    <w:rsid w:val="00613992"/>
    <w:rsid w:val="00613B2D"/>
    <w:rsid w:val="00615955"/>
    <w:rsid w:val="006176D3"/>
    <w:rsid w:val="00617B17"/>
    <w:rsid w:val="00617D50"/>
    <w:rsid w:val="00621080"/>
    <w:rsid w:val="00621172"/>
    <w:rsid w:val="00621896"/>
    <w:rsid w:val="0062238E"/>
    <w:rsid w:val="00622519"/>
    <w:rsid w:val="00622988"/>
    <w:rsid w:val="00622CE0"/>
    <w:rsid w:val="00622D49"/>
    <w:rsid w:val="006240B0"/>
    <w:rsid w:val="0062448D"/>
    <w:rsid w:val="006244D1"/>
    <w:rsid w:val="0062521A"/>
    <w:rsid w:val="0062596F"/>
    <w:rsid w:val="00626200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D2F"/>
    <w:rsid w:val="006471E2"/>
    <w:rsid w:val="00647528"/>
    <w:rsid w:val="0064784B"/>
    <w:rsid w:val="00650590"/>
    <w:rsid w:val="00650845"/>
    <w:rsid w:val="006513A7"/>
    <w:rsid w:val="006526F5"/>
    <w:rsid w:val="0065271A"/>
    <w:rsid w:val="00652FFC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2713"/>
    <w:rsid w:val="00663B3B"/>
    <w:rsid w:val="00663EE8"/>
    <w:rsid w:val="006650F5"/>
    <w:rsid w:val="0066624E"/>
    <w:rsid w:val="00666FC0"/>
    <w:rsid w:val="006675DA"/>
    <w:rsid w:val="0067054E"/>
    <w:rsid w:val="00670991"/>
    <w:rsid w:val="00671123"/>
    <w:rsid w:val="0067373E"/>
    <w:rsid w:val="006737D9"/>
    <w:rsid w:val="00673C68"/>
    <w:rsid w:val="006744C3"/>
    <w:rsid w:val="006745B6"/>
    <w:rsid w:val="006747BC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2C67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1AE"/>
    <w:rsid w:val="0069549C"/>
    <w:rsid w:val="00695CC7"/>
    <w:rsid w:val="0069623B"/>
    <w:rsid w:val="006965B6"/>
    <w:rsid w:val="0069752B"/>
    <w:rsid w:val="00697657"/>
    <w:rsid w:val="006A04D8"/>
    <w:rsid w:val="006A0AAC"/>
    <w:rsid w:val="006A0C51"/>
    <w:rsid w:val="006A19DD"/>
    <w:rsid w:val="006A1C02"/>
    <w:rsid w:val="006A2A68"/>
    <w:rsid w:val="006A31AA"/>
    <w:rsid w:val="006A3E29"/>
    <w:rsid w:val="006A3F42"/>
    <w:rsid w:val="006A5188"/>
    <w:rsid w:val="006A678D"/>
    <w:rsid w:val="006A6A69"/>
    <w:rsid w:val="006A6E52"/>
    <w:rsid w:val="006A7BB2"/>
    <w:rsid w:val="006B0F1C"/>
    <w:rsid w:val="006B1AF9"/>
    <w:rsid w:val="006B1B7E"/>
    <w:rsid w:val="006B20CE"/>
    <w:rsid w:val="006B222D"/>
    <w:rsid w:val="006B3218"/>
    <w:rsid w:val="006B50F1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05C3"/>
    <w:rsid w:val="006D0BF0"/>
    <w:rsid w:val="006D3A09"/>
    <w:rsid w:val="006D3EE6"/>
    <w:rsid w:val="006D4C75"/>
    <w:rsid w:val="006D5919"/>
    <w:rsid w:val="006D73A8"/>
    <w:rsid w:val="006E055D"/>
    <w:rsid w:val="006E08CB"/>
    <w:rsid w:val="006E27AD"/>
    <w:rsid w:val="006E2C23"/>
    <w:rsid w:val="006E361E"/>
    <w:rsid w:val="006E4BF5"/>
    <w:rsid w:val="006E4E2B"/>
    <w:rsid w:val="006E58FC"/>
    <w:rsid w:val="006E5C74"/>
    <w:rsid w:val="006E694C"/>
    <w:rsid w:val="006E6E77"/>
    <w:rsid w:val="006E6F0D"/>
    <w:rsid w:val="006E7A87"/>
    <w:rsid w:val="006F0562"/>
    <w:rsid w:val="006F212B"/>
    <w:rsid w:val="006F2815"/>
    <w:rsid w:val="006F4A14"/>
    <w:rsid w:val="006F4C1B"/>
    <w:rsid w:val="006F5750"/>
    <w:rsid w:val="006F5924"/>
    <w:rsid w:val="006F5DF4"/>
    <w:rsid w:val="006F5DF6"/>
    <w:rsid w:val="00700798"/>
    <w:rsid w:val="00700B52"/>
    <w:rsid w:val="00702FA0"/>
    <w:rsid w:val="00704DC4"/>
    <w:rsid w:val="00704F6F"/>
    <w:rsid w:val="00705907"/>
    <w:rsid w:val="0070646D"/>
    <w:rsid w:val="007065ED"/>
    <w:rsid w:val="00706D03"/>
    <w:rsid w:val="00706E02"/>
    <w:rsid w:val="007077D1"/>
    <w:rsid w:val="0070786F"/>
    <w:rsid w:val="00711150"/>
    <w:rsid w:val="00715A49"/>
    <w:rsid w:val="0071697B"/>
    <w:rsid w:val="00716C34"/>
    <w:rsid w:val="00717A89"/>
    <w:rsid w:val="007200B3"/>
    <w:rsid w:val="0072097F"/>
    <w:rsid w:val="00721F01"/>
    <w:rsid w:val="0072270F"/>
    <w:rsid w:val="00723696"/>
    <w:rsid w:val="007309FC"/>
    <w:rsid w:val="00730C8D"/>
    <w:rsid w:val="00730FF5"/>
    <w:rsid w:val="0073134A"/>
    <w:rsid w:val="0073244B"/>
    <w:rsid w:val="00733673"/>
    <w:rsid w:val="007342E8"/>
    <w:rsid w:val="00734809"/>
    <w:rsid w:val="007353D8"/>
    <w:rsid w:val="00735F21"/>
    <w:rsid w:val="00737E16"/>
    <w:rsid w:val="00740C5F"/>
    <w:rsid w:val="00740D27"/>
    <w:rsid w:val="00740EA8"/>
    <w:rsid w:val="00741707"/>
    <w:rsid w:val="00741946"/>
    <w:rsid w:val="00741AF0"/>
    <w:rsid w:val="00741E8A"/>
    <w:rsid w:val="00742135"/>
    <w:rsid w:val="007428F5"/>
    <w:rsid w:val="00743540"/>
    <w:rsid w:val="00743DDA"/>
    <w:rsid w:val="00743F41"/>
    <w:rsid w:val="00744525"/>
    <w:rsid w:val="00744D94"/>
    <w:rsid w:val="00747017"/>
    <w:rsid w:val="0074729C"/>
    <w:rsid w:val="00747344"/>
    <w:rsid w:val="007515F1"/>
    <w:rsid w:val="007519DA"/>
    <w:rsid w:val="00752124"/>
    <w:rsid w:val="0075238B"/>
    <w:rsid w:val="0075374A"/>
    <w:rsid w:val="00753CFA"/>
    <w:rsid w:val="00755B94"/>
    <w:rsid w:val="007564FA"/>
    <w:rsid w:val="00756F1F"/>
    <w:rsid w:val="0076000D"/>
    <w:rsid w:val="00761348"/>
    <w:rsid w:val="00761D1A"/>
    <w:rsid w:val="007624E7"/>
    <w:rsid w:val="0076474D"/>
    <w:rsid w:val="00764B96"/>
    <w:rsid w:val="007650CD"/>
    <w:rsid w:val="0076594B"/>
    <w:rsid w:val="00765CAE"/>
    <w:rsid w:val="0076611F"/>
    <w:rsid w:val="007673B3"/>
    <w:rsid w:val="00767978"/>
    <w:rsid w:val="0077032A"/>
    <w:rsid w:val="0077053C"/>
    <w:rsid w:val="00770B07"/>
    <w:rsid w:val="00772EF8"/>
    <w:rsid w:val="00773594"/>
    <w:rsid w:val="00773C2A"/>
    <w:rsid w:val="00773D8A"/>
    <w:rsid w:val="00773F78"/>
    <w:rsid w:val="0077473A"/>
    <w:rsid w:val="00774C5A"/>
    <w:rsid w:val="00776037"/>
    <w:rsid w:val="007765D5"/>
    <w:rsid w:val="00776732"/>
    <w:rsid w:val="00776D8E"/>
    <w:rsid w:val="00777ABF"/>
    <w:rsid w:val="00780D9D"/>
    <w:rsid w:val="007818F2"/>
    <w:rsid w:val="0078197D"/>
    <w:rsid w:val="00781BC5"/>
    <w:rsid w:val="00782419"/>
    <w:rsid w:val="007851FC"/>
    <w:rsid w:val="0078568A"/>
    <w:rsid w:val="00786F04"/>
    <w:rsid w:val="007870FE"/>
    <w:rsid w:val="007878E1"/>
    <w:rsid w:val="00787C17"/>
    <w:rsid w:val="0079088F"/>
    <w:rsid w:val="00791349"/>
    <w:rsid w:val="007917B8"/>
    <w:rsid w:val="007928F1"/>
    <w:rsid w:val="0079452F"/>
    <w:rsid w:val="0079488C"/>
    <w:rsid w:val="00794F59"/>
    <w:rsid w:val="00796134"/>
    <w:rsid w:val="00797C28"/>
    <w:rsid w:val="00797D61"/>
    <w:rsid w:val="007A0C93"/>
    <w:rsid w:val="007A4E03"/>
    <w:rsid w:val="007A5281"/>
    <w:rsid w:val="007A5522"/>
    <w:rsid w:val="007A65C5"/>
    <w:rsid w:val="007A72B9"/>
    <w:rsid w:val="007B1E08"/>
    <w:rsid w:val="007B2BFC"/>
    <w:rsid w:val="007B3000"/>
    <w:rsid w:val="007B3320"/>
    <w:rsid w:val="007B45B6"/>
    <w:rsid w:val="007B4835"/>
    <w:rsid w:val="007B597F"/>
    <w:rsid w:val="007B5F85"/>
    <w:rsid w:val="007B6EDC"/>
    <w:rsid w:val="007B7D5C"/>
    <w:rsid w:val="007B7EF5"/>
    <w:rsid w:val="007C0B04"/>
    <w:rsid w:val="007C21AC"/>
    <w:rsid w:val="007C2C61"/>
    <w:rsid w:val="007C2DBD"/>
    <w:rsid w:val="007C310A"/>
    <w:rsid w:val="007C3AF6"/>
    <w:rsid w:val="007C463E"/>
    <w:rsid w:val="007C4673"/>
    <w:rsid w:val="007C6E4D"/>
    <w:rsid w:val="007C7181"/>
    <w:rsid w:val="007C7627"/>
    <w:rsid w:val="007D1014"/>
    <w:rsid w:val="007D1088"/>
    <w:rsid w:val="007D10DD"/>
    <w:rsid w:val="007D3B33"/>
    <w:rsid w:val="007D3C26"/>
    <w:rsid w:val="007D414F"/>
    <w:rsid w:val="007D4D00"/>
    <w:rsid w:val="007D4D51"/>
    <w:rsid w:val="007D58E9"/>
    <w:rsid w:val="007D627A"/>
    <w:rsid w:val="007D7CBA"/>
    <w:rsid w:val="007E033C"/>
    <w:rsid w:val="007E22EB"/>
    <w:rsid w:val="007E2441"/>
    <w:rsid w:val="007E4EE6"/>
    <w:rsid w:val="007E4EEF"/>
    <w:rsid w:val="007E5D78"/>
    <w:rsid w:val="007E614F"/>
    <w:rsid w:val="007E639A"/>
    <w:rsid w:val="007E7E64"/>
    <w:rsid w:val="007F1A57"/>
    <w:rsid w:val="007F286C"/>
    <w:rsid w:val="007F2A2E"/>
    <w:rsid w:val="007F399D"/>
    <w:rsid w:val="007F4046"/>
    <w:rsid w:val="007F4F6C"/>
    <w:rsid w:val="007F5B48"/>
    <w:rsid w:val="007F5F7D"/>
    <w:rsid w:val="007F7D5C"/>
    <w:rsid w:val="0080121A"/>
    <w:rsid w:val="00801D20"/>
    <w:rsid w:val="0080338E"/>
    <w:rsid w:val="008045AE"/>
    <w:rsid w:val="008047CC"/>
    <w:rsid w:val="00804B39"/>
    <w:rsid w:val="00804B6A"/>
    <w:rsid w:val="00805222"/>
    <w:rsid w:val="008056E9"/>
    <w:rsid w:val="00805B77"/>
    <w:rsid w:val="0080795E"/>
    <w:rsid w:val="0081108A"/>
    <w:rsid w:val="00811723"/>
    <w:rsid w:val="00812552"/>
    <w:rsid w:val="00813F74"/>
    <w:rsid w:val="008145C1"/>
    <w:rsid w:val="008146BC"/>
    <w:rsid w:val="00815E88"/>
    <w:rsid w:val="008164C8"/>
    <w:rsid w:val="0081661B"/>
    <w:rsid w:val="008168F8"/>
    <w:rsid w:val="00816B02"/>
    <w:rsid w:val="00816D0D"/>
    <w:rsid w:val="008174F9"/>
    <w:rsid w:val="00821253"/>
    <w:rsid w:val="008235C5"/>
    <w:rsid w:val="008237DC"/>
    <w:rsid w:val="00824311"/>
    <w:rsid w:val="0082571D"/>
    <w:rsid w:val="00825C02"/>
    <w:rsid w:val="00826911"/>
    <w:rsid w:val="008276C0"/>
    <w:rsid w:val="008276CB"/>
    <w:rsid w:val="00827D36"/>
    <w:rsid w:val="0083080C"/>
    <w:rsid w:val="0083143D"/>
    <w:rsid w:val="00831994"/>
    <w:rsid w:val="00834A24"/>
    <w:rsid w:val="0083541C"/>
    <w:rsid w:val="008359D9"/>
    <w:rsid w:val="00836254"/>
    <w:rsid w:val="00836A32"/>
    <w:rsid w:val="00836CFA"/>
    <w:rsid w:val="00836ED8"/>
    <w:rsid w:val="008370E8"/>
    <w:rsid w:val="008373DA"/>
    <w:rsid w:val="008400C0"/>
    <w:rsid w:val="008400D6"/>
    <w:rsid w:val="00840290"/>
    <w:rsid w:val="008408F1"/>
    <w:rsid w:val="00841A28"/>
    <w:rsid w:val="00841DCF"/>
    <w:rsid w:val="00843237"/>
    <w:rsid w:val="008451A4"/>
    <w:rsid w:val="00845517"/>
    <w:rsid w:val="008464CE"/>
    <w:rsid w:val="008467AD"/>
    <w:rsid w:val="008501C7"/>
    <w:rsid w:val="00850398"/>
    <w:rsid w:val="0085128A"/>
    <w:rsid w:val="00852338"/>
    <w:rsid w:val="00854D99"/>
    <w:rsid w:val="008561D0"/>
    <w:rsid w:val="00861727"/>
    <w:rsid w:val="0086233A"/>
    <w:rsid w:val="00862B94"/>
    <w:rsid w:val="00863969"/>
    <w:rsid w:val="00864586"/>
    <w:rsid w:val="0086767A"/>
    <w:rsid w:val="00867940"/>
    <w:rsid w:val="00867E58"/>
    <w:rsid w:val="00870432"/>
    <w:rsid w:val="00870F24"/>
    <w:rsid w:val="00870F88"/>
    <w:rsid w:val="00871337"/>
    <w:rsid w:val="00871A65"/>
    <w:rsid w:val="0087315C"/>
    <w:rsid w:val="00873A4A"/>
    <w:rsid w:val="008740B6"/>
    <w:rsid w:val="00874BE6"/>
    <w:rsid w:val="00876C01"/>
    <w:rsid w:val="00877D64"/>
    <w:rsid w:val="00881515"/>
    <w:rsid w:val="00881B6E"/>
    <w:rsid w:val="00882DC6"/>
    <w:rsid w:val="008838B9"/>
    <w:rsid w:val="008840A8"/>
    <w:rsid w:val="008864A9"/>
    <w:rsid w:val="00886C74"/>
    <w:rsid w:val="008903A4"/>
    <w:rsid w:val="00890928"/>
    <w:rsid w:val="008909B8"/>
    <w:rsid w:val="00891927"/>
    <w:rsid w:val="00892652"/>
    <w:rsid w:val="008952E9"/>
    <w:rsid w:val="00895A95"/>
    <w:rsid w:val="00895F88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4A8"/>
    <w:rsid w:val="008B3BC9"/>
    <w:rsid w:val="008B481E"/>
    <w:rsid w:val="008B5647"/>
    <w:rsid w:val="008B5BEB"/>
    <w:rsid w:val="008B7B9B"/>
    <w:rsid w:val="008C0E0D"/>
    <w:rsid w:val="008C3BED"/>
    <w:rsid w:val="008C50C3"/>
    <w:rsid w:val="008C539D"/>
    <w:rsid w:val="008C6759"/>
    <w:rsid w:val="008C6BF0"/>
    <w:rsid w:val="008C6FB4"/>
    <w:rsid w:val="008C7BF2"/>
    <w:rsid w:val="008D010C"/>
    <w:rsid w:val="008D2D5D"/>
    <w:rsid w:val="008D3D5A"/>
    <w:rsid w:val="008D3FA6"/>
    <w:rsid w:val="008D4D88"/>
    <w:rsid w:val="008E03D5"/>
    <w:rsid w:val="008E0914"/>
    <w:rsid w:val="008E46FB"/>
    <w:rsid w:val="008E69C3"/>
    <w:rsid w:val="008F117F"/>
    <w:rsid w:val="008F3760"/>
    <w:rsid w:val="008F3DF1"/>
    <w:rsid w:val="008F46E9"/>
    <w:rsid w:val="008F49F5"/>
    <w:rsid w:val="008F53EE"/>
    <w:rsid w:val="008F5AB0"/>
    <w:rsid w:val="008F7776"/>
    <w:rsid w:val="00900437"/>
    <w:rsid w:val="00900DFD"/>
    <w:rsid w:val="0090163F"/>
    <w:rsid w:val="0090186D"/>
    <w:rsid w:val="009019B4"/>
    <w:rsid w:val="00901E21"/>
    <w:rsid w:val="00902245"/>
    <w:rsid w:val="00902270"/>
    <w:rsid w:val="00902B8E"/>
    <w:rsid w:val="00905114"/>
    <w:rsid w:val="009057BF"/>
    <w:rsid w:val="0090611D"/>
    <w:rsid w:val="00910A5F"/>
    <w:rsid w:val="00910C2F"/>
    <w:rsid w:val="00911925"/>
    <w:rsid w:val="00912ABA"/>
    <w:rsid w:val="00913BF8"/>
    <w:rsid w:val="0091423D"/>
    <w:rsid w:val="00916A36"/>
    <w:rsid w:val="00916C22"/>
    <w:rsid w:val="00921D5C"/>
    <w:rsid w:val="009226AF"/>
    <w:rsid w:val="00923CEC"/>
    <w:rsid w:val="00923FEA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12E9"/>
    <w:rsid w:val="00932578"/>
    <w:rsid w:val="00932B2F"/>
    <w:rsid w:val="00933DA9"/>
    <w:rsid w:val="00937164"/>
    <w:rsid w:val="00940448"/>
    <w:rsid w:val="0094191C"/>
    <w:rsid w:val="009459CD"/>
    <w:rsid w:val="00945A27"/>
    <w:rsid w:val="00946468"/>
    <w:rsid w:val="00946962"/>
    <w:rsid w:val="009477A4"/>
    <w:rsid w:val="00947C36"/>
    <w:rsid w:val="00947CF4"/>
    <w:rsid w:val="00951546"/>
    <w:rsid w:val="00951717"/>
    <w:rsid w:val="00951A27"/>
    <w:rsid w:val="00952A1E"/>
    <w:rsid w:val="00952BFE"/>
    <w:rsid w:val="0095325E"/>
    <w:rsid w:val="009536C8"/>
    <w:rsid w:val="00954AD8"/>
    <w:rsid w:val="00957253"/>
    <w:rsid w:val="00957E33"/>
    <w:rsid w:val="009610C4"/>
    <w:rsid w:val="00961C5D"/>
    <w:rsid w:val="00961E50"/>
    <w:rsid w:val="00961E70"/>
    <w:rsid w:val="00962EFB"/>
    <w:rsid w:val="00964BE4"/>
    <w:rsid w:val="00965340"/>
    <w:rsid w:val="0096748F"/>
    <w:rsid w:val="009674F7"/>
    <w:rsid w:val="00967CC8"/>
    <w:rsid w:val="00972544"/>
    <w:rsid w:val="00974023"/>
    <w:rsid w:val="00974BE2"/>
    <w:rsid w:val="00974F4E"/>
    <w:rsid w:val="00976044"/>
    <w:rsid w:val="009803AF"/>
    <w:rsid w:val="00980565"/>
    <w:rsid w:val="00980EB9"/>
    <w:rsid w:val="0098155B"/>
    <w:rsid w:val="00981CD4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15FE"/>
    <w:rsid w:val="009929FC"/>
    <w:rsid w:val="00992FA1"/>
    <w:rsid w:val="00993669"/>
    <w:rsid w:val="00996DA7"/>
    <w:rsid w:val="009A11F7"/>
    <w:rsid w:val="009A16B9"/>
    <w:rsid w:val="009A1DB2"/>
    <w:rsid w:val="009A2A29"/>
    <w:rsid w:val="009A50FF"/>
    <w:rsid w:val="009A585F"/>
    <w:rsid w:val="009A6925"/>
    <w:rsid w:val="009B000A"/>
    <w:rsid w:val="009B1134"/>
    <w:rsid w:val="009B256B"/>
    <w:rsid w:val="009B2B48"/>
    <w:rsid w:val="009B3150"/>
    <w:rsid w:val="009B35E1"/>
    <w:rsid w:val="009B4A3E"/>
    <w:rsid w:val="009B548A"/>
    <w:rsid w:val="009B59ED"/>
    <w:rsid w:val="009B5CFE"/>
    <w:rsid w:val="009B6FBA"/>
    <w:rsid w:val="009B7B0A"/>
    <w:rsid w:val="009B7BAE"/>
    <w:rsid w:val="009B7BE8"/>
    <w:rsid w:val="009B7E78"/>
    <w:rsid w:val="009C0FAA"/>
    <w:rsid w:val="009C1950"/>
    <w:rsid w:val="009C47C7"/>
    <w:rsid w:val="009C48EE"/>
    <w:rsid w:val="009C494B"/>
    <w:rsid w:val="009C4CA5"/>
    <w:rsid w:val="009C4CFD"/>
    <w:rsid w:val="009C4E1A"/>
    <w:rsid w:val="009C5131"/>
    <w:rsid w:val="009C5169"/>
    <w:rsid w:val="009C58A3"/>
    <w:rsid w:val="009C5E13"/>
    <w:rsid w:val="009C75D2"/>
    <w:rsid w:val="009D0114"/>
    <w:rsid w:val="009D0EA5"/>
    <w:rsid w:val="009D1C0E"/>
    <w:rsid w:val="009D25C7"/>
    <w:rsid w:val="009D3105"/>
    <w:rsid w:val="009D6190"/>
    <w:rsid w:val="009D6761"/>
    <w:rsid w:val="009D6B8E"/>
    <w:rsid w:val="009E0B23"/>
    <w:rsid w:val="009E0D05"/>
    <w:rsid w:val="009E0EE2"/>
    <w:rsid w:val="009E0F27"/>
    <w:rsid w:val="009E2155"/>
    <w:rsid w:val="009E2E22"/>
    <w:rsid w:val="009E4A1E"/>
    <w:rsid w:val="009E4DDD"/>
    <w:rsid w:val="009E5C76"/>
    <w:rsid w:val="009E5F1D"/>
    <w:rsid w:val="009E65D7"/>
    <w:rsid w:val="009E6CC7"/>
    <w:rsid w:val="009E6EA9"/>
    <w:rsid w:val="009E7422"/>
    <w:rsid w:val="009E7FBE"/>
    <w:rsid w:val="009F13D6"/>
    <w:rsid w:val="009F331B"/>
    <w:rsid w:val="009F48BB"/>
    <w:rsid w:val="009F5082"/>
    <w:rsid w:val="009F6308"/>
    <w:rsid w:val="009F639D"/>
    <w:rsid w:val="009F6606"/>
    <w:rsid w:val="009F6CCD"/>
    <w:rsid w:val="009F765C"/>
    <w:rsid w:val="009F777C"/>
    <w:rsid w:val="00A054B5"/>
    <w:rsid w:val="00A058E7"/>
    <w:rsid w:val="00A06698"/>
    <w:rsid w:val="00A07BF4"/>
    <w:rsid w:val="00A07C21"/>
    <w:rsid w:val="00A1066D"/>
    <w:rsid w:val="00A1081F"/>
    <w:rsid w:val="00A1108D"/>
    <w:rsid w:val="00A11EBC"/>
    <w:rsid w:val="00A12357"/>
    <w:rsid w:val="00A12649"/>
    <w:rsid w:val="00A12AAB"/>
    <w:rsid w:val="00A13151"/>
    <w:rsid w:val="00A13B8F"/>
    <w:rsid w:val="00A146DC"/>
    <w:rsid w:val="00A14701"/>
    <w:rsid w:val="00A14975"/>
    <w:rsid w:val="00A14AC3"/>
    <w:rsid w:val="00A15463"/>
    <w:rsid w:val="00A164C1"/>
    <w:rsid w:val="00A17B11"/>
    <w:rsid w:val="00A17E7F"/>
    <w:rsid w:val="00A20F35"/>
    <w:rsid w:val="00A21AF0"/>
    <w:rsid w:val="00A22F9F"/>
    <w:rsid w:val="00A235CB"/>
    <w:rsid w:val="00A244D3"/>
    <w:rsid w:val="00A24B83"/>
    <w:rsid w:val="00A2556D"/>
    <w:rsid w:val="00A257B1"/>
    <w:rsid w:val="00A2640E"/>
    <w:rsid w:val="00A2676C"/>
    <w:rsid w:val="00A30202"/>
    <w:rsid w:val="00A30AFB"/>
    <w:rsid w:val="00A30DC1"/>
    <w:rsid w:val="00A3142A"/>
    <w:rsid w:val="00A31C3B"/>
    <w:rsid w:val="00A32ED1"/>
    <w:rsid w:val="00A33532"/>
    <w:rsid w:val="00A335F4"/>
    <w:rsid w:val="00A33CF4"/>
    <w:rsid w:val="00A3449D"/>
    <w:rsid w:val="00A37118"/>
    <w:rsid w:val="00A413E2"/>
    <w:rsid w:val="00A41535"/>
    <w:rsid w:val="00A41609"/>
    <w:rsid w:val="00A421FF"/>
    <w:rsid w:val="00A46E16"/>
    <w:rsid w:val="00A473C4"/>
    <w:rsid w:val="00A511B8"/>
    <w:rsid w:val="00A5238F"/>
    <w:rsid w:val="00A542DA"/>
    <w:rsid w:val="00A55F71"/>
    <w:rsid w:val="00A561CC"/>
    <w:rsid w:val="00A5680E"/>
    <w:rsid w:val="00A5751F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552"/>
    <w:rsid w:val="00A70A5A"/>
    <w:rsid w:val="00A70F72"/>
    <w:rsid w:val="00A71CE1"/>
    <w:rsid w:val="00A71F59"/>
    <w:rsid w:val="00A721C0"/>
    <w:rsid w:val="00A72DD8"/>
    <w:rsid w:val="00A737DC"/>
    <w:rsid w:val="00A74D47"/>
    <w:rsid w:val="00A74D53"/>
    <w:rsid w:val="00A74E00"/>
    <w:rsid w:val="00A76775"/>
    <w:rsid w:val="00A76B26"/>
    <w:rsid w:val="00A7789D"/>
    <w:rsid w:val="00A81421"/>
    <w:rsid w:val="00A81549"/>
    <w:rsid w:val="00A816B1"/>
    <w:rsid w:val="00A82F39"/>
    <w:rsid w:val="00A83C5E"/>
    <w:rsid w:val="00A83EBA"/>
    <w:rsid w:val="00A848B3"/>
    <w:rsid w:val="00A85358"/>
    <w:rsid w:val="00A8588D"/>
    <w:rsid w:val="00A859E1"/>
    <w:rsid w:val="00A85CC8"/>
    <w:rsid w:val="00A90A35"/>
    <w:rsid w:val="00A90ED9"/>
    <w:rsid w:val="00A911B5"/>
    <w:rsid w:val="00A924D6"/>
    <w:rsid w:val="00A93F5D"/>
    <w:rsid w:val="00A94FBD"/>
    <w:rsid w:val="00A9508E"/>
    <w:rsid w:val="00A95929"/>
    <w:rsid w:val="00A96C60"/>
    <w:rsid w:val="00AA0B28"/>
    <w:rsid w:val="00AA1E5B"/>
    <w:rsid w:val="00AA20BB"/>
    <w:rsid w:val="00AA2DE9"/>
    <w:rsid w:val="00AA305F"/>
    <w:rsid w:val="00AA3E80"/>
    <w:rsid w:val="00AA5DAF"/>
    <w:rsid w:val="00AA633C"/>
    <w:rsid w:val="00AA6D0E"/>
    <w:rsid w:val="00AA7F5D"/>
    <w:rsid w:val="00AB09CE"/>
    <w:rsid w:val="00AB169A"/>
    <w:rsid w:val="00AB2024"/>
    <w:rsid w:val="00AB2513"/>
    <w:rsid w:val="00AB3D37"/>
    <w:rsid w:val="00AB5B0B"/>
    <w:rsid w:val="00AB7349"/>
    <w:rsid w:val="00AB746A"/>
    <w:rsid w:val="00AB74D0"/>
    <w:rsid w:val="00AC32E9"/>
    <w:rsid w:val="00AC3943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D63E0"/>
    <w:rsid w:val="00AD6AB0"/>
    <w:rsid w:val="00AE0498"/>
    <w:rsid w:val="00AE2C02"/>
    <w:rsid w:val="00AE2E8D"/>
    <w:rsid w:val="00AE339E"/>
    <w:rsid w:val="00AE351F"/>
    <w:rsid w:val="00AE3784"/>
    <w:rsid w:val="00AE4C38"/>
    <w:rsid w:val="00AE5380"/>
    <w:rsid w:val="00AE6001"/>
    <w:rsid w:val="00AE6060"/>
    <w:rsid w:val="00AE60A2"/>
    <w:rsid w:val="00AE60B4"/>
    <w:rsid w:val="00AE620A"/>
    <w:rsid w:val="00AE75B2"/>
    <w:rsid w:val="00AF0CF2"/>
    <w:rsid w:val="00AF0F04"/>
    <w:rsid w:val="00AF1241"/>
    <w:rsid w:val="00AF1969"/>
    <w:rsid w:val="00AF1CC5"/>
    <w:rsid w:val="00AF2596"/>
    <w:rsid w:val="00AF2992"/>
    <w:rsid w:val="00AF29EA"/>
    <w:rsid w:val="00AF3140"/>
    <w:rsid w:val="00AF3CCE"/>
    <w:rsid w:val="00AF46A7"/>
    <w:rsid w:val="00AF4983"/>
    <w:rsid w:val="00AF542B"/>
    <w:rsid w:val="00AF54EE"/>
    <w:rsid w:val="00AF55B2"/>
    <w:rsid w:val="00AF63A6"/>
    <w:rsid w:val="00B02B7F"/>
    <w:rsid w:val="00B033BA"/>
    <w:rsid w:val="00B03E6B"/>
    <w:rsid w:val="00B03E74"/>
    <w:rsid w:val="00B041BB"/>
    <w:rsid w:val="00B05B78"/>
    <w:rsid w:val="00B06A75"/>
    <w:rsid w:val="00B07294"/>
    <w:rsid w:val="00B079C5"/>
    <w:rsid w:val="00B10353"/>
    <w:rsid w:val="00B10604"/>
    <w:rsid w:val="00B13987"/>
    <w:rsid w:val="00B15DBA"/>
    <w:rsid w:val="00B15FE2"/>
    <w:rsid w:val="00B166D8"/>
    <w:rsid w:val="00B167C8"/>
    <w:rsid w:val="00B169A8"/>
    <w:rsid w:val="00B1720C"/>
    <w:rsid w:val="00B221E2"/>
    <w:rsid w:val="00B225AA"/>
    <w:rsid w:val="00B23526"/>
    <w:rsid w:val="00B3251C"/>
    <w:rsid w:val="00B32555"/>
    <w:rsid w:val="00B33068"/>
    <w:rsid w:val="00B33624"/>
    <w:rsid w:val="00B33B95"/>
    <w:rsid w:val="00B34759"/>
    <w:rsid w:val="00B3540B"/>
    <w:rsid w:val="00B3543F"/>
    <w:rsid w:val="00B354CE"/>
    <w:rsid w:val="00B35AB4"/>
    <w:rsid w:val="00B36144"/>
    <w:rsid w:val="00B36531"/>
    <w:rsid w:val="00B37830"/>
    <w:rsid w:val="00B40E66"/>
    <w:rsid w:val="00B419B0"/>
    <w:rsid w:val="00B41E51"/>
    <w:rsid w:val="00B43DA0"/>
    <w:rsid w:val="00B44B72"/>
    <w:rsid w:val="00B44C08"/>
    <w:rsid w:val="00B4509E"/>
    <w:rsid w:val="00B45126"/>
    <w:rsid w:val="00B47586"/>
    <w:rsid w:val="00B50ECF"/>
    <w:rsid w:val="00B51DBF"/>
    <w:rsid w:val="00B52BD4"/>
    <w:rsid w:val="00B54018"/>
    <w:rsid w:val="00B567CD"/>
    <w:rsid w:val="00B57B90"/>
    <w:rsid w:val="00B602D0"/>
    <w:rsid w:val="00B609C3"/>
    <w:rsid w:val="00B6197B"/>
    <w:rsid w:val="00B62C4E"/>
    <w:rsid w:val="00B632C4"/>
    <w:rsid w:val="00B63C02"/>
    <w:rsid w:val="00B63DD5"/>
    <w:rsid w:val="00B642A4"/>
    <w:rsid w:val="00B66CC9"/>
    <w:rsid w:val="00B66D3E"/>
    <w:rsid w:val="00B67938"/>
    <w:rsid w:val="00B67D03"/>
    <w:rsid w:val="00B706B2"/>
    <w:rsid w:val="00B708D7"/>
    <w:rsid w:val="00B70B89"/>
    <w:rsid w:val="00B70D8D"/>
    <w:rsid w:val="00B7125C"/>
    <w:rsid w:val="00B71E60"/>
    <w:rsid w:val="00B72E88"/>
    <w:rsid w:val="00B75DDE"/>
    <w:rsid w:val="00B80978"/>
    <w:rsid w:val="00B81EB9"/>
    <w:rsid w:val="00B82DD0"/>
    <w:rsid w:val="00B83E58"/>
    <w:rsid w:val="00B84C85"/>
    <w:rsid w:val="00B84FBA"/>
    <w:rsid w:val="00B870B9"/>
    <w:rsid w:val="00B8758C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C11"/>
    <w:rsid w:val="00BA0D9C"/>
    <w:rsid w:val="00BA12CE"/>
    <w:rsid w:val="00BA1DED"/>
    <w:rsid w:val="00BA20DA"/>
    <w:rsid w:val="00BA268F"/>
    <w:rsid w:val="00BA317A"/>
    <w:rsid w:val="00BA3BCF"/>
    <w:rsid w:val="00BA4293"/>
    <w:rsid w:val="00BA4364"/>
    <w:rsid w:val="00BA453B"/>
    <w:rsid w:val="00BA4639"/>
    <w:rsid w:val="00BA48DD"/>
    <w:rsid w:val="00BA4BDC"/>
    <w:rsid w:val="00BA52E4"/>
    <w:rsid w:val="00BA578B"/>
    <w:rsid w:val="00BA5A29"/>
    <w:rsid w:val="00BA6184"/>
    <w:rsid w:val="00BA686B"/>
    <w:rsid w:val="00BB0A09"/>
    <w:rsid w:val="00BB126B"/>
    <w:rsid w:val="00BB1CBD"/>
    <w:rsid w:val="00BB3856"/>
    <w:rsid w:val="00BB38A0"/>
    <w:rsid w:val="00BB3ADA"/>
    <w:rsid w:val="00BB4768"/>
    <w:rsid w:val="00BB48CC"/>
    <w:rsid w:val="00BB50FE"/>
    <w:rsid w:val="00BB5734"/>
    <w:rsid w:val="00BB582C"/>
    <w:rsid w:val="00BB6D3C"/>
    <w:rsid w:val="00BB76B2"/>
    <w:rsid w:val="00BB7B34"/>
    <w:rsid w:val="00BC2450"/>
    <w:rsid w:val="00BC2C53"/>
    <w:rsid w:val="00BC39D0"/>
    <w:rsid w:val="00BC4EF3"/>
    <w:rsid w:val="00BC7172"/>
    <w:rsid w:val="00BC78C0"/>
    <w:rsid w:val="00BC7BD0"/>
    <w:rsid w:val="00BD0ACA"/>
    <w:rsid w:val="00BD0E4C"/>
    <w:rsid w:val="00BD281A"/>
    <w:rsid w:val="00BD35A8"/>
    <w:rsid w:val="00BD37BE"/>
    <w:rsid w:val="00BD5555"/>
    <w:rsid w:val="00BD58DF"/>
    <w:rsid w:val="00BD70E7"/>
    <w:rsid w:val="00BD715D"/>
    <w:rsid w:val="00BD7D00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E71E1"/>
    <w:rsid w:val="00BF0860"/>
    <w:rsid w:val="00BF08E4"/>
    <w:rsid w:val="00BF32BC"/>
    <w:rsid w:val="00BF39C3"/>
    <w:rsid w:val="00BF3CAB"/>
    <w:rsid w:val="00BF3DD8"/>
    <w:rsid w:val="00BF44A1"/>
    <w:rsid w:val="00BF4C8F"/>
    <w:rsid w:val="00BF557F"/>
    <w:rsid w:val="00BF5E6B"/>
    <w:rsid w:val="00BF6BEE"/>
    <w:rsid w:val="00BF6CC0"/>
    <w:rsid w:val="00BF7691"/>
    <w:rsid w:val="00C00A5E"/>
    <w:rsid w:val="00C03108"/>
    <w:rsid w:val="00C032FB"/>
    <w:rsid w:val="00C0543C"/>
    <w:rsid w:val="00C0624F"/>
    <w:rsid w:val="00C069F9"/>
    <w:rsid w:val="00C0722E"/>
    <w:rsid w:val="00C1035D"/>
    <w:rsid w:val="00C10B6F"/>
    <w:rsid w:val="00C11D8E"/>
    <w:rsid w:val="00C12604"/>
    <w:rsid w:val="00C160EE"/>
    <w:rsid w:val="00C17ED5"/>
    <w:rsid w:val="00C20031"/>
    <w:rsid w:val="00C2125D"/>
    <w:rsid w:val="00C22170"/>
    <w:rsid w:val="00C2394F"/>
    <w:rsid w:val="00C24968"/>
    <w:rsid w:val="00C260C5"/>
    <w:rsid w:val="00C261D3"/>
    <w:rsid w:val="00C27869"/>
    <w:rsid w:val="00C315C4"/>
    <w:rsid w:val="00C31C25"/>
    <w:rsid w:val="00C33F08"/>
    <w:rsid w:val="00C346F0"/>
    <w:rsid w:val="00C3510C"/>
    <w:rsid w:val="00C37D72"/>
    <w:rsid w:val="00C37FEA"/>
    <w:rsid w:val="00C42B4D"/>
    <w:rsid w:val="00C44561"/>
    <w:rsid w:val="00C44D33"/>
    <w:rsid w:val="00C4506E"/>
    <w:rsid w:val="00C45897"/>
    <w:rsid w:val="00C461D2"/>
    <w:rsid w:val="00C463D8"/>
    <w:rsid w:val="00C46D65"/>
    <w:rsid w:val="00C46FF9"/>
    <w:rsid w:val="00C47130"/>
    <w:rsid w:val="00C50CBB"/>
    <w:rsid w:val="00C51043"/>
    <w:rsid w:val="00C514D1"/>
    <w:rsid w:val="00C51A15"/>
    <w:rsid w:val="00C539A8"/>
    <w:rsid w:val="00C53B21"/>
    <w:rsid w:val="00C53DF3"/>
    <w:rsid w:val="00C54E5B"/>
    <w:rsid w:val="00C5589D"/>
    <w:rsid w:val="00C605C5"/>
    <w:rsid w:val="00C60723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320B"/>
    <w:rsid w:val="00C739FF"/>
    <w:rsid w:val="00C8018E"/>
    <w:rsid w:val="00C808FB"/>
    <w:rsid w:val="00C80A45"/>
    <w:rsid w:val="00C80CE9"/>
    <w:rsid w:val="00C81794"/>
    <w:rsid w:val="00C83185"/>
    <w:rsid w:val="00C83AA8"/>
    <w:rsid w:val="00C83CAA"/>
    <w:rsid w:val="00C84057"/>
    <w:rsid w:val="00C84D9E"/>
    <w:rsid w:val="00C85301"/>
    <w:rsid w:val="00C85F95"/>
    <w:rsid w:val="00C86010"/>
    <w:rsid w:val="00C860A3"/>
    <w:rsid w:val="00C86225"/>
    <w:rsid w:val="00C8699B"/>
    <w:rsid w:val="00C8791F"/>
    <w:rsid w:val="00C901A1"/>
    <w:rsid w:val="00C906A6"/>
    <w:rsid w:val="00C91274"/>
    <w:rsid w:val="00C915FA"/>
    <w:rsid w:val="00C936A0"/>
    <w:rsid w:val="00C94614"/>
    <w:rsid w:val="00C947D0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A727F"/>
    <w:rsid w:val="00CB0F1C"/>
    <w:rsid w:val="00CB16A4"/>
    <w:rsid w:val="00CB28AF"/>
    <w:rsid w:val="00CB316A"/>
    <w:rsid w:val="00CB32E6"/>
    <w:rsid w:val="00CB372C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C6DE7"/>
    <w:rsid w:val="00CD12FF"/>
    <w:rsid w:val="00CD148C"/>
    <w:rsid w:val="00CD2C2C"/>
    <w:rsid w:val="00CD40C6"/>
    <w:rsid w:val="00CD4B48"/>
    <w:rsid w:val="00CD5E8F"/>
    <w:rsid w:val="00CD7403"/>
    <w:rsid w:val="00CD782F"/>
    <w:rsid w:val="00CE0252"/>
    <w:rsid w:val="00CE36ED"/>
    <w:rsid w:val="00CE47A2"/>
    <w:rsid w:val="00CE5FFE"/>
    <w:rsid w:val="00CE6A2F"/>
    <w:rsid w:val="00CF1330"/>
    <w:rsid w:val="00CF24ED"/>
    <w:rsid w:val="00CF2C3F"/>
    <w:rsid w:val="00CF35DD"/>
    <w:rsid w:val="00CF64D4"/>
    <w:rsid w:val="00CF66E4"/>
    <w:rsid w:val="00CF6B81"/>
    <w:rsid w:val="00CF7F1D"/>
    <w:rsid w:val="00D006AC"/>
    <w:rsid w:val="00D01378"/>
    <w:rsid w:val="00D0295B"/>
    <w:rsid w:val="00D03E85"/>
    <w:rsid w:val="00D0450C"/>
    <w:rsid w:val="00D05C53"/>
    <w:rsid w:val="00D064DF"/>
    <w:rsid w:val="00D065A8"/>
    <w:rsid w:val="00D1048D"/>
    <w:rsid w:val="00D105F0"/>
    <w:rsid w:val="00D11539"/>
    <w:rsid w:val="00D11A0A"/>
    <w:rsid w:val="00D129CA"/>
    <w:rsid w:val="00D12D30"/>
    <w:rsid w:val="00D13C99"/>
    <w:rsid w:val="00D14698"/>
    <w:rsid w:val="00D14D78"/>
    <w:rsid w:val="00D1596E"/>
    <w:rsid w:val="00D159B1"/>
    <w:rsid w:val="00D15E3B"/>
    <w:rsid w:val="00D16E91"/>
    <w:rsid w:val="00D22E3D"/>
    <w:rsid w:val="00D24BE0"/>
    <w:rsid w:val="00D26861"/>
    <w:rsid w:val="00D26AF0"/>
    <w:rsid w:val="00D26FCE"/>
    <w:rsid w:val="00D30302"/>
    <w:rsid w:val="00D3115A"/>
    <w:rsid w:val="00D323FF"/>
    <w:rsid w:val="00D3267F"/>
    <w:rsid w:val="00D329F6"/>
    <w:rsid w:val="00D32F3F"/>
    <w:rsid w:val="00D33294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155A"/>
    <w:rsid w:val="00D518E0"/>
    <w:rsid w:val="00D5321D"/>
    <w:rsid w:val="00D53626"/>
    <w:rsid w:val="00D54B2F"/>
    <w:rsid w:val="00D56FD6"/>
    <w:rsid w:val="00D5740F"/>
    <w:rsid w:val="00D57E65"/>
    <w:rsid w:val="00D603D3"/>
    <w:rsid w:val="00D60E04"/>
    <w:rsid w:val="00D61DB6"/>
    <w:rsid w:val="00D623E0"/>
    <w:rsid w:val="00D63ECE"/>
    <w:rsid w:val="00D64DA6"/>
    <w:rsid w:val="00D64E17"/>
    <w:rsid w:val="00D64EBC"/>
    <w:rsid w:val="00D6544F"/>
    <w:rsid w:val="00D67129"/>
    <w:rsid w:val="00D67ADC"/>
    <w:rsid w:val="00D70CAF"/>
    <w:rsid w:val="00D723CB"/>
    <w:rsid w:val="00D72E95"/>
    <w:rsid w:val="00D74218"/>
    <w:rsid w:val="00D74287"/>
    <w:rsid w:val="00D7555F"/>
    <w:rsid w:val="00D75C46"/>
    <w:rsid w:val="00D76099"/>
    <w:rsid w:val="00D826ED"/>
    <w:rsid w:val="00D82C6A"/>
    <w:rsid w:val="00D839CC"/>
    <w:rsid w:val="00D84995"/>
    <w:rsid w:val="00D90325"/>
    <w:rsid w:val="00D904C8"/>
    <w:rsid w:val="00D9051D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2B33"/>
    <w:rsid w:val="00DA3246"/>
    <w:rsid w:val="00DA4CF0"/>
    <w:rsid w:val="00DA4D47"/>
    <w:rsid w:val="00DA6073"/>
    <w:rsid w:val="00DB1008"/>
    <w:rsid w:val="00DB2F7B"/>
    <w:rsid w:val="00DB47D8"/>
    <w:rsid w:val="00DB64F6"/>
    <w:rsid w:val="00DB7456"/>
    <w:rsid w:val="00DC07CB"/>
    <w:rsid w:val="00DC1135"/>
    <w:rsid w:val="00DC1952"/>
    <w:rsid w:val="00DC19D9"/>
    <w:rsid w:val="00DC1D02"/>
    <w:rsid w:val="00DC2F1C"/>
    <w:rsid w:val="00DC3073"/>
    <w:rsid w:val="00DC34D5"/>
    <w:rsid w:val="00DC422B"/>
    <w:rsid w:val="00DC51C4"/>
    <w:rsid w:val="00DC6579"/>
    <w:rsid w:val="00DC6865"/>
    <w:rsid w:val="00DC76EB"/>
    <w:rsid w:val="00DD2BFF"/>
    <w:rsid w:val="00DD3AB1"/>
    <w:rsid w:val="00DD4361"/>
    <w:rsid w:val="00DD5D53"/>
    <w:rsid w:val="00DD619F"/>
    <w:rsid w:val="00DD63A6"/>
    <w:rsid w:val="00DD686E"/>
    <w:rsid w:val="00DD7753"/>
    <w:rsid w:val="00DD7FBE"/>
    <w:rsid w:val="00DE1404"/>
    <w:rsid w:val="00DE1AD6"/>
    <w:rsid w:val="00DE22D1"/>
    <w:rsid w:val="00DE2692"/>
    <w:rsid w:val="00DE34CF"/>
    <w:rsid w:val="00DE3536"/>
    <w:rsid w:val="00DE406C"/>
    <w:rsid w:val="00DE4C3B"/>
    <w:rsid w:val="00DE5551"/>
    <w:rsid w:val="00DE62DB"/>
    <w:rsid w:val="00DE6718"/>
    <w:rsid w:val="00DE70A9"/>
    <w:rsid w:val="00DE7816"/>
    <w:rsid w:val="00DE7847"/>
    <w:rsid w:val="00DF02D5"/>
    <w:rsid w:val="00DF08B9"/>
    <w:rsid w:val="00DF1694"/>
    <w:rsid w:val="00DF1931"/>
    <w:rsid w:val="00DF25EB"/>
    <w:rsid w:val="00DF2831"/>
    <w:rsid w:val="00DF377D"/>
    <w:rsid w:val="00DF4957"/>
    <w:rsid w:val="00DF6D5E"/>
    <w:rsid w:val="00DF73ED"/>
    <w:rsid w:val="00DF79F6"/>
    <w:rsid w:val="00E009E5"/>
    <w:rsid w:val="00E0120F"/>
    <w:rsid w:val="00E018A6"/>
    <w:rsid w:val="00E01AB2"/>
    <w:rsid w:val="00E022B3"/>
    <w:rsid w:val="00E037B5"/>
    <w:rsid w:val="00E03A96"/>
    <w:rsid w:val="00E05413"/>
    <w:rsid w:val="00E06155"/>
    <w:rsid w:val="00E06DA1"/>
    <w:rsid w:val="00E07613"/>
    <w:rsid w:val="00E10273"/>
    <w:rsid w:val="00E103ED"/>
    <w:rsid w:val="00E10D78"/>
    <w:rsid w:val="00E13285"/>
    <w:rsid w:val="00E13375"/>
    <w:rsid w:val="00E14274"/>
    <w:rsid w:val="00E14351"/>
    <w:rsid w:val="00E15526"/>
    <w:rsid w:val="00E156BB"/>
    <w:rsid w:val="00E16289"/>
    <w:rsid w:val="00E171BA"/>
    <w:rsid w:val="00E17D04"/>
    <w:rsid w:val="00E2010F"/>
    <w:rsid w:val="00E202BC"/>
    <w:rsid w:val="00E204C8"/>
    <w:rsid w:val="00E210B4"/>
    <w:rsid w:val="00E21BEA"/>
    <w:rsid w:val="00E22107"/>
    <w:rsid w:val="00E226B7"/>
    <w:rsid w:val="00E22E0F"/>
    <w:rsid w:val="00E23070"/>
    <w:rsid w:val="00E23741"/>
    <w:rsid w:val="00E239B3"/>
    <w:rsid w:val="00E24092"/>
    <w:rsid w:val="00E2580A"/>
    <w:rsid w:val="00E305C9"/>
    <w:rsid w:val="00E30E82"/>
    <w:rsid w:val="00E31232"/>
    <w:rsid w:val="00E33673"/>
    <w:rsid w:val="00E34B53"/>
    <w:rsid w:val="00E352CA"/>
    <w:rsid w:val="00E35E0D"/>
    <w:rsid w:val="00E37386"/>
    <w:rsid w:val="00E37DBC"/>
    <w:rsid w:val="00E40B42"/>
    <w:rsid w:val="00E42497"/>
    <w:rsid w:val="00E427FB"/>
    <w:rsid w:val="00E42A8E"/>
    <w:rsid w:val="00E448EA"/>
    <w:rsid w:val="00E47179"/>
    <w:rsid w:val="00E472EC"/>
    <w:rsid w:val="00E47D23"/>
    <w:rsid w:val="00E510CE"/>
    <w:rsid w:val="00E520AD"/>
    <w:rsid w:val="00E52DD5"/>
    <w:rsid w:val="00E52F97"/>
    <w:rsid w:val="00E54A60"/>
    <w:rsid w:val="00E55B60"/>
    <w:rsid w:val="00E5667C"/>
    <w:rsid w:val="00E566A4"/>
    <w:rsid w:val="00E56A0C"/>
    <w:rsid w:val="00E570D7"/>
    <w:rsid w:val="00E62DBD"/>
    <w:rsid w:val="00E62E78"/>
    <w:rsid w:val="00E636BB"/>
    <w:rsid w:val="00E6499A"/>
    <w:rsid w:val="00E64E99"/>
    <w:rsid w:val="00E651F8"/>
    <w:rsid w:val="00E65BAA"/>
    <w:rsid w:val="00E6732F"/>
    <w:rsid w:val="00E67EA5"/>
    <w:rsid w:val="00E70B3A"/>
    <w:rsid w:val="00E71526"/>
    <w:rsid w:val="00E71BFE"/>
    <w:rsid w:val="00E72331"/>
    <w:rsid w:val="00E723B4"/>
    <w:rsid w:val="00E72685"/>
    <w:rsid w:val="00E74180"/>
    <w:rsid w:val="00E745D2"/>
    <w:rsid w:val="00E74FB0"/>
    <w:rsid w:val="00E75D59"/>
    <w:rsid w:val="00E765D3"/>
    <w:rsid w:val="00E773DA"/>
    <w:rsid w:val="00E8060D"/>
    <w:rsid w:val="00E80EC9"/>
    <w:rsid w:val="00E81862"/>
    <w:rsid w:val="00E821E8"/>
    <w:rsid w:val="00E82F1A"/>
    <w:rsid w:val="00E837F3"/>
    <w:rsid w:val="00E858A0"/>
    <w:rsid w:val="00E85F00"/>
    <w:rsid w:val="00E8624F"/>
    <w:rsid w:val="00E870BE"/>
    <w:rsid w:val="00E87D58"/>
    <w:rsid w:val="00E90436"/>
    <w:rsid w:val="00E90541"/>
    <w:rsid w:val="00E90602"/>
    <w:rsid w:val="00E91902"/>
    <w:rsid w:val="00E924A8"/>
    <w:rsid w:val="00E94C3F"/>
    <w:rsid w:val="00E953BF"/>
    <w:rsid w:val="00E95447"/>
    <w:rsid w:val="00E95CB7"/>
    <w:rsid w:val="00E9720D"/>
    <w:rsid w:val="00E979CA"/>
    <w:rsid w:val="00EA071A"/>
    <w:rsid w:val="00EA2DC2"/>
    <w:rsid w:val="00EA2EEB"/>
    <w:rsid w:val="00EA3907"/>
    <w:rsid w:val="00EA4188"/>
    <w:rsid w:val="00EA4D94"/>
    <w:rsid w:val="00EA5823"/>
    <w:rsid w:val="00EA5CE0"/>
    <w:rsid w:val="00EA6887"/>
    <w:rsid w:val="00EA6C34"/>
    <w:rsid w:val="00EA704A"/>
    <w:rsid w:val="00EA73B3"/>
    <w:rsid w:val="00EA7607"/>
    <w:rsid w:val="00EA777E"/>
    <w:rsid w:val="00EB0D8F"/>
    <w:rsid w:val="00EB0EF0"/>
    <w:rsid w:val="00EB3391"/>
    <w:rsid w:val="00EB4CC8"/>
    <w:rsid w:val="00EB4D40"/>
    <w:rsid w:val="00EB5A12"/>
    <w:rsid w:val="00EB679D"/>
    <w:rsid w:val="00EB708A"/>
    <w:rsid w:val="00EB755F"/>
    <w:rsid w:val="00EB7625"/>
    <w:rsid w:val="00EC0339"/>
    <w:rsid w:val="00EC0B34"/>
    <w:rsid w:val="00EC1C42"/>
    <w:rsid w:val="00EC51CF"/>
    <w:rsid w:val="00EC5938"/>
    <w:rsid w:val="00EC595B"/>
    <w:rsid w:val="00ED12B2"/>
    <w:rsid w:val="00ED16E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111"/>
    <w:rsid w:val="00ED5B6E"/>
    <w:rsid w:val="00ED5C2C"/>
    <w:rsid w:val="00EE0272"/>
    <w:rsid w:val="00EE146B"/>
    <w:rsid w:val="00EE14D3"/>
    <w:rsid w:val="00EE22C7"/>
    <w:rsid w:val="00EE3394"/>
    <w:rsid w:val="00EE445D"/>
    <w:rsid w:val="00EE453A"/>
    <w:rsid w:val="00EE601D"/>
    <w:rsid w:val="00EE6410"/>
    <w:rsid w:val="00EE6479"/>
    <w:rsid w:val="00EE6746"/>
    <w:rsid w:val="00EE79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07E72"/>
    <w:rsid w:val="00F102D2"/>
    <w:rsid w:val="00F10A62"/>
    <w:rsid w:val="00F112F8"/>
    <w:rsid w:val="00F11F17"/>
    <w:rsid w:val="00F12314"/>
    <w:rsid w:val="00F12C71"/>
    <w:rsid w:val="00F14E82"/>
    <w:rsid w:val="00F16EAB"/>
    <w:rsid w:val="00F17713"/>
    <w:rsid w:val="00F17AFF"/>
    <w:rsid w:val="00F206E9"/>
    <w:rsid w:val="00F211E1"/>
    <w:rsid w:val="00F24088"/>
    <w:rsid w:val="00F279A2"/>
    <w:rsid w:val="00F307CC"/>
    <w:rsid w:val="00F373C2"/>
    <w:rsid w:val="00F377FF"/>
    <w:rsid w:val="00F40C3D"/>
    <w:rsid w:val="00F414C6"/>
    <w:rsid w:val="00F42FB0"/>
    <w:rsid w:val="00F44A34"/>
    <w:rsid w:val="00F45D54"/>
    <w:rsid w:val="00F45FEA"/>
    <w:rsid w:val="00F46192"/>
    <w:rsid w:val="00F46479"/>
    <w:rsid w:val="00F46F49"/>
    <w:rsid w:val="00F473B9"/>
    <w:rsid w:val="00F506AC"/>
    <w:rsid w:val="00F5302E"/>
    <w:rsid w:val="00F539B0"/>
    <w:rsid w:val="00F54F32"/>
    <w:rsid w:val="00F56271"/>
    <w:rsid w:val="00F57B5D"/>
    <w:rsid w:val="00F6073D"/>
    <w:rsid w:val="00F60742"/>
    <w:rsid w:val="00F60D2E"/>
    <w:rsid w:val="00F61267"/>
    <w:rsid w:val="00F61557"/>
    <w:rsid w:val="00F617D7"/>
    <w:rsid w:val="00F61DDB"/>
    <w:rsid w:val="00F624BA"/>
    <w:rsid w:val="00F62AEC"/>
    <w:rsid w:val="00F62C59"/>
    <w:rsid w:val="00F6791A"/>
    <w:rsid w:val="00F7104C"/>
    <w:rsid w:val="00F72097"/>
    <w:rsid w:val="00F72425"/>
    <w:rsid w:val="00F72D83"/>
    <w:rsid w:val="00F7452D"/>
    <w:rsid w:val="00F75827"/>
    <w:rsid w:val="00F763B8"/>
    <w:rsid w:val="00F76BD6"/>
    <w:rsid w:val="00F77025"/>
    <w:rsid w:val="00F8079C"/>
    <w:rsid w:val="00F8120C"/>
    <w:rsid w:val="00F8280A"/>
    <w:rsid w:val="00F83A2E"/>
    <w:rsid w:val="00F83F69"/>
    <w:rsid w:val="00F84776"/>
    <w:rsid w:val="00F85482"/>
    <w:rsid w:val="00F856C7"/>
    <w:rsid w:val="00F85D6F"/>
    <w:rsid w:val="00F85EED"/>
    <w:rsid w:val="00F85F5A"/>
    <w:rsid w:val="00F86CDC"/>
    <w:rsid w:val="00F86E73"/>
    <w:rsid w:val="00F87A7D"/>
    <w:rsid w:val="00F87D12"/>
    <w:rsid w:val="00F90710"/>
    <w:rsid w:val="00F90734"/>
    <w:rsid w:val="00F9325D"/>
    <w:rsid w:val="00F935CF"/>
    <w:rsid w:val="00F93A41"/>
    <w:rsid w:val="00F93FF8"/>
    <w:rsid w:val="00F9442E"/>
    <w:rsid w:val="00F95ED5"/>
    <w:rsid w:val="00F96E75"/>
    <w:rsid w:val="00F9726C"/>
    <w:rsid w:val="00F9768E"/>
    <w:rsid w:val="00F97CA3"/>
    <w:rsid w:val="00FA161A"/>
    <w:rsid w:val="00FA1D4D"/>
    <w:rsid w:val="00FA1F86"/>
    <w:rsid w:val="00FA23C7"/>
    <w:rsid w:val="00FA2A53"/>
    <w:rsid w:val="00FA333C"/>
    <w:rsid w:val="00FA3607"/>
    <w:rsid w:val="00FA736A"/>
    <w:rsid w:val="00FB0E38"/>
    <w:rsid w:val="00FB0F45"/>
    <w:rsid w:val="00FB13D0"/>
    <w:rsid w:val="00FB1532"/>
    <w:rsid w:val="00FB2F37"/>
    <w:rsid w:val="00FB2F67"/>
    <w:rsid w:val="00FB3D14"/>
    <w:rsid w:val="00FB3F89"/>
    <w:rsid w:val="00FB4AE6"/>
    <w:rsid w:val="00FB5E00"/>
    <w:rsid w:val="00FB63F6"/>
    <w:rsid w:val="00FB65CE"/>
    <w:rsid w:val="00FB6ACA"/>
    <w:rsid w:val="00FC0CE3"/>
    <w:rsid w:val="00FC3D2F"/>
    <w:rsid w:val="00FC3E5F"/>
    <w:rsid w:val="00FC4CB5"/>
    <w:rsid w:val="00FC5154"/>
    <w:rsid w:val="00FC6234"/>
    <w:rsid w:val="00FC695F"/>
    <w:rsid w:val="00FC7908"/>
    <w:rsid w:val="00FD2D84"/>
    <w:rsid w:val="00FD3048"/>
    <w:rsid w:val="00FD36BD"/>
    <w:rsid w:val="00FD3B01"/>
    <w:rsid w:val="00FD3FDB"/>
    <w:rsid w:val="00FD500C"/>
    <w:rsid w:val="00FD556F"/>
    <w:rsid w:val="00FD64DC"/>
    <w:rsid w:val="00FD7E21"/>
    <w:rsid w:val="00FE01ED"/>
    <w:rsid w:val="00FE0284"/>
    <w:rsid w:val="00FE13A6"/>
    <w:rsid w:val="00FE1A41"/>
    <w:rsid w:val="00FE299F"/>
    <w:rsid w:val="00FE2E25"/>
    <w:rsid w:val="00FE4FDA"/>
    <w:rsid w:val="00FE7599"/>
    <w:rsid w:val="00FE7EDE"/>
    <w:rsid w:val="00FE7F16"/>
    <w:rsid w:val="00FF050C"/>
    <w:rsid w:val="00FF2AD3"/>
    <w:rsid w:val="00FF5D2E"/>
    <w:rsid w:val="00FF69CC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ate.curriculog.com/proposal:16329/for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215/for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state.curriculog.com/agenda:3213/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212/for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96</cp:revision>
  <cp:lastPrinted>2026-04-21T19:04:00Z</cp:lastPrinted>
  <dcterms:created xsi:type="dcterms:W3CDTF">2026-04-29T21:10:00Z</dcterms:created>
  <dcterms:modified xsi:type="dcterms:W3CDTF">2026-04-30T19:02:00Z</dcterms:modified>
</cp:coreProperties>
</file>