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4063" w14:textId="4A052C91" w:rsidR="00610249" w:rsidRPr="00610249" w:rsidRDefault="004D2BEF" w:rsidP="00385101">
      <w:pPr>
        <w:spacing w:after="0"/>
        <w:jc w:val="center"/>
        <w:rPr>
          <w:b/>
          <w:bCs/>
          <w:sz w:val="28"/>
          <w:szCs w:val="28"/>
        </w:rPr>
      </w:pPr>
      <w:r>
        <w:rPr>
          <w:b/>
          <w:bCs/>
          <w:sz w:val="28"/>
          <w:szCs w:val="28"/>
        </w:rPr>
        <w:t>MINUTES</w:t>
      </w:r>
    </w:p>
    <w:p w14:paraId="37AFC8EB" w14:textId="5637D507" w:rsidR="00610249" w:rsidRPr="00610249" w:rsidRDefault="00610249" w:rsidP="00385101">
      <w:pPr>
        <w:spacing w:after="0"/>
        <w:jc w:val="center"/>
        <w:rPr>
          <w:b/>
          <w:bCs/>
          <w:sz w:val="28"/>
          <w:szCs w:val="28"/>
        </w:rPr>
      </w:pPr>
      <w:r w:rsidRPr="00610249">
        <w:rPr>
          <w:b/>
          <w:bCs/>
          <w:sz w:val="28"/>
          <w:szCs w:val="28"/>
        </w:rPr>
        <w:t>Faculty Senate Academic Affairs</w:t>
      </w:r>
    </w:p>
    <w:p w14:paraId="6DBBA6A0" w14:textId="44916FE9" w:rsidR="00610249" w:rsidRDefault="00C947D0" w:rsidP="00385101">
      <w:pPr>
        <w:spacing w:after="0"/>
        <w:jc w:val="center"/>
        <w:rPr>
          <w:b/>
          <w:bCs/>
          <w:sz w:val="28"/>
          <w:szCs w:val="28"/>
        </w:rPr>
      </w:pPr>
      <w:r>
        <w:rPr>
          <w:b/>
          <w:bCs/>
          <w:sz w:val="28"/>
          <w:szCs w:val="28"/>
        </w:rPr>
        <w:t xml:space="preserve">February </w:t>
      </w:r>
      <w:r w:rsidR="00BD7D00">
        <w:rPr>
          <w:b/>
          <w:bCs/>
          <w:sz w:val="28"/>
          <w:szCs w:val="28"/>
        </w:rPr>
        <w:t>17</w:t>
      </w:r>
      <w:r w:rsidR="006B20CE">
        <w:rPr>
          <w:b/>
          <w:bCs/>
          <w:sz w:val="28"/>
          <w:szCs w:val="28"/>
        </w:rPr>
        <w:t>, 2026</w:t>
      </w:r>
      <w:r w:rsidR="00661F91" w:rsidRPr="00256B0B">
        <w:rPr>
          <w:b/>
          <w:bCs/>
          <w:sz w:val="28"/>
          <w:szCs w:val="28"/>
        </w:rPr>
        <w:t xml:space="preserve"> -</w:t>
      </w:r>
      <w:r w:rsidR="002254F1" w:rsidRPr="00256B0B">
        <w:rPr>
          <w:b/>
          <w:bCs/>
          <w:sz w:val="28"/>
          <w:szCs w:val="28"/>
        </w:rPr>
        <w:t xml:space="preserve"> </w:t>
      </w:r>
      <w:r w:rsidR="00C3510C" w:rsidRPr="00256B0B">
        <w:rPr>
          <w:b/>
          <w:bCs/>
          <w:sz w:val="28"/>
          <w:szCs w:val="28"/>
        </w:rPr>
        <w:t>3</w:t>
      </w:r>
      <w:r w:rsidR="002254F1" w:rsidRPr="00256B0B">
        <w:rPr>
          <w:b/>
          <w:bCs/>
          <w:sz w:val="28"/>
          <w:szCs w:val="28"/>
        </w:rPr>
        <w:t>:</w:t>
      </w:r>
      <w:r w:rsidR="00C3510C" w:rsidRPr="00256B0B">
        <w:rPr>
          <w:b/>
          <w:bCs/>
          <w:sz w:val="28"/>
          <w:szCs w:val="28"/>
        </w:rPr>
        <w:t>45</w:t>
      </w:r>
      <w:r w:rsidR="002254F1" w:rsidRPr="00256B0B">
        <w:rPr>
          <w:b/>
          <w:bCs/>
          <w:sz w:val="28"/>
          <w:szCs w:val="28"/>
        </w:rPr>
        <w:t xml:space="preserve"> p</w:t>
      </w:r>
      <w:r w:rsidR="00610249" w:rsidRPr="00256B0B">
        <w:rPr>
          <w:b/>
          <w:bCs/>
          <w:sz w:val="28"/>
          <w:szCs w:val="28"/>
        </w:rPr>
        <w:t>m</w:t>
      </w:r>
      <w:r w:rsidR="0002387F">
        <w:rPr>
          <w:b/>
          <w:bCs/>
          <w:sz w:val="28"/>
          <w:szCs w:val="28"/>
        </w:rPr>
        <w:t xml:space="preserve"> - Zoom</w:t>
      </w:r>
    </w:p>
    <w:p w14:paraId="14B652E7" w14:textId="77777777" w:rsidR="007D4D00" w:rsidRDefault="007D4D00" w:rsidP="00610249">
      <w:pPr>
        <w:rPr>
          <w:b/>
          <w:bCs/>
        </w:rPr>
      </w:pPr>
    </w:p>
    <w:p w14:paraId="128D724C" w14:textId="030BBAB2" w:rsidR="00C348E9" w:rsidRDefault="00C348E9" w:rsidP="00610249">
      <w:pPr>
        <w:rPr>
          <w:b/>
          <w:bCs/>
        </w:rPr>
      </w:pPr>
      <w:r>
        <w:rPr>
          <w:b/>
          <w:bCs/>
        </w:rPr>
        <w:t>Attendance:</w:t>
      </w:r>
    </w:p>
    <w:tbl>
      <w:tblPr>
        <w:tblW w:w="7322" w:type="dxa"/>
        <w:tblInd w:w="977" w:type="dxa"/>
        <w:tblCellMar>
          <w:top w:w="76" w:type="dxa"/>
          <w:right w:w="22" w:type="dxa"/>
        </w:tblCellMar>
        <w:tblLook w:val="04A0" w:firstRow="1" w:lastRow="0" w:firstColumn="1" w:lastColumn="0" w:noHBand="0" w:noVBand="1"/>
      </w:tblPr>
      <w:tblGrid>
        <w:gridCol w:w="1259"/>
        <w:gridCol w:w="704"/>
        <w:gridCol w:w="601"/>
        <w:gridCol w:w="602"/>
        <w:gridCol w:w="687"/>
        <w:gridCol w:w="687"/>
        <w:gridCol w:w="701"/>
        <w:gridCol w:w="701"/>
        <w:gridCol w:w="690"/>
        <w:gridCol w:w="690"/>
      </w:tblGrid>
      <w:tr w:rsidR="00735155" w:rsidRPr="004A69AE" w14:paraId="5F8E1F2C" w14:textId="77777777" w:rsidTr="0015299B">
        <w:trPr>
          <w:trHeight w:val="385"/>
        </w:trPr>
        <w:tc>
          <w:tcPr>
            <w:tcW w:w="1259" w:type="dxa"/>
            <w:tcBorders>
              <w:top w:val="single" w:sz="4" w:space="0" w:color="000000"/>
              <w:left w:val="single" w:sz="4" w:space="0" w:color="000000"/>
              <w:bottom w:val="single" w:sz="4" w:space="0" w:color="000000"/>
              <w:right w:val="single" w:sz="4" w:space="0" w:color="000000"/>
            </w:tcBorders>
            <w:hideMark/>
          </w:tcPr>
          <w:p w14:paraId="2D7F697A" w14:textId="77777777" w:rsidR="00735155" w:rsidRPr="004A69AE" w:rsidRDefault="00735155" w:rsidP="0015299B">
            <w:pPr>
              <w:rPr>
                <w:b/>
                <w:bCs/>
                <w:sz w:val="16"/>
                <w:szCs w:val="16"/>
              </w:rPr>
            </w:pPr>
            <w:r w:rsidRPr="004A69AE">
              <w:rPr>
                <w:b/>
                <w:bCs/>
                <w:sz w:val="16"/>
                <w:szCs w:val="16"/>
              </w:rPr>
              <w:t xml:space="preserve">  </w:t>
            </w:r>
            <w:r>
              <w:rPr>
                <w:b/>
                <w:bCs/>
                <w:sz w:val="16"/>
                <w:szCs w:val="16"/>
              </w:rPr>
              <w:t>Spring ‘26</w:t>
            </w:r>
          </w:p>
        </w:tc>
        <w:tc>
          <w:tcPr>
            <w:tcW w:w="704" w:type="dxa"/>
            <w:tcBorders>
              <w:top w:val="single" w:sz="4" w:space="0" w:color="000000"/>
              <w:left w:val="single" w:sz="4" w:space="0" w:color="000000"/>
              <w:bottom w:val="single" w:sz="4" w:space="0" w:color="000000"/>
              <w:right w:val="single" w:sz="4" w:space="0" w:color="000000"/>
            </w:tcBorders>
          </w:tcPr>
          <w:p w14:paraId="0BFE3568" w14:textId="77777777" w:rsidR="00735155" w:rsidRPr="004A69AE" w:rsidRDefault="00735155" w:rsidP="0015299B">
            <w:pPr>
              <w:rPr>
                <w:b/>
                <w:bCs/>
                <w:sz w:val="16"/>
                <w:szCs w:val="16"/>
              </w:rPr>
            </w:pPr>
            <w:r>
              <w:rPr>
                <w:b/>
                <w:bCs/>
                <w:sz w:val="16"/>
                <w:szCs w:val="16"/>
              </w:rPr>
              <w:t>1/20</w:t>
            </w:r>
          </w:p>
        </w:tc>
        <w:tc>
          <w:tcPr>
            <w:tcW w:w="601" w:type="dxa"/>
            <w:tcBorders>
              <w:top w:val="single" w:sz="4" w:space="0" w:color="000000"/>
              <w:left w:val="single" w:sz="4" w:space="0" w:color="000000"/>
              <w:bottom w:val="single" w:sz="4" w:space="0" w:color="000000"/>
              <w:right w:val="single" w:sz="4" w:space="0" w:color="000000"/>
            </w:tcBorders>
          </w:tcPr>
          <w:p w14:paraId="32538038" w14:textId="77777777" w:rsidR="00735155" w:rsidRPr="004A69AE" w:rsidRDefault="00735155" w:rsidP="0015299B">
            <w:pPr>
              <w:rPr>
                <w:b/>
                <w:bCs/>
                <w:sz w:val="16"/>
                <w:szCs w:val="16"/>
              </w:rPr>
            </w:pPr>
            <w:r>
              <w:rPr>
                <w:b/>
                <w:bCs/>
                <w:sz w:val="16"/>
                <w:szCs w:val="16"/>
              </w:rPr>
              <w:t>2/3</w:t>
            </w:r>
          </w:p>
        </w:tc>
        <w:tc>
          <w:tcPr>
            <w:tcW w:w="602" w:type="dxa"/>
            <w:tcBorders>
              <w:top w:val="single" w:sz="4" w:space="0" w:color="000000"/>
              <w:left w:val="single" w:sz="4" w:space="0" w:color="000000"/>
              <w:bottom w:val="single" w:sz="4" w:space="0" w:color="000000"/>
              <w:right w:val="single" w:sz="4" w:space="0" w:color="000000"/>
            </w:tcBorders>
          </w:tcPr>
          <w:p w14:paraId="486AA8FA" w14:textId="77777777" w:rsidR="00735155" w:rsidRPr="004A69AE" w:rsidRDefault="00735155" w:rsidP="0015299B">
            <w:pPr>
              <w:rPr>
                <w:b/>
                <w:bCs/>
                <w:sz w:val="16"/>
                <w:szCs w:val="16"/>
              </w:rPr>
            </w:pPr>
            <w:r>
              <w:rPr>
                <w:b/>
                <w:bCs/>
                <w:sz w:val="16"/>
                <w:szCs w:val="16"/>
              </w:rPr>
              <w:t>2/17</w:t>
            </w:r>
          </w:p>
        </w:tc>
        <w:tc>
          <w:tcPr>
            <w:tcW w:w="687" w:type="dxa"/>
            <w:tcBorders>
              <w:top w:val="single" w:sz="4" w:space="0" w:color="000000"/>
              <w:left w:val="single" w:sz="4" w:space="0" w:color="000000"/>
              <w:bottom w:val="single" w:sz="4" w:space="0" w:color="000000"/>
              <w:right w:val="single" w:sz="4" w:space="0" w:color="000000"/>
            </w:tcBorders>
          </w:tcPr>
          <w:p w14:paraId="3EE16758" w14:textId="77777777" w:rsidR="00735155" w:rsidRPr="004A69AE" w:rsidRDefault="00735155" w:rsidP="0015299B">
            <w:pPr>
              <w:rPr>
                <w:b/>
                <w:bCs/>
                <w:sz w:val="16"/>
                <w:szCs w:val="16"/>
              </w:rPr>
            </w:pPr>
          </w:p>
        </w:tc>
        <w:tc>
          <w:tcPr>
            <w:tcW w:w="687" w:type="dxa"/>
            <w:tcBorders>
              <w:top w:val="single" w:sz="4" w:space="0" w:color="000000"/>
              <w:left w:val="single" w:sz="4" w:space="0" w:color="000000"/>
              <w:bottom w:val="single" w:sz="4" w:space="0" w:color="000000"/>
              <w:right w:val="single" w:sz="4" w:space="0" w:color="000000"/>
            </w:tcBorders>
          </w:tcPr>
          <w:p w14:paraId="684683B7"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000000"/>
            </w:tcBorders>
          </w:tcPr>
          <w:p w14:paraId="74380122"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000000"/>
            </w:tcBorders>
          </w:tcPr>
          <w:p w14:paraId="239066A5"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75BE93FE"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2B405F20" w14:textId="77777777" w:rsidR="00735155" w:rsidRPr="004A69AE" w:rsidRDefault="00735155" w:rsidP="0015299B">
            <w:pPr>
              <w:rPr>
                <w:b/>
                <w:bCs/>
                <w:sz w:val="16"/>
                <w:szCs w:val="16"/>
              </w:rPr>
            </w:pPr>
          </w:p>
        </w:tc>
      </w:tr>
      <w:tr w:rsidR="00735155" w:rsidRPr="004A69AE" w14:paraId="7932183F" w14:textId="77777777" w:rsidTr="0015299B">
        <w:trPr>
          <w:trHeight w:val="409"/>
        </w:trPr>
        <w:tc>
          <w:tcPr>
            <w:tcW w:w="1259" w:type="dxa"/>
            <w:tcBorders>
              <w:top w:val="single" w:sz="4" w:space="0" w:color="000000"/>
              <w:left w:val="single" w:sz="4" w:space="0" w:color="000000"/>
              <w:bottom w:val="single" w:sz="4" w:space="0" w:color="000000"/>
              <w:right w:val="single" w:sz="4" w:space="0" w:color="000000"/>
            </w:tcBorders>
            <w:hideMark/>
          </w:tcPr>
          <w:p w14:paraId="6A4EBEF0" w14:textId="77777777" w:rsidR="00735155" w:rsidRPr="004A69AE" w:rsidRDefault="00735155" w:rsidP="0015299B">
            <w:pPr>
              <w:rPr>
                <w:b/>
                <w:bCs/>
                <w:sz w:val="16"/>
                <w:szCs w:val="16"/>
              </w:rPr>
            </w:pPr>
            <w:r w:rsidRPr="004A69AE">
              <w:rPr>
                <w:b/>
                <w:bCs/>
                <w:sz w:val="16"/>
                <w:szCs w:val="16"/>
              </w:rPr>
              <w:t xml:space="preserve">Alford, G   </w:t>
            </w:r>
          </w:p>
        </w:tc>
        <w:tc>
          <w:tcPr>
            <w:tcW w:w="704" w:type="dxa"/>
            <w:tcBorders>
              <w:top w:val="single" w:sz="4" w:space="0" w:color="000000"/>
              <w:left w:val="single" w:sz="4" w:space="0" w:color="000000"/>
              <w:bottom w:val="single" w:sz="4" w:space="0" w:color="000000"/>
              <w:right w:val="single" w:sz="4" w:space="0" w:color="000000"/>
            </w:tcBorders>
            <w:hideMark/>
          </w:tcPr>
          <w:p w14:paraId="69FFE2DD" w14:textId="77777777" w:rsidR="00735155" w:rsidRPr="004A69AE" w:rsidRDefault="00735155" w:rsidP="0015299B">
            <w:pPr>
              <w:rPr>
                <w:b/>
                <w:bCs/>
                <w:sz w:val="16"/>
                <w:szCs w:val="16"/>
              </w:rPr>
            </w:pPr>
            <w:r w:rsidRPr="004A69AE">
              <w:rPr>
                <w:b/>
                <w:bCs/>
                <w:sz w:val="16"/>
                <w:szCs w:val="16"/>
              </w:rPr>
              <w:t>X</w:t>
            </w:r>
          </w:p>
        </w:tc>
        <w:tc>
          <w:tcPr>
            <w:tcW w:w="601" w:type="dxa"/>
            <w:tcBorders>
              <w:top w:val="single" w:sz="4" w:space="0" w:color="000000"/>
              <w:left w:val="single" w:sz="4" w:space="0" w:color="000000"/>
              <w:bottom w:val="single" w:sz="4" w:space="0" w:color="000000"/>
              <w:right w:val="single" w:sz="4" w:space="0" w:color="000000"/>
            </w:tcBorders>
          </w:tcPr>
          <w:p w14:paraId="18AF24C9" w14:textId="77777777" w:rsidR="00735155" w:rsidRPr="004A69AE" w:rsidRDefault="00735155" w:rsidP="0015299B">
            <w:pPr>
              <w:rPr>
                <w:b/>
                <w:bCs/>
                <w:sz w:val="16"/>
                <w:szCs w:val="16"/>
              </w:rPr>
            </w:pPr>
            <w:r>
              <w:rPr>
                <w:b/>
                <w:bCs/>
                <w:sz w:val="16"/>
                <w:szCs w:val="16"/>
              </w:rPr>
              <w:t>X</w:t>
            </w:r>
          </w:p>
        </w:tc>
        <w:tc>
          <w:tcPr>
            <w:tcW w:w="602" w:type="dxa"/>
            <w:tcBorders>
              <w:top w:val="single" w:sz="4" w:space="0" w:color="000000"/>
              <w:left w:val="single" w:sz="4" w:space="0" w:color="000000"/>
              <w:bottom w:val="single" w:sz="4" w:space="0" w:color="000000"/>
              <w:right w:val="single" w:sz="4" w:space="0" w:color="000000"/>
            </w:tcBorders>
          </w:tcPr>
          <w:p w14:paraId="1222E719" w14:textId="3D7D0BDC" w:rsidR="00735155" w:rsidRPr="004A69AE" w:rsidRDefault="00405CEA" w:rsidP="0015299B">
            <w:pPr>
              <w:rPr>
                <w:b/>
                <w:bCs/>
                <w:sz w:val="16"/>
                <w:szCs w:val="16"/>
              </w:rPr>
            </w:pPr>
            <w:r>
              <w:rPr>
                <w:b/>
                <w:bCs/>
                <w:sz w:val="16"/>
                <w:szCs w:val="16"/>
              </w:rPr>
              <w:t>X</w:t>
            </w:r>
          </w:p>
        </w:tc>
        <w:tc>
          <w:tcPr>
            <w:tcW w:w="687" w:type="dxa"/>
            <w:tcBorders>
              <w:top w:val="single" w:sz="4" w:space="0" w:color="000000"/>
              <w:left w:val="single" w:sz="4" w:space="0" w:color="000000"/>
              <w:bottom w:val="single" w:sz="4" w:space="0" w:color="000000"/>
              <w:right w:val="single" w:sz="4" w:space="0" w:color="000000"/>
            </w:tcBorders>
          </w:tcPr>
          <w:p w14:paraId="600866C6" w14:textId="77777777" w:rsidR="00735155" w:rsidRPr="004A69AE" w:rsidRDefault="00735155" w:rsidP="0015299B">
            <w:pPr>
              <w:rPr>
                <w:b/>
                <w:bCs/>
                <w:sz w:val="16"/>
                <w:szCs w:val="16"/>
              </w:rPr>
            </w:pPr>
          </w:p>
        </w:tc>
        <w:tc>
          <w:tcPr>
            <w:tcW w:w="687" w:type="dxa"/>
            <w:tcBorders>
              <w:top w:val="single" w:sz="4" w:space="0" w:color="000000"/>
              <w:left w:val="single" w:sz="4" w:space="0" w:color="000000"/>
              <w:bottom w:val="single" w:sz="4" w:space="0" w:color="000000"/>
              <w:right w:val="single" w:sz="4" w:space="0" w:color="000000"/>
            </w:tcBorders>
          </w:tcPr>
          <w:p w14:paraId="3D5B98B7"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000000"/>
            </w:tcBorders>
          </w:tcPr>
          <w:p w14:paraId="7DFE75B3"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000000"/>
            </w:tcBorders>
          </w:tcPr>
          <w:p w14:paraId="25F65056"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7574B3E7"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19269BC2" w14:textId="77777777" w:rsidR="00735155" w:rsidRPr="004A69AE" w:rsidRDefault="00735155" w:rsidP="0015299B">
            <w:pPr>
              <w:rPr>
                <w:b/>
                <w:bCs/>
                <w:sz w:val="16"/>
                <w:szCs w:val="16"/>
              </w:rPr>
            </w:pPr>
          </w:p>
        </w:tc>
      </w:tr>
      <w:tr w:rsidR="00735155" w:rsidRPr="004A69AE" w14:paraId="15EF77C7" w14:textId="77777777" w:rsidTr="0015299B">
        <w:trPr>
          <w:trHeight w:val="202"/>
        </w:trPr>
        <w:tc>
          <w:tcPr>
            <w:tcW w:w="1259" w:type="dxa"/>
            <w:tcBorders>
              <w:top w:val="single" w:sz="4" w:space="0" w:color="000000"/>
              <w:left w:val="single" w:sz="4" w:space="0" w:color="000000"/>
              <w:bottom w:val="single" w:sz="4" w:space="0" w:color="000000"/>
              <w:right w:val="single" w:sz="4" w:space="0" w:color="000000"/>
            </w:tcBorders>
            <w:hideMark/>
          </w:tcPr>
          <w:p w14:paraId="11D920A0" w14:textId="77777777" w:rsidR="00735155" w:rsidRPr="004A69AE" w:rsidRDefault="00735155" w:rsidP="0015299B">
            <w:pPr>
              <w:rPr>
                <w:b/>
                <w:bCs/>
                <w:sz w:val="16"/>
                <w:szCs w:val="16"/>
              </w:rPr>
            </w:pPr>
            <w:r w:rsidRPr="004A69AE">
              <w:rPr>
                <w:b/>
                <w:bCs/>
                <w:sz w:val="16"/>
                <w:szCs w:val="16"/>
              </w:rPr>
              <w:t xml:space="preserve">Bilgili, H   </w:t>
            </w:r>
          </w:p>
        </w:tc>
        <w:tc>
          <w:tcPr>
            <w:tcW w:w="704" w:type="dxa"/>
            <w:tcBorders>
              <w:top w:val="single" w:sz="4" w:space="0" w:color="000000"/>
              <w:left w:val="single" w:sz="4" w:space="0" w:color="000000"/>
              <w:bottom w:val="single" w:sz="4" w:space="0" w:color="000000"/>
              <w:right w:val="single" w:sz="4" w:space="0" w:color="000000"/>
            </w:tcBorders>
            <w:hideMark/>
          </w:tcPr>
          <w:p w14:paraId="51C557CA" w14:textId="77777777" w:rsidR="00735155" w:rsidRPr="004A69AE" w:rsidRDefault="00735155" w:rsidP="0015299B">
            <w:pPr>
              <w:rPr>
                <w:b/>
                <w:bCs/>
                <w:sz w:val="16"/>
                <w:szCs w:val="16"/>
              </w:rPr>
            </w:pPr>
            <w:r w:rsidRPr="004A69AE">
              <w:rPr>
                <w:b/>
                <w:bCs/>
                <w:sz w:val="16"/>
                <w:szCs w:val="16"/>
              </w:rPr>
              <w:t>X</w:t>
            </w:r>
          </w:p>
        </w:tc>
        <w:tc>
          <w:tcPr>
            <w:tcW w:w="601" w:type="dxa"/>
            <w:tcBorders>
              <w:top w:val="single" w:sz="4" w:space="0" w:color="000000"/>
              <w:left w:val="single" w:sz="4" w:space="0" w:color="000000"/>
              <w:bottom w:val="single" w:sz="4" w:space="0" w:color="000000"/>
              <w:right w:val="single" w:sz="4" w:space="0" w:color="000000"/>
            </w:tcBorders>
          </w:tcPr>
          <w:p w14:paraId="1AC5CD08" w14:textId="77777777" w:rsidR="00735155" w:rsidRPr="004A69AE" w:rsidRDefault="00735155" w:rsidP="0015299B">
            <w:pPr>
              <w:rPr>
                <w:b/>
                <w:bCs/>
                <w:sz w:val="16"/>
                <w:szCs w:val="16"/>
              </w:rPr>
            </w:pPr>
            <w:r>
              <w:rPr>
                <w:b/>
                <w:bCs/>
                <w:sz w:val="16"/>
                <w:szCs w:val="16"/>
              </w:rPr>
              <w:t>X</w:t>
            </w:r>
          </w:p>
        </w:tc>
        <w:tc>
          <w:tcPr>
            <w:tcW w:w="602" w:type="dxa"/>
            <w:tcBorders>
              <w:top w:val="single" w:sz="4" w:space="0" w:color="000000"/>
              <w:left w:val="single" w:sz="4" w:space="0" w:color="000000"/>
              <w:bottom w:val="single" w:sz="4" w:space="0" w:color="000000"/>
              <w:right w:val="single" w:sz="4" w:space="0" w:color="000000"/>
            </w:tcBorders>
          </w:tcPr>
          <w:p w14:paraId="31576DEB" w14:textId="3F141148" w:rsidR="00735155" w:rsidRPr="004A69AE" w:rsidRDefault="000277E4" w:rsidP="0015299B">
            <w:pPr>
              <w:rPr>
                <w:b/>
                <w:bCs/>
                <w:sz w:val="16"/>
                <w:szCs w:val="16"/>
              </w:rPr>
            </w:pPr>
            <w:r>
              <w:rPr>
                <w:b/>
                <w:bCs/>
                <w:sz w:val="16"/>
                <w:szCs w:val="16"/>
              </w:rPr>
              <w:t>X</w:t>
            </w:r>
          </w:p>
        </w:tc>
        <w:tc>
          <w:tcPr>
            <w:tcW w:w="687" w:type="dxa"/>
            <w:tcBorders>
              <w:top w:val="single" w:sz="4" w:space="0" w:color="000000"/>
              <w:left w:val="single" w:sz="4" w:space="0" w:color="000000"/>
              <w:bottom w:val="single" w:sz="4" w:space="0" w:color="000000"/>
              <w:right w:val="single" w:sz="4" w:space="0" w:color="000000"/>
            </w:tcBorders>
          </w:tcPr>
          <w:p w14:paraId="0220AB30" w14:textId="77777777" w:rsidR="00735155" w:rsidRPr="004A69AE" w:rsidRDefault="00735155" w:rsidP="0015299B">
            <w:pPr>
              <w:rPr>
                <w:b/>
                <w:bCs/>
                <w:sz w:val="16"/>
                <w:szCs w:val="16"/>
              </w:rPr>
            </w:pPr>
          </w:p>
        </w:tc>
        <w:tc>
          <w:tcPr>
            <w:tcW w:w="687" w:type="dxa"/>
            <w:tcBorders>
              <w:top w:val="single" w:sz="4" w:space="0" w:color="000000"/>
              <w:left w:val="single" w:sz="4" w:space="0" w:color="000000"/>
              <w:bottom w:val="single" w:sz="4" w:space="0" w:color="000000"/>
              <w:right w:val="single" w:sz="4" w:space="0" w:color="000000"/>
            </w:tcBorders>
          </w:tcPr>
          <w:p w14:paraId="3A54099C"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000000"/>
            </w:tcBorders>
          </w:tcPr>
          <w:p w14:paraId="45016FDA"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000000"/>
            </w:tcBorders>
          </w:tcPr>
          <w:p w14:paraId="632CE84B"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4CD866E1"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24EF9337" w14:textId="77777777" w:rsidR="00735155" w:rsidRPr="004A69AE" w:rsidRDefault="00735155" w:rsidP="0015299B">
            <w:pPr>
              <w:rPr>
                <w:b/>
                <w:bCs/>
                <w:sz w:val="16"/>
                <w:szCs w:val="16"/>
              </w:rPr>
            </w:pPr>
          </w:p>
        </w:tc>
      </w:tr>
      <w:tr w:rsidR="00735155" w:rsidRPr="004A69AE" w14:paraId="442A6973" w14:textId="77777777" w:rsidTr="0015299B">
        <w:trPr>
          <w:trHeight w:val="269"/>
        </w:trPr>
        <w:tc>
          <w:tcPr>
            <w:tcW w:w="1259" w:type="dxa"/>
            <w:tcBorders>
              <w:top w:val="single" w:sz="4" w:space="0" w:color="000000"/>
              <w:left w:val="single" w:sz="4" w:space="0" w:color="000000"/>
              <w:bottom w:val="single" w:sz="4" w:space="0" w:color="000000"/>
              <w:right w:val="single" w:sz="4" w:space="0" w:color="000000"/>
            </w:tcBorders>
            <w:hideMark/>
          </w:tcPr>
          <w:p w14:paraId="1ED2DC1F" w14:textId="77777777" w:rsidR="00735155" w:rsidRPr="004A69AE" w:rsidRDefault="00735155" w:rsidP="0015299B">
            <w:pPr>
              <w:rPr>
                <w:b/>
                <w:bCs/>
                <w:sz w:val="16"/>
                <w:szCs w:val="16"/>
              </w:rPr>
            </w:pPr>
            <w:r w:rsidRPr="004A69AE">
              <w:rPr>
                <w:b/>
                <w:bCs/>
                <w:sz w:val="16"/>
                <w:szCs w:val="16"/>
              </w:rPr>
              <w:t xml:space="preserve">Birkhead, N   </w:t>
            </w:r>
          </w:p>
        </w:tc>
        <w:tc>
          <w:tcPr>
            <w:tcW w:w="704" w:type="dxa"/>
            <w:tcBorders>
              <w:top w:val="single" w:sz="4" w:space="0" w:color="000000"/>
              <w:left w:val="single" w:sz="4" w:space="0" w:color="000000"/>
              <w:bottom w:val="single" w:sz="4" w:space="0" w:color="000000"/>
              <w:right w:val="single" w:sz="4" w:space="0" w:color="000000"/>
            </w:tcBorders>
            <w:hideMark/>
          </w:tcPr>
          <w:p w14:paraId="1A534809" w14:textId="77777777" w:rsidR="00735155" w:rsidRPr="004A69AE" w:rsidRDefault="00735155" w:rsidP="0015299B">
            <w:pPr>
              <w:rPr>
                <w:b/>
                <w:bCs/>
                <w:sz w:val="16"/>
                <w:szCs w:val="16"/>
              </w:rPr>
            </w:pPr>
            <w:r>
              <w:rPr>
                <w:b/>
                <w:bCs/>
                <w:sz w:val="16"/>
                <w:szCs w:val="16"/>
              </w:rPr>
              <w:t>X</w:t>
            </w:r>
          </w:p>
        </w:tc>
        <w:tc>
          <w:tcPr>
            <w:tcW w:w="601" w:type="dxa"/>
            <w:tcBorders>
              <w:top w:val="single" w:sz="4" w:space="0" w:color="000000"/>
              <w:left w:val="single" w:sz="4" w:space="0" w:color="000000"/>
              <w:bottom w:val="single" w:sz="4" w:space="0" w:color="000000"/>
              <w:right w:val="single" w:sz="4" w:space="0" w:color="000000"/>
            </w:tcBorders>
          </w:tcPr>
          <w:p w14:paraId="07FF52A5" w14:textId="77777777" w:rsidR="00735155" w:rsidRPr="004A69AE" w:rsidRDefault="00735155" w:rsidP="0015299B">
            <w:pPr>
              <w:rPr>
                <w:b/>
                <w:bCs/>
                <w:sz w:val="16"/>
                <w:szCs w:val="16"/>
              </w:rPr>
            </w:pPr>
            <w:r>
              <w:rPr>
                <w:b/>
                <w:bCs/>
                <w:sz w:val="16"/>
                <w:szCs w:val="16"/>
              </w:rPr>
              <w:t>X</w:t>
            </w:r>
          </w:p>
        </w:tc>
        <w:tc>
          <w:tcPr>
            <w:tcW w:w="602" w:type="dxa"/>
            <w:tcBorders>
              <w:top w:val="single" w:sz="4" w:space="0" w:color="000000"/>
              <w:left w:val="single" w:sz="4" w:space="0" w:color="000000"/>
              <w:bottom w:val="single" w:sz="4" w:space="0" w:color="000000"/>
              <w:right w:val="single" w:sz="4" w:space="0" w:color="000000"/>
            </w:tcBorders>
            <w:vAlign w:val="bottom"/>
          </w:tcPr>
          <w:p w14:paraId="69124175" w14:textId="3F8C34DF" w:rsidR="00735155" w:rsidRPr="004A69AE" w:rsidRDefault="000277E4" w:rsidP="0015299B">
            <w:pPr>
              <w:rPr>
                <w:b/>
                <w:bCs/>
                <w:sz w:val="16"/>
                <w:szCs w:val="16"/>
              </w:rPr>
            </w:pPr>
            <w:r>
              <w:rPr>
                <w:b/>
                <w:bCs/>
                <w:sz w:val="16"/>
                <w:szCs w:val="16"/>
              </w:rPr>
              <w:t>X</w:t>
            </w:r>
          </w:p>
        </w:tc>
        <w:tc>
          <w:tcPr>
            <w:tcW w:w="687" w:type="dxa"/>
            <w:tcBorders>
              <w:top w:val="single" w:sz="4" w:space="0" w:color="000000"/>
              <w:left w:val="single" w:sz="4" w:space="0" w:color="000000"/>
              <w:bottom w:val="single" w:sz="4" w:space="0" w:color="000000"/>
              <w:right w:val="single" w:sz="4" w:space="0" w:color="000000"/>
            </w:tcBorders>
          </w:tcPr>
          <w:p w14:paraId="7C660436" w14:textId="77777777" w:rsidR="00735155" w:rsidRPr="004A69AE" w:rsidRDefault="00735155" w:rsidP="0015299B">
            <w:pPr>
              <w:rPr>
                <w:b/>
                <w:bCs/>
                <w:sz w:val="16"/>
                <w:szCs w:val="16"/>
              </w:rPr>
            </w:pPr>
          </w:p>
        </w:tc>
        <w:tc>
          <w:tcPr>
            <w:tcW w:w="687" w:type="dxa"/>
            <w:tcBorders>
              <w:top w:val="single" w:sz="4" w:space="0" w:color="000000"/>
              <w:left w:val="single" w:sz="4" w:space="0" w:color="000000"/>
              <w:bottom w:val="single" w:sz="4" w:space="0" w:color="000000"/>
              <w:right w:val="single" w:sz="4" w:space="0" w:color="000000"/>
            </w:tcBorders>
            <w:vAlign w:val="bottom"/>
          </w:tcPr>
          <w:p w14:paraId="70BC7C3B"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000000"/>
            </w:tcBorders>
            <w:vAlign w:val="bottom"/>
          </w:tcPr>
          <w:p w14:paraId="09F6E3F0"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000000"/>
            </w:tcBorders>
          </w:tcPr>
          <w:p w14:paraId="5F933571"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2D76264A"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28A7B07D" w14:textId="77777777" w:rsidR="00735155" w:rsidRPr="004A69AE" w:rsidRDefault="00735155" w:rsidP="0015299B">
            <w:pPr>
              <w:rPr>
                <w:b/>
                <w:bCs/>
                <w:sz w:val="16"/>
                <w:szCs w:val="16"/>
              </w:rPr>
            </w:pPr>
          </w:p>
        </w:tc>
      </w:tr>
      <w:tr w:rsidR="00735155" w:rsidRPr="004A69AE" w14:paraId="6A991CC3" w14:textId="77777777" w:rsidTr="0015299B">
        <w:trPr>
          <w:trHeight w:val="251"/>
        </w:trPr>
        <w:tc>
          <w:tcPr>
            <w:tcW w:w="1259" w:type="dxa"/>
            <w:tcBorders>
              <w:top w:val="single" w:sz="4" w:space="0" w:color="000000"/>
              <w:left w:val="single" w:sz="4" w:space="0" w:color="000000"/>
              <w:bottom w:val="single" w:sz="4" w:space="0" w:color="000000"/>
              <w:right w:val="single" w:sz="4" w:space="0" w:color="000000"/>
            </w:tcBorders>
            <w:hideMark/>
          </w:tcPr>
          <w:p w14:paraId="2A1C49E7" w14:textId="77777777" w:rsidR="00735155" w:rsidRPr="004A69AE" w:rsidRDefault="00735155" w:rsidP="0015299B">
            <w:pPr>
              <w:rPr>
                <w:b/>
                <w:bCs/>
                <w:sz w:val="16"/>
                <w:szCs w:val="16"/>
              </w:rPr>
            </w:pPr>
            <w:r w:rsidRPr="004A69AE">
              <w:rPr>
                <w:b/>
                <w:bCs/>
                <w:sz w:val="16"/>
                <w:szCs w:val="16"/>
              </w:rPr>
              <w:t>Brouk, M.</w:t>
            </w:r>
          </w:p>
        </w:tc>
        <w:tc>
          <w:tcPr>
            <w:tcW w:w="704" w:type="dxa"/>
            <w:tcBorders>
              <w:top w:val="single" w:sz="4" w:space="0" w:color="000000"/>
              <w:left w:val="single" w:sz="4" w:space="0" w:color="000000"/>
              <w:bottom w:val="single" w:sz="4" w:space="0" w:color="000000"/>
              <w:right w:val="single" w:sz="4" w:space="0" w:color="000000"/>
            </w:tcBorders>
            <w:vAlign w:val="bottom"/>
            <w:hideMark/>
          </w:tcPr>
          <w:p w14:paraId="1A4BF6B1" w14:textId="77777777" w:rsidR="00735155" w:rsidRPr="004A69AE" w:rsidRDefault="00735155" w:rsidP="0015299B">
            <w:pPr>
              <w:rPr>
                <w:b/>
                <w:bCs/>
                <w:sz w:val="16"/>
                <w:szCs w:val="16"/>
              </w:rPr>
            </w:pPr>
            <w:r w:rsidRPr="004A69AE">
              <w:rPr>
                <w:b/>
                <w:bCs/>
                <w:sz w:val="16"/>
                <w:szCs w:val="16"/>
              </w:rPr>
              <w:t>X</w:t>
            </w:r>
          </w:p>
        </w:tc>
        <w:tc>
          <w:tcPr>
            <w:tcW w:w="601" w:type="dxa"/>
            <w:tcBorders>
              <w:top w:val="single" w:sz="4" w:space="0" w:color="000000"/>
              <w:left w:val="single" w:sz="4" w:space="0" w:color="000000"/>
              <w:bottom w:val="single" w:sz="4" w:space="0" w:color="000000"/>
              <w:right w:val="single" w:sz="4" w:space="0" w:color="000000"/>
            </w:tcBorders>
          </w:tcPr>
          <w:p w14:paraId="6F439A9F" w14:textId="77777777" w:rsidR="00735155" w:rsidRPr="004A69AE" w:rsidRDefault="00735155" w:rsidP="0015299B">
            <w:pPr>
              <w:rPr>
                <w:b/>
                <w:bCs/>
                <w:sz w:val="16"/>
                <w:szCs w:val="16"/>
              </w:rPr>
            </w:pPr>
            <w:r>
              <w:rPr>
                <w:b/>
                <w:bCs/>
                <w:sz w:val="16"/>
                <w:szCs w:val="16"/>
              </w:rPr>
              <w:t>X</w:t>
            </w:r>
          </w:p>
        </w:tc>
        <w:tc>
          <w:tcPr>
            <w:tcW w:w="602" w:type="dxa"/>
            <w:tcBorders>
              <w:top w:val="single" w:sz="4" w:space="0" w:color="000000"/>
              <w:left w:val="single" w:sz="4" w:space="0" w:color="000000"/>
              <w:bottom w:val="single" w:sz="4" w:space="0" w:color="000000"/>
              <w:right w:val="single" w:sz="4" w:space="0" w:color="000000"/>
            </w:tcBorders>
            <w:vAlign w:val="bottom"/>
          </w:tcPr>
          <w:p w14:paraId="0F8FBA0E" w14:textId="77777777" w:rsidR="00735155" w:rsidRPr="004A69AE" w:rsidRDefault="00735155" w:rsidP="0015299B">
            <w:pPr>
              <w:rPr>
                <w:b/>
                <w:bCs/>
                <w:sz w:val="16"/>
                <w:szCs w:val="16"/>
              </w:rPr>
            </w:pPr>
          </w:p>
        </w:tc>
        <w:tc>
          <w:tcPr>
            <w:tcW w:w="687" w:type="dxa"/>
            <w:tcBorders>
              <w:top w:val="single" w:sz="4" w:space="0" w:color="000000"/>
              <w:left w:val="single" w:sz="4" w:space="0" w:color="000000"/>
              <w:bottom w:val="single" w:sz="4" w:space="0" w:color="000000"/>
              <w:right w:val="single" w:sz="4" w:space="0" w:color="000000"/>
            </w:tcBorders>
            <w:vAlign w:val="bottom"/>
          </w:tcPr>
          <w:p w14:paraId="17E15AF8" w14:textId="77777777" w:rsidR="00735155" w:rsidRPr="004A69AE" w:rsidRDefault="00735155" w:rsidP="0015299B">
            <w:pPr>
              <w:rPr>
                <w:b/>
                <w:bCs/>
                <w:sz w:val="16"/>
                <w:szCs w:val="16"/>
              </w:rPr>
            </w:pPr>
          </w:p>
        </w:tc>
        <w:tc>
          <w:tcPr>
            <w:tcW w:w="687" w:type="dxa"/>
            <w:tcBorders>
              <w:top w:val="single" w:sz="4" w:space="0" w:color="000000"/>
              <w:left w:val="single" w:sz="4" w:space="0" w:color="000000"/>
              <w:bottom w:val="single" w:sz="4" w:space="0" w:color="000000"/>
              <w:right w:val="single" w:sz="4" w:space="0" w:color="000000"/>
            </w:tcBorders>
          </w:tcPr>
          <w:p w14:paraId="3B6B9231"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auto"/>
            </w:tcBorders>
          </w:tcPr>
          <w:p w14:paraId="28D44130" w14:textId="77777777" w:rsidR="00735155" w:rsidRPr="004A69AE" w:rsidRDefault="00735155" w:rsidP="0015299B">
            <w:pPr>
              <w:rPr>
                <w:b/>
                <w:bCs/>
                <w:sz w:val="16"/>
                <w:szCs w:val="16"/>
              </w:rPr>
            </w:pPr>
          </w:p>
        </w:tc>
        <w:tc>
          <w:tcPr>
            <w:tcW w:w="701" w:type="dxa"/>
            <w:tcBorders>
              <w:top w:val="single" w:sz="4" w:space="0" w:color="000000"/>
              <w:left w:val="single" w:sz="4" w:space="0" w:color="auto"/>
              <w:bottom w:val="single" w:sz="4" w:space="0" w:color="000000"/>
              <w:right w:val="single" w:sz="4" w:space="0" w:color="000000"/>
            </w:tcBorders>
          </w:tcPr>
          <w:p w14:paraId="71D58AAD"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2836108D"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3D25B4E2" w14:textId="77777777" w:rsidR="00735155" w:rsidRPr="004A69AE" w:rsidRDefault="00735155" w:rsidP="0015299B">
            <w:pPr>
              <w:rPr>
                <w:b/>
                <w:bCs/>
                <w:sz w:val="16"/>
                <w:szCs w:val="16"/>
              </w:rPr>
            </w:pPr>
          </w:p>
        </w:tc>
      </w:tr>
      <w:tr w:rsidR="00735155" w:rsidRPr="004A69AE" w14:paraId="0A07A122" w14:textId="77777777" w:rsidTr="0015299B">
        <w:trPr>
          <w:trHeight w:val="251"/>
        </w:trPr>
        <w:tc>
          <w:tcPr>
            <w:tcW w:w="1259" w:type="dxa"/>
            <w:tcBorders>
              <w:top w:val="single" w:sz="4" w:space="0" w:color="000000"/>
              <w:left w:val="single" w:sz="4" w:space="0" w:color="000000"/>
              <w:bottom w:val="single" w:sz="4" w:space="0" w:color="000000"/>
              <w:right w:val="single" w:sz="4" w:space="0" w:color="000000"/>
            </w:tcBorders>
            <w:hideMark/>
          </w:tcPr>
          <w:p w14:paraId="0EF15CCE" w14:textId="77777777" w:rsidR="00735155" w:rsidRPr="004A69AE" w:rsidRDefault="00735155" w:rsidP="0015299B">
            <w:pPr>
              <w:rPr>
                <w:b/>
                <w:bCs/>
                <w:sz w:val="16"/>
                <w:szCs w:val="16"/>
              </w:rPr>
            </w:pPr>
            <w:r w:rsidRPr="004A69AE">
              <w:rPr>
                <w:b/>
                <w:bCs/>
                <w:sz w:val="16"/>
                <w:szCs w:val="16"/>
              </w:rPr>
              <w:t>Fritch, Melia</w:t>
            </w:r>
          </w:p>
        </w:tc>
        <w:tc>
          <w:tcPr>
            <w:tcW w:w="704" w:type="dxa"/>
            <w:tcBorders>
              <w:top w:val="single" w:sz="4" w:space="0" w:color="000000"/>
              <w:left w:val="single" w:sz="4" w:space="0" w:color="000000"/>
              <w:bottom w:val="single" w:sz="4" w:space="0" w:color="000000"/>
              <w:right w:val="single" w:sz="4" w:space="0" w:color="000000"/>
            </w:tcBorders>
            <w:vAlign w:val="bottom"/>
            <w:hideMark/>
          </w:tcPr>
          <w:p w14:paraId="5C81F6E4" w14:textId="77777777" w:rsidR="00735155" w:rsidRPr="004A69AE" w:rsidRDefault="00735155" w:rsidP="0015299B">
            <w:pPr>
              <w:rPr>
                <w:b/>
                <w:bCs/>
                <w:sz w:val="16"/>
                <w:szCs w:val="16"/>
              </w:rPr>
            </w:pPr>
            <w:r>
              <w:rPr>
                <w:b/>
                <w:bCs/>
                <w:sz w:val="16"/>
                <w:szCs w:val="16"/>
              </w:rPr>
              <w:t>X</w:t>
            </w:r>
          </w:p>
        </w:tc>
        <w:tc>
          <w:tcPr>
            <w:tcW w:w="601" w:type="dxa"/>
            <w:tcBorders>
              <w:top w:val="single" w:sz="4" w:space="0" w:color="000000"/>
              <w:left w:val="single" w:sz="4" w:space="0" w:color="000000"/>
              <w:bottom w:val="single" w:sz="4" w:space="0" w:color="000000"/>
              <w:right w:val="single" w:sz="4" w:space="0" w:color="000000"/>
            </w:tcBorders>
          </w:tcPr>
          <w:p w14:paraId="00E9818B" w14:textId="77777777" w:rsidR="00735155" w:rsidRPr="004A69AE" w:rsidRDefault="00735155" w:rsidP="0015299B">
            <w:pPr>
              <w:rPr>
                <w:b/>
                <w:bCs/>
                <w:sz w:val="16"/>
                <w:szCs w:val="16"/>
              </w:rPr>
            </w:pPr>
            <w:r>
              <w:rPr>
                <w:b/>
                <w:bCs/>
                <w:sz w:val="16"/>
                <w:szCs w:val="16"/>
              </w:rPr>
              <w:t>X</w:t>
            </w:r>
          </w:p>
        </w:tc>
        <w:tc>
          <w:tcPr>
            <w:tcW w:w="602" w:type="dxa"/>
            <w:tcBorders>
              <w:top w:val="single" w:sz="4" w:space="0" w:color="000000"/>
              <w:left w:val="single" w:sz="4" w:space="0" w:color="000000"/>
              <w:bottom w:val="single" w:sz="4" w:space="0" w:color="000000"/>
              <w:right w:val="single" w:sz="4" w:space="0" w:color="000000"/>
            </w:tcBorders>
            <w:vAlign w:val="bottom"/>
          </w:tcPr>
          <w:p w14:paraId="191B5683" w14:textId="69695ECB" w:rsidR="00735155" w:rsidRPr="004A69AE" w:rsidRDefault="000277E4" w:rsidP="0015299B">
            <w:pPr>
              <w:rPr>
                <w:b/>
                <w:bCs/>
                <w:sz w:val="16"/>
                <w:szCs w:val="16"/>
              </w:rPr>
            </w:pPr>
            <w:r>
              <w:rPr>
                <w:b/>
                <w:bCs/>
                <w:sz w:val="16"/>
                <w:szCs w:val="16"/>
              </w:rPr>
              <w:t>X</w:t>
            </w:r>
          </w:p>
        </w:tc>
        <w:tc>
          <w:tcPr>
            <w:tcW w:w="687" w:type="dxa"/>
            <w:tcBorders>
              <w:top w:val="single" w:sz="4" w:space="0" w:color="000000"/>
              <w:left w:val="single" w:sz="4" w:space="0" w:color="000000"/>
              <w:bottom w:val="single" w:sz="4" w:space="0" w:color="000000"/>
              <w:right w:val="single" w:sz="4" w:space="0" w:color="000000"/>
            </w:tcBorders>
            <w:vAlign w:val="bottom"/>
          </w:tcPr>
          <w:p w14:paraId="48D2AF17" w14:textId="77777777" w:rsidR="00735155" w:rsidRPr="004A69AE" w:rsidRDefault="00735155" w:rsidP="0015299B">
            <w:pPr>
              <w:rPr>
                <w:b/>
                <w:bCs/>
                <w:sz w:val="16"/>
                <w:szCs w:val="16"/>
              </w:rPr>
            </w:pPr>
          </w:p>
        </w:tc>
        <w:tc>
          <w:tcPr>
            <w:tcW w:w="687" w:type="dxa"/>
            <w:tcBorders>
              <w:top w:val="single" w:sz="4" w:space="0" w:color="000000"/>
              <w:left w:val="single" w:sz="4" w:space="0" w:color="000000"/>
              <w:bottom w:val="single" w:sz="4" w:space="0" w:color="000000"/>
              <w:right w:val="single" w:sz="4" w:space="0" w:color="000000"/>
            </w:tcBorders>
          </w:tcPr>
          <w:p w14:paraId="5593DFFB"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auto"/>
            </w:tcBorders>
          </w:tcPr>
          <w:p w14:paraId="25048171" w14:textId="77777777" w:rsidR="00735155" w:rsidRPr="004A69AE" w:rsidRDefault="00735155" w:rsidP="0015299B">
            <w:pPr>
              <w:rPr>
                <w:b/>
                <w:bCs/>
                <w:sz w:val="16"/>
                <w:szCs w:val="16"/>
              </w:rPr>
            </w:pPr>
          </w:p>
        </w:tc>
        <w:tc>
          <w:tcPr>
            <w:tcW w:w="701" w:type="dxa"/>
            <w:tcBorders>
              <w:top w:val="single" w:sz="4" w:space="0" w:color="000000"/>
              <w:left w:val="single" w:sz="4" w:space="0" w:color="auto"/>
              <w:bottom w:val="single" w:sz="4" w:space="0" w:color="000000"/>
              <w:right w:val="single" w:sz="4" w:space="0" w:color="000000"/>
            </w:tcBorders>
          </w:tcPr>
          <w:p w14:paraId="38E69D0D"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0223BCC4"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300D51CB" w14:textId="77777777" w:rsidR="00735155" w:rsidRPr="004A69AE" w:rsidRDefault="00735155" w:rsidP="0015299B">
            <w:pPr>
              <w:rPr>
                <w:b/>
                <w:bCs/>
                <w:sz w:val="16"/>
                <w:szCs w:val="16"/>
              </w:rPr>
            </w:pPr>
          </w:p>
        </w:tc>
      </w:tr>
      <w:tr w:rsidR="00735155" w:rsidRPr="004A69AE" w14:paraId="76E5DEFD" w14:textId="77777777" w:rsidTr="0015299B">
        <w:trPr>
          <w:trHeight w:val="242"/>
        </w:trPr>
        <w:tc>
          <w:tcPr>
            <w:tcW w:w="1259" w:type="dxa"/>
            <w:tcBorders>
              <w:top w:val="single" w:sz="4" w:space="0" w:color="000000"/>
              <w:left w:val="single" w:sz="4" w:space="0" w:color="000000"/>
              <w:bottom w:val="single" w:sz="4" w:space="0" w:color="000000"/>
              <w:right w:val="single" w:sz="4" w:space="0" w:color="000000"/>
            </w:tcBorders>
            <w:hideMark/>
          </w:tcPr>
          <w:p w14:paraId="61BD4B4C" w14:textId="77777777" w:rsidR="00735155" w:rsidRPr="004A69AE" w:rsidRDefault="00735155" w:rsidP="0015299B">
            <w:pPr>
              <w:rPr>
                <w:b/>
                <w:bCs/>
                <w:sz w:val="16"/>
                <w:szCs w:val="16"/>
              </w:rPr>
            </w:pPr>
            <w:r w:rsidRPr="004A69AE">
              <w:rPr>
                <w:b/>
                <w:bCs/>
                <w:sz w:val="16"/>
                <w:szCs w:val="16"/>
              </w:rPr>
              <w:t xml:space="preserve">Gott, T   </w:t>
            </w:r>
          </w:p>
        </w:tc>
        <w:tc>
          <w:tcPr>
            <w:tcW w:w="704" w:type="dxa"/>
            <w:tcBorders>
              <w:top w:val="single" w:sz="4" w:space="0" w:color="000000"/>
              <w:left w:val="single" w:sz="4" w:space="0" w:color="000000"/>
              <w:bottom w:val="single" w:sz="4" w:space="0" w:color="000000"/>
              <w:right w:val="single" w:sz="4" w:space="0" w:color="000000"/>
            </w:tcBorders>
            <w:hideMark/>
          </w:tcPr>
          <w:p w14:paraId="35FE9A6C" w14:textId="77777777" w:rsidR="00735155" w:rsidRPr="004A69AE" w:rsidRDefault="00735155" w:rsidP="0015299B">
            <w:pPr>
              <w:rPr>
                <w:b/>
                <w:bCs/>
                <w:sz w:val="16"/>
                <w:szCs w:val="16"/>
              </w:rPr>
            </w:pPr>
            <w:r w:rsidRPr="004A69AE">
              <w:rPr>
                <w:b/>
                <w:bCs/>
                <w:sz w:val="16"/>
                <w:szCs w:val="16"/>
              </w:rPr>
              <w:t>A</w:t>
            </w:r>
          </w:p>
        </w:tc>
        <w:tc>
          <w:tcPr>
            <w:tcW w:w="601" w:type="dxa"/>
            <w:tcBorders>
              <w:top w:val="single" w:sz="4" w:space="0" w:color="000000"/>
              <w:left w:val="single" w:sz="4" w:space="0" w:color="000000"/>
              <w:bottom w:val="single" w:sz="4" w:space="0" w:color="000000"/>
              <w:right w:val="single" w:sz="4" w:space="0" w:color="000000"/>
            </w:tcBorders>
          </w:tcPr>
          <w:p w14:paraId="0376E5B9" w14:textId="77777777" w:rsidR="00735155" w:rsidRPr="004A69AE" w:rsidRDefault="00735155" w:rsidP="0015299B">
            <w:pPr>
              <w:rPr>
                <w:b/>
                <w:bCs/>
                <w:sz w:val="16"/>
                <w:szCs w:val="16"/>
              </w:rPr>
            </w:pPr>
            <w:r>
              <w:rPr>
                <w:b/>
                <w:bCs/>
                <w:sz w:val="16"/>
                <w:szCs w:val="16"/>
              </w:rPr>
              <w:t>X</w:t>
            </w:r>
          </w:p>
        </w:tc>
        <w:tc>
          <w:tcPr>
            <w:tcW w:w="602" w:type="dxa"/>
            <w:tcBorders>
              <w:top w:val="single" w:sz="4" w:space="0" w:color="000000"/>
              <w:left w:val="single" w:sz="4" w:space="0" w:color="000000"/>
              <w:bottom w:val="single" w:sz="4" w:space="0" w:color="000000"/>
              <w:right w:val="single" w:sz="4" w:space="0" w:color="000000"/>
            </w:tcBorders>
          </w:tcPr>
          <w:p w14:paraId="03579E70" w14:textId="77777777" w:rsidR="00735155" w:rsidRPr="004A69AE" w:rsidRDefault="00735155" w:rsidP="0015299B">
            <w:pPr>
              <w:rPr>
                <w:b/>
                <w:bCs/>
                <w:sz w:val="16"/>
                <w:szCs w:val="16"/>
              </w:rPr>
            </w:pPr>
          </w:p>
        </w:tc>
        <w:tc>
          <w:tcPr>
            <w:tcW w:w="687" w:type="dxa"/>
            <w:tcBorders>
              <w:top w:val="single" w:sz="4" w:space="0" w:color="000000"/>
              <w:left w:val="single" w:sz="4" w:space="0" w:color="000000"/>
              <w:bottom w:val="single" w:sz="4" w:space="0" w:color="000000"/>
              <w:right w:val="single" w:sz="4" w:space="0" w:color="000000"/>
            </w:tcBorders>
          </w:tcPr>
          <w:p w14:paraId="5365D2F4" w14:textId="77777777" w:rsidR="00735155" w:rsidRPr="004A69AE" w:rsidRDefault="00735155" w:rsidP="0015299B">
            <w:pPr>
              <w:rPr>
                <w:b/>
                <w:bCs/>
                <w:sz w:val="16"/>
                <w:szCs w:val="16"/>
              </w:rPr>
            </w:pPr>
          </w:p>
        </w:tc>
        <w:tc>
          <w:tcPr>
            <w:tcW w:w="687" w:type="dxa"/>
            <w:tcBorders>
              <w:top w:val="single" w:sz="4" w:space="0" w:color="000000"/>
              <w:left w:val="single" w:sz="4" w:space="0" w:color="000000"/>
              <w:bottom w:val="single" w:sz="4" w:space="0" w:color="000000"/>
              <w:right w:val="single" w:sz="4" w:space="0" w:color="000000"/>
            </w:tcBorders>
          </w:tcPr>
          <w:p w14:paraId="045AB130"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000000"/>
            </w:tcBorders>
          </w:tcPr>
          <w:p w14:paraId="264C2A0C"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000000"/>
            </w:tcBorders>
          </w:tcPr>
          <w:p w14:paraId="52F5DD42"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3D361115"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5E3A1FE1" w14:textId="77777777" w:rsidR="00735155" w:rsidRPr="004A69AE" w:rsidRDefault="00735155" w:rsidP="0015299B">
            <w:pPr>
              <w:rPr>
                <w:b/>
                <w:bCs/>
                <w:sz w:val="16"/>
                <w:szCs w:val="16"/>
              </w:rPr>
            </w:pPr>
          </w:p>
        </w:tc>
      </w:tr>
      <w:tr w:rsidR="00735155" w:rsidRPr="004A69AE" w14:paraId="18052519" w14:textId="77777777" w:rsidTr="0015299B">
        <w:trPr>
          <w:trHeight w:val="206"/>
        </w:trPr>
        <w:tc>
          <w:tcPr>
            <w:tcW w:w="1259" w:type="dxa"/>
            <w:tcBorders>
              <w:top w:val="single" w:sz="4" w:space="0" w:color="000000"/>
              <w:left w:val="single" w:sz="4" w:space="0" w:color="000000"/>
              <w:bottom w:val="single" w:sz="4" w:space="0" w:color="000000"/>
              <w:right w:val="single" w:sz="4" w:space="0" w:color="000000"/>
            </w:tcBorders>
            <w:hideMark/>
          </w:tcPr>
          <w:p w14:paraId="6BA89175" w14:textId="77777777" w:rsidR="00735155" w:rsidRPr="004A69AE" w:rsidRDefault="00735155" w:rsidP="0015299B">
            <w:pPr>
              <w:rPr>
                <w:b/>
                <w:bCs/>
                <w:sz w:val="16"/>
                <w:szCs w:val="16"/>
              </w:rPr>
            </w:pPr>
            <w:r w:rsidRPr="004A69AE">
              <w:rPr>
                <w:b/>
                <w:bCs/>
                <w:sz w:val="16"/>
                <w:szCs w:val="16"/>
              </w:rPr>
              <w:t xml:space="preserve">Kouba, J   </w:t>
            </w:r>
          </w:p>
        </w:tc>
        <w:tc>
          <w:tcPr>
            <w:tcW w:w="704" w:type="dxa"/>
            <w:tcBorders>
              <w:top w:val="single" w:sz="4" w:space="0" w:color="000000"/>
              <w:left w:val="single" w:sz="4" w:space="0" w:color="000000"/>
              <w:bottom w:val="single" w:sz="4" w:space="0" w:color="000000"/>
              <w:right w:val="single" w:sz="4" w:space="0" w:color="000000"/>
            </w:tcBorders>
            <w:hideMark/>
          </w:tcPr>
          <w:p w14:paraId="3CE137F4" w14:textId="77777777" w:rsidR="00735155" w:rsidRPr="004A69AE" w:rsidRDefault="00735155" w:rsidP="0015299B">
            <w:pPr>
              <w:rPr>
                <w:b/>
                <w:bCs/>
                <w:sz w:val="16"/>
                <w:szCs w:val="16"/>
              </w:rPr>
            </w:pPr>
            <w:r w:rsidRPr="004A69AE">
              <w:rPr>
                <w:b/>
                <w:bCs/>
                <w:sz w:val="16"/>
                <w:szCs w:val="16"/>
              </w:rPr>
              <w:t>X</w:t>
            </w:r>
          </w:p>
        </w:tc>
        <w:tc>
          <w:tcPr>
            <w:tcW w:w="601" w:type="dxa"/>
            <w:tcBorders>
              <w:top w:val="single" w:sz="4" w:space="0" w:color="000000"/>
              <w:left w:val="single" w:sz="4" w:space="0" w:color="000000"/>
              <w:bottom w:val="single" w:sz="4" w:space="0" w:color="000000"/>
              <w:right w:val="single" w:sz="4" w:space="0" w:color="000000"/>
            </w:tcBorders>
          </w:tcPr>
          <w:p w14:paraId="272C6E9F" w14:textId="77777777" w:rsidR="00735155" w:rsidRPr="004A69AE" w:rsidRDefault="00735155" w:rsidP="0015299B">
            <w:pPr>
              <w:rPr>
                <w:b/>
                <w:bCs/>
                <w:sz w:val="16"/>
                <w:szCs w:val="16"/>
              </w:rPr>
            </w:pPr>
            <w:r>
              <w:rPr>
                <w:b/>
                <w:bCs/>
                <w:sz w:val="16"/>
                <w:szCs w:val="16"/>
              </w:rPr>
              <w:t>X</w:t>
            </w:r>
          </w:p>
        </w:tc>
        <w:tc>
          <w:tcPr>
            <w:tcW w:w="602" w:type="dxa"/>
            <w:tcBorders>
              <w:top w:val="single" w:sz="4" w:space="0" w:color="000000"/>
              <w:left w:val="single" w:sz="4" w:space="0" w:color="000000"/>
              <w:bottom w:val="single" w:sz="4" w:space="0" w:color="000000"/>
              <w:right w:val="single" w:sz="4" w:space="0" w:color="000000"/>
            </w:tcBorders>
          </w:tcPr>
          <w:p w14:paraId="6E9CA193" w14:textId="3063ECA4" w:rsidR="00735155" w:rsidRPr="004A69AE" w:rsidRDefault="000277E4" w:rsidP="0015299B">
            <w:pPr>
              <w:rPr>
                <w:b/>
                <w:bCs/>
                <w:sz w:val="16"/>
                <w:szCs w:val="16"/>
              </w:rPr>
            </w:pPr>
            <w:r>
              <w:rPr>
                <w:b/>
                <w:bCs/>
                <w:sz w:val="16"/>
                <w:szCs w:val="16"/>
              </w:rPr>
              <w:t>X</w:t>
            </w:r>
          </w:p>
        </w:tc>
        <w:tc>
          <w:tcPr>
            <w:tcW w:w="687" w:type="dxa"/>
            <w:tcBorders>
              <w:top w:val="single" w:sz="4" w:space="0" w:color="000000"/>
              <w:left w:val="single" w:sz="4" w:space="0" w:color="000000"/>
              <w:bottom w:val="single" w:sz="4" w:space="0" w:color="000000"/>
              <w:right w:val="single" w:sz="4" w:space="0" w:color="000000"/>
            </w:tcBorders>
          </w:tcPr>
          <w:p w14:paraId="09EF801D" w14:textId="77777777" w:rsidR="00735155" w:rsidRPr="004A69AE" w:rsidRDefault="00735155" w:rsidP="0015299B">
            <w:pPr>
              <w:rPr>
                <w:b/>
                <w:bCs/>
                <w:sz w:val="16"/>
                <w:szCs w:val="16"/>
              </w:rPr>
            </w:pPr>
          </w:p>
        </w:tc>
        <w:tc>
          <w:tcPr>
            <w:tcW w:w="687" w:type="dxa"/>
            <w:tcBorders>
              <w:top w:val="single" w:sz="4" w:space="0" w:color="000000"/>
              <w:left w:val="single" w:sz="4" w:space="0" w:color="000000"/>
              <w:bottom w:val="single" w:sz="4" w:space="0" w:color="000000"/>
              <w:right w:val="single" w:sz="4" w:space="0" w:color="000000"/>
            </w:tcBorders>
          </w:tcPr>
          <w:p w14:paraId="441287D1"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000000"/>
            </w:tcBorders>
          </w:tcPr>
          <w:p w14:paraId="15F12802"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auto"/>
            </w:tcBorders>
          </w:tcPr>
          <w:p w14:paraId="5F98885A" w14:textId="77777777" w:rsidR="00735155" w:rsidRPr="004A69AE" w:rsidRDefault="00735155" w:rsidP="0015299B">
            <w:pPr>
              <w:rPr>
                <w:b/>
                <w:bCs/>
                <w:sz w:val="16"/>
                <w:szCs w:val="16"/>
              </w:rPr>
            </w:pPr>
          </w:p>
        </w:tc>
        <w:tc>
          <w:tcPr>
            <w:tcW w:w="690" w:type="dxa"/>
            <w:tcBorders>
              <w:top w:val="single" w:sz="4" w:space="0" w:color="000000"/>
              <w:left w:val="single" w:sz="4" w:space="0" w:color="auto"/>
              <w:bottom w:val="single" w:sz="4" w:space="0" w:color="000000"/>
              <w:right w:val="single" w:sz="4" w:space="0" w:color="000000"/>
            </w:tcBorders>
          </w:tcPr>
          <w:p w14:paraId="79B3C44D"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007EB57D" w14:textId="77777777" w:rsidR="00735155" w:rsidRPr="004A69AE" w:rsidRDefault="00735155" w:rsidP="0015299B">
            <w:pPr>
              <w:rPr>
                <w:b/>
                <w:bCs/>
                <w:sz w:val="16"/>
                <w:szCs w:val="16"/>
              </w:rPr>
            </w:pPr>
          </w:p>
        </w:tc>
      </w:tr>
      <w:tr w:rsidR="00735155" w:rsidRPr="004A69AE" w14:paraId="6D7CE6E6" w14:textId="77777777" w:rsidTr="0015299B">
        <w:trPr>
          <w:trHeight w:val="287"/>
        </w:trPr>
        <w:tc>
          <w:tcPr>
            <w:tcW w:w="1259" w:type="dxa"/>
            <w:tcBorders>
              <w:top w:val="single" w:sz="4" w:space="0" w:color="000000"/>
              <w:left w:val="single" w:sz="4" w:space="0" w:color="000000"/>
              <w:bottom w:val="single" w:sz="4" w:space="0" w:color="000000"/>
              <w:right w:val="single" w:sz="4" w:space="0" w:color="000000"/>
            </w:tcBorders>
            <w:hideMark/>
          </w:tcPr>
          <w:p w14:paraId="186CFBC3" w14:textId="77777777" w:rsidR="00735155" w:rsidRPr="004A69AE" w:rsidRDefault="00735155" w:rsidP="0015299B">
            <w:pPr>
              <w:rPr>
                <w:b/>
                <w:bCs/>
                <w:sz w:val="16"/>
                <w:szCs w:val="16"/>
              </w:rPr>
            </w:pPr>
            <w:r w:rsidRPr="004A69AE">
              <w:rPr>
                <w:b/>
                <w:bCs/>
                <w:sz w:val="16"/>
                <w:szCs w:val="16"/>
              </w:rPr>
              <w:t xml:space="preserve">Lyon, S   </w:t>
            </w:r>
          </w:p>
        </w:tc>
        <w:tc>
          <w:tcPr>
            <w:tcW w:w="704" w:type="dxa"/>
            <w:tcBorders>
              <w:top w:val="single" w:sz="4" w:space="0" w:color="000000"/>
              <w:left w:val="single" w:sz="4" w:space="0" w:color="000000"/>
              <w:bottom w:val="single" w:sz="4" w:space="0" w:color="000000"/>
              <w:right w:val="single" w:sz="4" w:space="0" w:color="000000"/>
            </w:tcBorders>
            <w:hideMark/>
          </w:tcPr>
          <w:p w14:paraId="2803385A" w14:textId="77777777" w:rsidR="00735155" w:rsidRPr="004A69AE" w:rsidRDefault="00735155" w:rsidP="0015299B">
            <w:pPr>
              <w:rPr>
                <w:b/>
                <w:bCs/>
                <w:sz w:val="16"/>
                <w:szCs w:val="16"/>
              </w:rPr>
            </w:pPr>
            <w:r w:rsidRPr="004A69AE">
              <w:rPr>
                <w:b/>
                <w:bCs/>
                <w:sz w:val="16"/>
                <w:szCs w:val="16"/>
              </w:rPr>
              <w:t>X</w:t>
            </w:r>
          </w:p>
        </w:tc>
        <w:tc>
          <w:tcPr>
            <w:tcW w:w="601" w:type="dxa"/>
            <w:tcBorders>
              <w:top w:val="single" w:sz="4" w:space="0" w:color="000000"/>
              <w:left w:val="single" w:sz="4" w:space="0" w:color="000000"/>
              <w:bottom w:val="single" w:sz="4" w:space="0" w:color="000000"/>
              <w:right w:val="single" w:sz="4" w:space="0" w:color="000000"/>
            </w:tcBorders>
          </w:tcPr>
          <w:p w14:paraId="1E95A1FC" w14:textId="77777777" w:rsidR="00735155" w:rsidRPr="004A69AE" w:rsidRDefault="00735155" w:rsidP="0015299B">
            <w:pPr>
              <w:rPr>
                <w:b/>
                <w:bCs/>
                <w:sz w:val="16"/>
                <w:szCs w:val="16"/>
              </w:rPr>
            </w:pPr>
            <w:r>
              <w:rPr>
                <w:b/>
                <w:bCs/>
                <w:sz w:val="16"/>
                <w:szCs w:val="16"/>
              </w:rPr>
              <w:t>X</w:t>
            </w:r>
          </w:p>
        </w:tc>
        <w:tc>
          <w:tcPr>
            <w:tcW w:w="602" w:type="dxa"/>
            <w:tcBorders>
              <w:top w:val="single" w:sz="4" w:space="0" w:color="000000"/>
              <w:left w:val="single" w:sz="4" w:space="0" w:color="000000"/>
              <w:bottom w:val="single" w:sz="4" w:space="0" w:color="000000"/>
              <w:right w:val="single" w:sz="4" w:space="0" w:color="000000"/>
            </w:tcBorders>
          </w:tcPr>
          <w:p w14:paraId="6D74151A" w14:textId="0E3A1467" w:rsidR="00735155" w:rsidRPr="004A69AE" w:rsidRDefault="000277E4" w:rsidP="0015299B">
            <w:pPr>
              <w:rPr>
                <w:b/>
                <w:bCs/>
                <w:sz w:val="16"/>
                <w:szCs w:val="16"/>
              </w:rPr>
            </w:pPr>
            <w:r>
              <w:rPr>
                <w:b/>
                <w:bCs/>
                <w:sz w:val="16"/>
                <w:szCs w:val="16"/>
              </w:rPr>
              <w:t>X</w:t>
            </w:r>
          </w:p>
        </w:tc>
        <w:tc>
          <w:tcPr>
            <w:tcW w:w="687" w:type="dxa"/>
            <w:tcBorders>
              <w:top w:val="single" w:sz="4" w:space="0" w:color="000000"/>
              <w:left w:val="single" w:sz="4" w:space="0" w:color="000000"/>
              <w:bottom w:val="single" w:sz="4" w:space="0" w:color="000000"/>
              <w:right w:val="single" w:sz="4" w:space="0" w:color="000000"/>
            </w:tcBorders>
          </w:tcPr>
          <w:p w14:paraId="195A72C2" w14:textId="77777777" w:rsidR="00735155" w:rsidRPr="004A69AE" w:rsidRDefault="00735155" w:rsidP="0015299B">
            <w:pPr>
              <w:rPr>
                <w:b/>
                <w:bCs/>
                <w:sz w:val="16"/>
                <w:szCs w:val="16"/>
              </w:rPr>
            </w:pPr>
          </w:p>
        </w:tc>
        <w:tc>
          <w:tcPr>
            <w:tcW w:w="687" w:type="dxa"/>
            <w:tcBorders>
              <w:top w:val="single" w:sz="4" w:space="0" w:color="000000"/>
              <w:left w:val="single" w:sz="4" w:space="0" w:color="000000"/>
              <w:bottom w:val="single" w:sz="4" w:space="0" w:color="000000"/>
              <w:right w:val="single" w:sz="4" w:space="0" w:color="000000"/>
            </w:tcBorders>
          </w:tcPr>
          <w:p w14:paraId="3DF1325A"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000000"/>
            </w:tcBorders>
            <w:vAlign w:val="bottom"/>
          </w:tcPr>
          <w:p w14:paraId="6925712C"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000000"/>
            </w:tcBorders>
          </w:tcPr>
          <w:p w14:paraId="5C7393F4"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58FFD1DA"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69228CB5" w14:textId="77777777" w:rsidR="00735155" w:rsidRPr="004A69AE" w:rsidRDefault="00735155" w:rsidP="0015299B">
            <w:pPr>
              <w:rPr>
                <w:b/>
                <w:bCs/>
                <w:sz w:val="16"/>
                <w:szCs w:val="16"/>
              </w:rPr>
            </w:pPr>
          </w:p>
        </w:tc>
      </w:tr>
      <w:tr w:rsidR="00735155" w:rsidRPr="004A69AE" w14:paraId="756B4BE5" w14:textId="77777777" w:rsidTr="0015299B">
        <w:trPr>
          <w:trHeight w:val="269"/>
        </w:trPr>
        <w:tc>
          <w:tcPr>
            <w:tcW w:w="1259" w:type="dxa"/>
            <w:tcBorders>
              <w:top w:val="single" w:sz="4" w:space="0" w:color="000000"/>
              <w:left w:val="single" w:sz="4" w:space="0" w:color="000000"/>
              <w:bottom w:val="single" w:sz="4" w:space="0" w:color="000000"/>
              <w:right w:val="single" w:sz="4" w:space="0" w:color="000000"/>
            </w:tcBorders>
            <w:hideMark/>
          </w:tcPr>
          <w:p w14:paraId="6BB2FC04" w14:textId="77777777" w:rsidR="00735155" w:rsidRPr="004A69AE" w:rsidRDefault="00735155" w:rsidP="0015299B">
            <w:pPr>
              <w:rPr>
                <w:b/>
                <w:bCs/>
                <w:sz w:val="16"/>
                <w:szCs w:val="16"/>
              </w:rPr>
            </w:pPr>
            <w:r w:rsidRPr="004A69AE">
              <w:rPr>
                <w:b/>
                <w:bCs/>
                <w:sz w:val="16"/>
                <w:szCs w:val="16"/>
              </w:rPr>
              <w:t xml:space="preserve">McCoy, M   </w:t>
            </w:r>
          </w:p>
        </w:tc>
        <w:tc>
          <w:tcPr>
            <w:tcW w:w="704" w:type="dxa"/>
            <w:tcBorders>
              <w:top w:val="single" w:sz="4" w:space="0" w:color="000000"/>
              <w:left w:val="single" w:sz="4" w:space="0" w:color="000000"/>
              <w:bottom w:val="single" w:sz="4" w:space="0" w:color="000000"/>
              <w:right w:val="single" w:sz="4" w:space="0" w:color="000000"/>
            </w:tcBorders>
            <w:hideMark/>
          </w:tcPr>
          <w:p w14:paraId="4C7B0609" w14:textId="77777777" w:rsidR="00735155" w:rsidRPr="004A69AE" w:rsidRDefault="00735155" w:rsidP="0015299B">
            <w:pPr>
              <w:rPr>
                <w:b/>
                <w:bCs/>
                <w:sz w:val="16"/>
                <w:szCs w:val="16"/>
              </w:rPr>
            </w:pPr>
            <w:r>
              <w:rPr>
                <w:b/>
                <w:bCs/>
                <w:sz w:val="16"/>
                <w:szCs w:val="16"/>
              </w:rPr>
              <w:t>X</w:t>
            </w:r>
          </w:p>
        </w:tc>
        <w:tc>
          <w:tcPr>
            <w:tcW w:w="601" w:type="dxa"/>
            <w:tcBorders>
              <w:top w:val="single" w:sz="4" w:space="0" w:color="000000"/>
              <w:left w:val="single" w:sz="4" w:space="0" w:color="000000"/>
              <w:bottom w:val="single" w:sz="4" w:space="0" w:color="000000"/>
              <w:right w:val="single" w:sz="4" w:space="0" w:color="000000"/>
            </w:tcBorders>
          </w:tcPr>
          <w:p w14:paraId="26A3665B" w14:textId="77777777" w:rsidR="00735155" w:rsidRPr="004A69AE" w:rsidRDefault="00735155" w:rsidP="0015299B">
            <w:pPr>
              <w:rPr>
                <w:b/>
                <w:bCs/>
                <w:sz w:val="16"/>
                <w:szCs w:val="16"/>
              </w:rPr>
            </w:pPr>
            <w:r>
              <w:rPr>
                <w:b/>
                <w:bCs/>
                <w:sz w:val="16"/>
                <w:szCs w:val="16"/>
              </w:rPr>
              <w:t>X</w:t>
            </w:r>
          </w:p>
        </w:tc>
        <w:tc>
          <w:tcPr>
            <w:tcW w:w="602" w:type="dxa"/>
            <w:tcBorders>
              <w:top w:val="single" w:sz="4" w:space="0" w:color="000000"/>
              <w:left w:val="single" w:sz="4" w:space="0" w:color="000000"/>
              <w:bottom w:val="single" w:sz="4" w:space="0" w:color="000000"/>
              <w:right w:val="single" w:sz="4" w:space="0" w:color="000000"/>
            </w:tcBorders>
          </w:tcPr>
          <w:p w14:paraId="659A77CA" w14:textId="6FD82433" w:rsidR="00735155" w:rsidRPr="004A69AE" w:rsidRDefault="000277E4" w:rsidP="0015299B">
            <w:pPr>
              <w:rPr>
                <w:b/>
                <w:bCs/>
                <w:sz w:val="16"/>
                <w:szCs w:val="16"/>
              </w:rPr>
            </w:pPr>
            <w:r>
              <w:rPr>
                <w:b/>
                <w:bCs/>
                <w:sz w:val="16"/>
                <w:szCs w:val="16"/>
              </w:rPr>
              <w:t>X</w:t>
            </w:r>
          </w:p>
        </w:tc>
        <w:tc>
          <w:tcPr>
            <w:tcW w:w="687" w:type="dxa"/>
            <w:tcBorders>
              <w:top w:val="single" w:sz="4" w:space="0" w:color="000000"/>
              <w:left w:val="single" w:sz="4" w:space="0" w:color="000000"/>
              <w:bottom w:val="single" w:sz="4" w:space="0" w:color="000000"/>
              <w:right w:val="single" w:sz="4" w:space="0" w:color="000000"/>
            </w:tcBorders>
          </w:tcPr>
          <w:p w14:paraId="71F26C34" w14:textId="77777777" w:rsidR="00735155" w:rsidRPr="004A69AE" w:rsidRDefault="00735155" w:rsidP="0015299B">
            <w:pPr>
              <w:rPr>
                <w:b/>
                <w:bCs/>
                <w:sz w:val="16"/>
                <w:szCs w:val="16"/>
              </w:rPr>
            </w:pPr>
          </w:p>
        </w:tc>
        <w:tc>
          <w:tcPr>
            <w:tcW w:w="687" w:type="dxa"/>
            <w:tcBorders>
              <w:top w:val="single" w:sz="4" w:space="0" w:color="000000"/>
              <w:left w:val="single" w:sz="4" w:space="0" w:color="000000"/>
              <w:bottom w:val="single" w:sz="4" w:space="0" w:color="000000"/>
              <w:right w:val="single" w:sz="4" w:space="0" w:color="000000"/>
            </w:tcBorders>
          </w:tcPr>
          <w:p w14:paraId="7C2DEF56"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auto"/>
            </w:tcBorders>
          </w:tcPr>
          <w:p w14:paraId="0943BE8A" w14:textId="77777777" w:rsidR="00735155" w:rsidRPr="004A69AE" w:rsidRDefault="00735155" w:rsidP="0015299B">
            <w:pPr>
              <w:rPr>
                <w:b/>
                <w:bCs/>
                <w:sz w:val="16"/>
                <w:szCs w:val="16"/>
              </w:rPr>
            </w:pPr>
          </w:p>
        </w:tc>
        <w:tc>
          <w:tcPr>
            <w:tcW w:w="701" w:type="dxa"/>
            <w:tcBorders>
              <w:top w:val="single" w:sz="4" w:space="0" w:color="000000"/>
              <w:left w:val="single" w:sz="4" w:space="0" w:color="auto"/>
              <w:bottom w:val="single" w:sz="4" w:space="0" w:color="000000"/>
              <w:right w:val="single" w:sz="4" w:space="0" w:color="000000"/>
            </w:tcBorders>
          </w:tcPr>
          <w:p w14:paraId="06F17733"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78768271"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75771B9D" w14:textId="77777777" w:rsidR="00735155" w:rsidRPr="004A69AE" w:rsidRDefault="00735155" w:rsidP="0015299B">
            <w:pPr>
              <w:rPr>
                <w:b/>
                <w:bCs/>
                <w:sz w:val="16"/>
                <w:szCs w:val="16"/>
              </w:rPr>
            </w:pPr>
          </w:p>
        </w:tc>
      </w:tr>
      <w:tr w:rsidR="00735155" w:rsidRPr="004A69AE" w14:paraId="2E8DFF1E" w14:textId="77777777" w:rsidTr="0015299B">
        <w:trPr>
          <w:trHeight w:val="269"/>
        </w:trPr>
        <w:tc>
          <w:tcPr>
            <w:tcW w:w="1259" w:type="dxa"/>
            <w:tcBorders>
              <w:top w:val="single" w:sz="4" w:space="0" w:color="000000"/>
              <w:left w:val="single" w:sz="4" w:space="0" w:color="000000"/>
              <w:bottom w:val="single" w:sz="4" w:space="0" w:color="000000"/>
              <w:right w:val="single" w:sz="4" w:space="0" w:color="000000"/>
            </w:tcBorders>
            <w:hideMark/>
          </w:tcPr>
          <w:p w14:paraId="304B85C1" w14:textId="77777777" w:rsidR="00735155" w:rsidRPr="004A69AE" w:rsidRDefault="00735155" w:rsidP="0015299B">
            <w:pPr>
              <w:rPr>
                <w:b/>
                <w:bCs/>
                <w:sz w:val="16"/>
                <w:szCs w:val="16"/>
              </w:rPr>
            </w:pPr>
            <w:r w:rsidRPr="004A69AE">
              <w:rPr>
                <w:b/>
                <w:bCs/>
                <w:sz w:val="16"/>
                <w:szCs w:val="16"/>
              </w:rPr>
              <w:t>Meacham, S.</w:t>
            </w:r>
          </w:p>
        </w:tc>
        <w:tc>
          <w:tcPr>
            <w:tcW w:w="704" w:type="dxa"/>
            <w:tcBorders>
              <w:top w:val="single" w:sz="4" w:space="0" w:color="000000"/>
              <w:left w:val="single" w:sz="4" w:space="0" w:color="000000"/>
              <w:bottom w:val="single" w:sz="4" w:space="0" w:color="000000"/>
              <w:right w:val="single" w:sz="4" w:space="0" w:color="000000"/>
            </w:tcBorders>
            <w:hideMark/>
          </w:tcPr>
          <w:p w14:paraId="5C5716CD" w14:textId="77777777" w:rsidR="00735155" w:rsidRPr="004A69AE" w:rsidRDefault="00735155" w:rsidP="0015299B">
            <w:pPr>
              <w:rPr>
                <w:b/>
                <w:bCs/>
                <w:sz w:val="16"/>
                <w:szCs w:val="16"/>
              </w:rPr>
            </w:pPr>
            <w:r w:rsidRPr="004A69AE">
              <w:rPr>
                <w:b/>
                <w:bCs/>
                <w:sz w:val="16"/>
                <w:szCs w:val="16"/>
              </w:rPr>
              <w:t>X</w:t>
            </w:r>
          </w:p>
        </w:tc>
        <w:tc>
          <w:tcPr>
            <w:tcW w:w="601" w:type="dxa"/>
            <w:tcBorders>
              <w:top w:val="single" w:sz="4" w:space="0" w:color="000000"/>
              <w:left w:val="single" w:sz="4" w:space="0" w:color="000000"/>
              <w:bottom w:val="single" w:sz="4" w:space="0" w:color="000000"/>
              <w:right w:val="single" w:sz="4" w:space="0" w:color="000000"/>
            </w:tcBorders>
          </w:tcPr>
          <w:p w14:paraId="1412A093" w14:textId="77777777" w:rsidR="00735155" w:rsidRPr="004A69AE" w:rsidRDefault="00735155" w:rsidP="0015299B">
            <w:pPr>
              <w:rPr>
                <w:b/>
                <w:bCs/>
                <w:sz w:val="16"/>
                <w:szCs w:val="16"/>
              </w:rPr>
            </w:pPr>
            <w:r>
              <w:rPr>
                <w:b/>
                <w:bCs/>
                <w:sz w:val="16"/>
                <w:szCs w:val="16"/>
              </w:rPr>
              <w:t>X</w:t>
            </w:r>
          </w:p>
        </w:tc>
        <w:tc>
          <w:tcPr>
            <w:tcW w:w="602" w:type="dxa"/>
            <w:tcBorders>
              <w:top w:val="single" w:sz="4" w:space="0" w:color="000000"/>
              <w:left w:val="single" w:sz="4" w:space="0" w:color="000000"/>
              <w:bottom w:val="single" w:sz="4" w:space="0" w:color="000000"/>
              <w:right w:val="single" w:sz="4" w:space="0" w:color="000000"/>
            </w:tcBorders>
          </w:tcPr>
          <w:p w14:paraId="29A6E2AC" w14:textId="0FAD1C75" w:rsidR="00735155" w:rsidRPr="004A69AE" w:rsidRDefault="000277E4" w:rsidP="0015299B">
            <w:pPr>
              <w:rPr>
                <w:b/>
                <w:bCs/>
                <w:sz w:val="16"/>
                <w:szCs w:val="16"/>
              </w:rPr>
            </w:pPr>
            <w:r>
              <w:rPr>
                <w:b/>
                <w:bCs/>
                <w:sz w:val="16"/>
                <w:szCs w:val="16"/>
              </w:rPr>
              <w:t>Pxy: Kouba</w:t>
            </w:r>
          </w:p>
        </w:tc>
        <w:tc>
          <w:tcPr>
            <w:tcW w:w="687" w:type="dxa"/>
            <w:tcBorders>
              <w:top w:val="single" w:sz="4" w:space="0" w:color="000000"/>
              <w:left w:val="single" w:sz="4" w:space="0" w:color="000000"/>
              <w:bottom w:val="single" w:sz="4" w:space="0" w:color="000000"/>
              <w:right w:val="single" w:sz="4" w:space="0" w:color="000000"/>
            </w:tcBorders>
          </w:tcPr>
          <w:p w14:paraId="0252ADF7" w14:textId="77777777" w:rsidR="00735155" w:rsidRPr="004A69AE" w:rsidRDefault="00735155" w:rsidP="0015299B">
            <w:pPr>
              <w:rPr>
                <w:b/>
                <w:bCs/>
                <w:sz w:val="16"/>
                <w:szCs w:val="16"/>
              </w:rPr>
            </w:pPr>
          </w:p>
        </w:tc>
        <w:tc>
          <w:tcPr>
            <w:tcW w:w="687" w:type="dxa"/>
            <w:tcBorders>
              <w:top w:val="single" w:sz="4" w:space="0" w:color="000000"/>
              <w:left w:val="single" w:sz="4" w:space="0" w:color="000000"/>
              <w:bottom w:val="single" w:sz="4" w:space="0" w:color="000000"/>
              <w:right w:val="single" w:sz="4" w:space="0" w:color="000000"/>
            </w:tcBorders>
          </w:tcPr>
          <w:p w14:paraId="38E8892A"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auto"/>
            </w:tcBorders>
          </w:tcPr>
          <w:p w14:paraId="4BE2DF16" w14:textId="77777777" w:rsidR="00735155" w:rsidRPr="004A69AE" w:rsidRDefault="00735155" w:rsidP="0015299B">
            <w:pPr>
              <w:rPr>
                <w:b/>
                <w:bCs/>
                <w:sz w:val="16"/>
                <w:szCs w:val="16"/>
              </w:rPr>
            </w:pPr>
          </w:p>
        </w:tc>
        <w:tc>
          <w:tcPr>
            <w:tcW w:w="701" w:type="dxa"/>
            <w:tcBorders>
              <w:top w:val="single" w:sz="4" w:space="0" w:color="000000"/>
              <w:left w:val="single" w:sz="4" w:space="0" w:color="auto"/>
              <w:bottom w:val="single" w:sz="4" w:space="0" w:color="000000"/>
              <w:right w:val="single" w:sz="4" w:space="0" w:color="000000"/>
            </w:tcBorders>
          </w:tcPr>
          <w:p w14:paraId="59951CC4"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487D79DF"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10B944B8" w14:textId="77777777" w:rsidR="00735155" w:rsidRPr="004A69AE" w:rsidRDefault="00735155" w:rsidP="0015299B">
            <w:pPr>
              <w:rPr>
                <w:b/>
                <w:bCs/>
                <w:sz w:val="16"/>
                <w:szCs w:val="16"/>
              </w:rPr>
            </w:pPr>
          </w:p>
        </w:tc>
      </w:tr>
      <w:tr w:rsidR="00735155" w:rsidRPr="004A69AE" w14:paraId="54574B95" w14:textId="77777777" w:rsidTr="0015299B">
        <w:trPr>
          <w:trHeight w:val="251"/>
        </w:trPr>
        <w:tc>
          <w:tcPr>
            <w:tcW w:w="1259" w:type="dxa"/>
            <w:tcBorders>
              <w:top w:val="single" w:sz="4" w:space="0" w:color="000000"/>
              <w:left w:val="single" w:sz="4" w:space="0" w:color="000000"/>
              <w:bottom w:val="single" w:sz="4" w:space="0" w:color="000000"/>
              <w:right w:val="single" w:sz="4" w:space="0" w:color="000000"/>
            </w:tcBorders>
            <w:hideMark/>
          </w:tcPr>
          <w:p w14:paraId="1880E530" w14:textId="77777777" w:rsidR="00735155" w:rsidRPr="004A69AE" w:rsidRDefault="00735155" w:rsidP="0015299B">
            <w:pPr>
              <w:rPr>
                <w:b/>
                <w:bCs/>
                <w:sz w:val="16"/>
                <w:szCs w:val="16"/>
              </w:rPr>
            </w:pPr>
            <w:r w:rsidRPr="004A69AE">
              <w:rPr>
                <w:b/>
                <w:bCs/>
                <w:sz w:val="16"/>
                <w:szCs w:val="16"/>
              </w:rPr>
              <w:t>Moody, L (alt)</w:t>
            </w:r>
          </w:p>
        </w:tc>
        <w:tc>
          <w:tcPr>
            <w:tcW w:w="704" w:type="dxa"/>
            <w:tcBorders>
              <w:top w:val="single" w:sz="4" w:space="0" w:color="000000"/>
              <w:left w:val="single" w:sz="4" w:space="0" w:color="000000"/>
              <w:bottom w:val="single" w:sz="4" w:space="0" w:color="000000"/>
              <w:right w:val="single" w:sz="4" w:space="0" w:color="000000"/>
            </w:tcBorders>
            <w:vAlign w:val="bottom"/>
            <w:hideMark/>
          </w:tcPr>
          <w:p w14:paraId="23E51A43" w14:textId="77777777" w:rsidR="00735155" w:rsidRPr="004A69AE" w:rsidRDefault="00735155" w:rsidP="0015299B">
            <w:pPr>
              <w:rPr>
                <w:b/>
                <w:bCs/>
                <w:sz w:val="16"/>
                <w:szCs w:val="16"/>
              </w:rPr>
            </w:pPr>
            <w:r w:rsidRPr="004A69AE">
              <w:rPr>
                <w:b/>
                <w:bCs/>
                <w:sz w:val="16"/>
                <w:szCs w:val="16"/>
              </w:rPr>
              <w:t>A</w:t>
            </w:r>
          </w:p>
        </w:tc>
        <w:tc>
          <w:tcPr>
            <w:tcW w:w="601" w:type="dxa"/>
            <w:tcBorders>
              <w:top w:val="single" w:sz="4" w:space="0" w:color="000000"/>
              <w:left w:val="single" w:sz="4" w:space="0" w:color="000000"/>
              <w:bottom w:val="single" w:sz="4" w:space="0" w:color="000000"/>
              <w:right w:val="single" w:sz="4" w:space="0" w:color="000000"/>
            </w:tcBorders>
          </w:tcPr>
          <w:p w14:paraId="272D3C2E" w14:textId="77777777" w:rsidR="00735155" w:rsidRPr="004A69AE" w:rsidRDefault="00735155" w:rsidP="0015299B">
            <w:pPr>
              <w:rPr>
                <w:b/>
                <w:bCs/>
                <w:sz w:val="16"/>
                <w:szCs w:val="16"/>
              </w:rPr>
            </w:pPr>
            <w:r>
              <w:rPr>
                <w:b/>
                <w:bCs/>
                <w:sz w:val="16"/>
                <w:szCs w:val="16"/>
              </w:rPr>
              <w:t>A</w:t>
            </w:r>
          </w:p>
        </w:tc>
        <w:tc>
          <w:tcPr>
            <w:tcW w:w="602" w:type="dxa"/>
            <w:tcBorders>
              <w:top w:val="single" w:sz="4" w:space="0" w:color="000000"/>
              <w:left w:val="single" w:sz="4" w:space="0" w:color="000000"/>
              <w:bottom w:val="single" w:sz="4" w:space="0" w:color="000000"/>
              <w:right w:val="single" w:sz="4" w:space="0" w:color="000000"/>
            </w:tcBorders>
          </w:tcPr>
          <w:p w14:paraId="0D6A8143" w14:textId="7FFA5CF3" w:rsidR="00735155" w:rsidRPr="004A69AE" w:rsidRDefault="000277E4" w:rsidP="0015299B">
            <w:pPr>
              <w:rPr>
                <w:b/>
                <w:bCs/>
                <w:sz w:val="16"/>
                <w:szCs w:val="16"/>
              </w:rPr>
            </w:pPr>
            <w:r>
              <w:rPr>
                <w:b/>
                <w:bCs/>
                <w:sz w:val="16"/>
                <w:szCs w:val="16"/>
              </w:rPr>
              <w:t>X</w:t>
            </w:r>
          </w:p>
        </w:tc>
        <w:tc>
          <w:tcPr>
            <w:tcW w:w="687" w:type="dxa"/>
            <w:tcBorders>
              <w:top w:val="single" w:sz="4" w:space="0" w:color="000000"/>
              <w:left w:val="single" w:sz="4" w:space="0" w:color="000000"/>
              <w:bottom w:val="single" w:sz="4" w:space="0" w:color="000000"/>
              <w:right w:val="single" w:sz="4" w:space="0" w:color="000000"/>
            </w:tcBorders>
          </w:tcPr>
          <w:p w14:paraId="49EDA4EE" w14:textId="77777777" w:rsidR="00735155" w:rsidRPr="004A69AE" w:rsidRDefault="00735155" w:rsidP="0015299B">
            <w:pPr>
              <w:rPr>
                <w:b/>
                <w:bCs/>
                <w:sz w:val="16"/>
                <w:szCs w:val="16"/>
              </w:rPr>
            </w:pPr>
          </w:p>
        </w:tc>
        <w:tc>
          <w:tcPr>
            <w:tcW w:w="687" w:type="dxa"/>
            <w:tcBorders>
              <w:top w:val="single" w:sz="4" w:space="0" w:color="000000"/>
              <w:left w:val="single" w:sz="4" w:space="0" w:color="000000"/>
              <w:bottom w:val="single" w:sz="4" w:space="0" w:color="000000"/>
              <w:right w:val="single" w:sz="4" w:space="0" w:color="000000"/>
            </w:tcBorders>
          </w:tcPr>
          <w:p w14:paraId="3CDD2424"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000000"/>
            </w:tcBorders>
          </w:tcPr>
          <w:p w14:paraId="0AC03F37"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000000"/>
            </w:tcBorders>
          </w:tcPr>
          <w:p w14:paraId="0C45D50F"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6E0B5D23"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45010CDD" w14:textId="77777777" w:rsidR="00735155" w:rsidRPr="004A69AE" w:rsidRDefault="00735155" w:rsidP="0015299B">
            <w:pPr>
              <w:rPr>
                <w:b/>
                <w:bCs/>
                <w:sz w:val="16"/>
                <w:szCs w:val="16"/>
              </w:rPr>
            </w:pPr>
          </w:p>
        </w:tc>
      </w:tr>
      <w:tr w:rsidR="00735155" w:rsidRPr="004A69AE" w14:paraId="07F4EF92" w14:textId="77777777" w:rsidTr="0015299B">
        <w:trPr>
          <w:trHeight w:val="224"/>
        </w:trPr>
        <w:tc>
          <w:tcPr>
            <w:tcW w:w="1259" w:type="dxa"/>
            <w:tcBorders>
              <w:top w:val="single" w:sz="4" w:space="0" w:color="000000"/>
              <w:left w:val="single" w:sz="4" w:space="0" w:color="000000"/>
              <w:bottom w:val="single" w:sz="4" w:space="0" w:color="000000"/>
              <w:right w:val="single" w:sz="4" w:space="0" w:color="000000"/>
            </w:tcBorders>
            <w:hideMark/>
          </w:tcPr>
          <w:p w14:paraId="33FB700B" w14:textId="77777777" w:rsidR="00735155" w:rsidRPr="004A69AE" w:rsidRDefault="00735155" w:rsidP="0015299B">
            <w:pPr>
              <w:rPr>
                <w:b/>
                <w:bCs/>
                <w:sz w:val="16"/>
                <w:szCs w:val="16"/>
              </w:rPr>
            </w:pPr>
            <w:r w:rsidRPr="004A69AE">
              <w:rPr>
                <w:b/>
                <w:bCs/>
                <w:sz w:val="16"/>
                <w:szCs w:val="16"/>
              </w:rPr>
              <w:t xml:space="preserve">Prakash, S   </w:t>
            </w:r>
          </w:p>
        </w:tc>
        <w:tc>
          <w:tcPr>
            <w:tcW w:w="704" w:type="dxa"/>
            <w:tcBorders>
              <w:top w:val="single" w:sz="4" w:space="0" w:color="000000"/>
              <w:left w:val="single" w:sz="4" w:space="0" w:color="000000"/>
              <w:bottom w:val="single" w:sz="4" w:space="0" w:color="000000"/>
              <w:right w:val="single" w:sz="4" w:space="0" w:color="000000"/>
            </w:tcBorders>
            <w:hideMark/>
          </w:tcPr>
          <w:p w14:paraId="50061276" w14:textId="77777777" w:rsidR="00735155" w:rsidRPr="004A69AE" w:rsidRDefault="00735155" w:rsidP="0015299B">
            <w:pPr>
              <w:rPr>
                <w:b/>
                <w:bCs/>
                <w:sz w:val="16"/>
                <w:szCs w:val="16"/>
              </w:rPr>
            </w:pPr>
            <w:r w:rsidRPr="004A69AE">
              <w:rPr>
                <w:b/>
                <w:bCs/>
                <w:sz w:val="16"/>
                <w:szCs w:val="16"/>
              </w:rPr>
              <w:t>X</w:t>
            </w:r>
          </w:p>
        </w:tc>
        <w:tc>
          <w:tcPr>
            <w:tcW w:w="601" w:type="dxa"/>
            <w:tcBorders>
              <w:top w:val="single" w:sz="4" w:space="0" w:color="000000"/>
              <w:left w:val="single" w:sz="4" w:space="0" w:color="000000"/>
              <w:bottom w:val="single" w:sz="4" w:space="0" w:color="000000"/>
              <w:right w:val="single" w:sz="4" w:space="0" w:color="000000"/>
            </w:tcBorders>
            <w:vAlign w:val="bottom"/>
          </w:tcPr>
          <w:p w14:paraId="13FF291D" w14:textId="77777777" w:rsidR="00735155" w:rsidRPr="004A69AE" w:rsidRDefault="00735155" w:rsidP="0015299B">
            <w:pPr>
              <w:rPr>
                <w:b/>
                <w:bCs/>
                <w:sz w:val="16"/>
                <w:szCs w:val="16"/>
              </w:rPr>
            </w:pPr>
            <w:r>
              <w:rPr>
                <w:b/>
                <w:bCs/>
                <w:sz w:val="16"/>
                <w:szCs w:val="16"/>
              </w:rPr>
              <w:t>Pxy: Kouba</w:t>
            </w:r>
          </w:p>
        </w:tc>
        <w:tc>
          <w:tcPr>
            <w:tcW w:w="602" w:type="dxa"/>
            <w:tcBorders>
              <w:top w:val="single" w:sz="4" w:space="0" w:color="000000"/>
              <w:left w:val="single" w:sz="4" w:space="0" w:color="000000"/>
              <w:bottom w:val="single" w:sz="4" w:space="0" w:color="000000"/>
              <w:right w:val="single" w:sz="4" w:space="0" w:color="000000"/>
            </w:tcBorders>
          </w:tcPr>
          <w:p w14:paraId="3ED8F4C2" w14:textId="295FBE50" w:rsidR="00735155" w:rsidRPr="004A69AE" w:rsidRDefault="000277E4" w:rsidP="0015299B">
            <w:pPr>
              <w:rPr>
                <w:b/>
                <w:bCs/>
                <w:sz w:val="16"/>
                <w:szCs w:val="16"/>
              </w:rPr>
            </w:pPr>
            <w:r>
              <w:rPr>
                <w:b/>
                <w:bCs/>
                <w:sz w:val="16"/>
                <w:szCs w:val="16"/>
              </w:rPr>
              <w:t>X</w:t>
            </w:r>
          </w:p>
        </w:tc>
        <w:tc>
          <w:tcPr>
            <w:tcW w:w="687" w:type="dxa"/>
            <w:tcBorders>
              <w:top w:val="single" w:sz="4" w:space="0" w:color="000000"/>
              <w:left w:val="single" w:sz="4" w:space="0" w:color="000000"/>
              <w:bottom w:val="single" w:sz="4" w:space="0" w:color="000000"/>
              <w:right w:val="single" w:sz="4" w:space="0" w:color="000000"/>
            </w:tcBorders>
          </w:tcPr>
          <w:p w14:paraId="24328B4C" w14:textId="77777777" w:rsidR="00735155" w:rsidRPr="004A69AE" w:rsidRDefault="00735155" w:rsidP="0015299B">
            <w:pPr>
              <w:rPr>
                <w:b/>
                <w:bCs/>
                <w:sz w:val="16"/>
                <w:szCs w:val="16"/>
              </w:rPr>
            </w:pPr>
          </w:p>
        </w:tc>
        <w:tc>
          <w:tcPr>
            <w:tcW w:w="687" w:type="dxa"/>
            <w:tcBorders>
              <w:top w:val="single" w:sz="4" w:space="0" w:color="000000"/>
              <w:left w:val="single" w:sz="4" w:space="0" w:color="000000"/>
              <w:bottom w:val="single" w:sz="4" w:space="0" w:color="000000"/>
              <w:right w:val="single" w:sz="4" w:space="0" w:color="000000"/>
            </w:tcBorders>
          </w:tcPr>
          <w:p w14:paraId="4216ADC3"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auto"/>
            </w:tcBorders>
          </w:tcPr>
          <w:p w14:paraId="7B14F2CB" w14:textId="77777777" w:rsidR="00735155" w:rsidRPr="004A69AE" w:rsidRDefault="00735155" w:rsidP="0015299B">
            <w:pPr>
              <w:rPr>
                <w:b/>
                <w:bCs/>
                <w:sz w:val="16"/>
                <w:szCs w:val="16"/>
              </w:rPr>
            </w:pPr>
          </w:p>
        </w:tc>
        <w:tc>
          <w:tcPr>
            <w:tcW w:w="701" w:type="dxa"/>
            <w:tcBorders>
              <w:top w:val="single" w:sz="4" w:space="0" w:color="000000"/>
              <w:left w:val="single" w:sz="4" w:space="0" w:color="auto"/>
              <w:bottom w:val="single" w:sz="4" w:space="0" w:color="000000"/>
              <w:right w:val="single" w:sz="4" w:space="0" w:color="000000"/>
            </w:tcBorders>
          </w:tcPr>
          <w:p w14:paraId="6DB35798"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14345A2F"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37746935" w14:textId="77777777" w:rsidR="00735155" w:rsidRPr="004A69AE" w:rsidRDefault="00735155" w:rsidP="0015299B">
            <w:pPr>
              <w:rPr>
                <w:b/>
                <w:bCs/>
                <w:sz w:val="16"/>
                <w:szCs w:val="16"/>
              </w:rPr>
            </w:pPr>
          </w:p>
        </w:tc>
      </w:tr>
      <w:tr w:rsidR="00735155" w:rsidRPr="004A69AE" w14:paraId="4E2F4375" w14:textId="77777777" w:rsidTr="0015299B">
        <w:trPr>
          <w:trHeight w:val="224"/>
        </w:trPr>
        <w:tc>
          <w:tcPr>
            <w:tcW w:w="1259" w:type="dxa"/>
            <w:tcBorders>
              <w:top w:val="single" w:sz="4" w:space="0" w:color="000000"/>
              <w:left w:val="single" w:sz="4" w:space="0" w:color="000000"/>
              <w:bottom w:val="single" w:sz="4" w:space="0" w:color="000000"/>
              <w:right w:val="single" w:sz="4" w:space="0" w:color="000000"/>
            </w:tcBorders>
            <w:hideMark/>
          </w:tcPr>
          <w:p w14:paraId="5A977B4B" w14:textId="77777777" w:rsidR="00735155" w:rsidRPr="004A69AE" w:rsidRDefault="00735155" w:rsidP="0015299B">
            <w:pPr>
              <w:rPr>
                <w:b/>
                <w:bCs/>
                <w:sz w:val="16"/>
                <w:szCs w:val="16"/>
              </w:rPr>
            </w:pPr>
            <w:r w:rsidRPr="004A69AE">
              <w:rPr>
                <w:b/>
                <w:bCs/>
                <w:sz w:val="16"/>
                <w:szCs w:val="16"/>
              </w:rPr>
              <w:t>Pudenz, Z.</w:t>
            </w:r>
          </w:p>
        </w:tc>
        <w:tc>
          <w:tcPr>
            <w:tcW w:w="704" w:type="dxa"/>
            <w:tcBorders>
              <w:top w:val="single" w:sz="4" w:space="0" w:color="000000"/>
              <w:left w:val="single" w:sz="4" w:space="0" w:color="000000"/>
              <w:bottom w:val="single" w:sz="4" w:space="0" w:color="000000"/>
              <w:right w:val="single" w:sz="4" w:space="0" w:color="000000"/>
            </w:tcBorders>
            <w:hideMark/>
          </w:tcPr>
          <w:p w14:paraId="0061E27D" w14:textId="77777777" w:rsidR="00735155" w:rsidRPr="004A69AE" w:rsidRDefault="00735155" w:rsidP="0015299B">
            <w:pPr>
              <w:rPr>
                <w:b/>
                <w:bCs/>
                <w:sz w:val="16"/>
                <w:szCs w:val="16"/>
              </w:rPr>
            </w:pPr>
            <w:r>
              <w:rPr>
                <w:b/>
                <w:bCs/>
                <w:sz w:val="16"/>
                <w:szCs w:val="16"/>
              </w:rPr>
              <w:t>X</w:t>
            </w:r>
          </w:p>
        </w:tc>
        <w:tc>
          <w:tcPr>
            <w:tcW w:w="601" w:type="dxa"/>
            <w:tcBorders>
              <w:top w:val="single" w:sz="4" w:space="0" w:color="000000"/>
              <w:left w:val="single" w:sz="4" w:space="0" w:color="000000"/>
              <w:bottom w:val="single" w:sz="4" w:space="0" w:color="000000"/>
              <w:right w:val="single" w:sz="4" w:space="0" w:color="000000"/>
            </w:tcBorders>
            <w:vAlign w:val="bottom"/>
          </w:tcPr>
          <w:p w14:paraId="463A7AA6" w14:textId="77777777" w:rsidR="00735155" w:rsidRPr="004A69AE" w:rsidRDefault="00735155" w:rsidP="0015299B">
            <w:pPr>
              <w:rPr>
                <w:b/>
                <w:bCs/>
                <w:sz w:val="16"/>
                <w:szCs w:val="16"/>
              </w:rPr>
            </w:pPr>
            <w:r>
              <w:rPr>
                <w:b/>
                <w:bCs/>
                <w:sz w:val="16"/>
                <w:szCs w:val="16"/>
              </w:rPr>
              <w:t>X</w:t>
            </w:r>
          </w:p>
        </w:tc>
        <w:tc>
          <w:tcPr>
            <w:tcW w:w="602" w:type="dxa"/>
            <w:tcBorders>
              <w:top w:val="single" w:sz="4" w:space="0" w:color="000000"/>
              <w:left w:val="single" w:sz="4" w:space="0" w:color="000000"/>
              <w:bottom w:val="single" w:sz="4" w:space="0" w:color="000000"/>
              <w:right w:val="single" w:sz="4" w:space="0" w:color="000000"/>
            </w:tcBorders>
          </w:tcPr>
          <w:p w14:paraId="4C8016B6" w14:textId="5A5D860B" w:rsidR="00735155" w:rsidRPr="004A69AE" w:rsidRDefault="006A4575" w:rsidP="0015299B">
            <w:pPr>
              <w:rPr>
                <w:b/>
                <w:bCs/>
                <w:sz w:val="16"/>
                <w:szCs w:val="16"/>
              </w:rPr>
            </w:pPr>
            <w:r>
              <w:rPr>
                <w:b/>
                <w:bCs/>
                <w:sz w:val="16"/>
                <w:szCs w:val="16"/>
              </w:rPr>
              <w:t>X</w:t>
            </w:r>
          </w:p>
        </w:tc>
        <w:tc>
          <w:tcPr>
            <w:tcW w:w="687" w:type="dxa"/>
            <w:tcBorders>
              <w:top w:val="single" w:sz="4" w:space="0" w:color="000000"/>
              <w:left w:val="single" w:sz="4" w:space="0" w:color="000000"/>
              <w:bottom w:val="single" w:sz="4" w:space="0" w:color="000000"/>
              <w:right w:val="single" w:sz="4" w:space="0" w:color="000000"/>
            </w:tcBorders>
          </w:tcPr>
          <w:p w14:paraId="68F41543" w14:textId="77777777" w:rsidR="00735155" w:rsidRPr="004A69AE" w:rsidRDefault="00735155" w:rsidP="0015299B">
            <w:pPr>
              <w:rPr>
                <w:b/>
                <w:bCs/>
                <w:sz w:val="16"/>
                <w:szCs w:val="16"/>
              </w:rPr>
            </w:pPr>
          </w:p>
        </w:tc>
        <w:tc>
          <w:tcPr>
            <w:tcW w:w="687" w:type="dxa"/>
            <w:tcBorders>
              <w:top w:val="single" w:sz="4" w:space="0" w:color="000000"/>
              <w:left w:val="single" w:sz="4" w:space="0" w:color="000000"/>
              <w:bottom w:val="single" w:sz="4" w:space="0" w:color="000000"/>
              <w:right w:val="single" w:sz="4" w:space="0" w:color="000000"/>
            </w:tcBorders>
          </w:tcPr>
          <w:p w14:paraId="76E0A0AD"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auto"/>
            </w:tcBorders>
          </w:tcPr>
          <w:p w14:paraId="2280F7EC" w14:textId="77777777" w:rsidR="00735155" w:rsidRPr="004A69AE" w:rsidRDefault="00735155" w:rsidP="0015299B">
            <w:pPr>
              <w:rPr>
                <w:b/>
                <w:bCs/>
                <w:sz w:val="16"/>
                <w:szCs w:val="16"/>
              </w:rPr>
            </w:pPr>
          </w:p>
        </w:tc>
        <w:tc>
          <w:tcPr>
            <w:tcW w:w="701" w:type="dxa"/>
            <w:tcBorders>
              <w:top w:val="single" w:sz="4" w:space="0" w:color="000000"/>
              <w:left w:val="single" w:sz="4" w:space="0" w:color="auto"/>
              <w:bottom w:val="single" w:sz="4" w:space="0" w:color="000000"/>
              <w:right w:val="single" w:sz="4" w:space="0" w:color="000000"/>
            </w:tcBorders>
          </w:tcPr>
          <w:p w14:paraId="48B3E1F0"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37EF9FC9"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7ED1B590" w14:textId="77777777" w:rsidR="00735155" w:rsidRPr="004A69AE" w:rsidRDefault="00735155" w:rsidP="0015299B">
            <w:pPr>
              <w:rPr>
                <w:b/>
                <w:bCs/>
                <w:sz w:val="16"/>
                <w:szCs w:val="16"/>
              </w:rPr>
            </w:pPr>
          </w:p>
        </w:tc>
      </w:tr>
      <w:tr w:rsidR="00735155" w:rsidRPr="004A69AE" w14:paraId="49EB9FFB" w14:textId="77777777" w:rsidTr="0015299B">
        <w:trPr>
          <w:trHeight w:val="224"/>
        </w:trPr>
        <w:tc>
          <w:tcPr>
            <w:tcW w:w="1259" w:type="dxa"/>
            <w:tcBorders>
              <w:top w:val="single" w:sz="4" w:space="0" w:color="000000"/>
              <w:left w:val="single" w:sz="4" w:space="0" w:color="000000"/>
              <w:bottom w:val="single" w:sz="4" w:space="0" w:color="000000"/>
              <w:right w:val="single" w:sz="4" w:space="0" w:color="000000"/>
            </w:tcBorders>
            <w:hideMark/>
          </w:tcPr>
          <w:p w14:paraId="063BB9F2" w14:textId="77777777" w:rsidR="00735155" w:rsidRPr="004A69AE" w:rsidRDefault="00735155" w:rsidP="0015299B">
            <w:pPr>
              <w:rPr>
                <w:b/>
                <w:bCs/>
                <w:sz w:val="16"/>
                <w:szCs w:val="16"/>
              </w:rPr>
            </w:pPr>
            <w:r w:rsidRPr="004A69AE">
              <w:rPr>
                <w:b/>
                <w:bCs/>
                <w:sz w:val="16"/>
                <w:szCs w:val="16"/>
              </w:rPr>
              <w:t>Rios, A</w:t>
            </w:r>
          </w:p>
        </w:tc>
        <w:tc>
          <w:tcPr>
            <w:tcW w:w="704" w:type="dxa"/>
            <w:tcBorders>
              <w:top w:val="single" w:sz="4" w:space="0" w:color="000000"/>
              <w:left w:val="single" w:sz="4" w:space="0" w:color="000000"/>
              <w:bottom w:val="single" w:sz="4" w:space="0" w:color="000000"/>
              <w:right w:val="single" w:sz="4" w:space="0" w:color="000000"/>
            </w:tcBorders>
            <w:hideMark/>
          </w:tcPr>
          <w:p w14:paraId="3C59359B" w14:textId="77777777" w:rsidR="00735155" w:rsidRPr="004A69AE" w:rsidRDefault="00735155" w:rsidP="0015299B">
            <w:pPr>
              <w:rPr>
                <w:b/>
                <w:bCs/>
                <w:sz w:val="16"/>
                <w:szCs w:val="16"/>
              </w:rPr>
            </w:pPr>
            <w:r>
              <w:rPr>
                <w:b/>
                <w:bCs/>
                <w:sz w:val="16"/>
                <w:szCs w:val="16"/>
              </w:rPr>
              <w:t>X</w:t>
            </w:r>
          </w:p>
        </w:tc>
        <w:tc>
          <w:tcPr>
            <w:tcW w:w="601" w:type="dxa"/>
            <w:tcBorders>
              <w:top w:val="single" w:sz="4" w:space="0" w:color="000000"/>
              <w:left w:val="single" w:sz="4" w:space="0" w:color="000000"/>
              <w:bottom w:val="single" w:sz="4" w:space="0" w:color="000000"/>
              <w:right w:val="single" w:sz="4" w:space="0" w:color="000000"/>
            </w:tcBorders>
            <w:vAlign w:val="bottom"/>
          </w:tcPr>
          <w:p w14:paraId="456A5A18" w14:textId="77777777" w:rsidR="00735155" w:rsidRPr="004A69AE" w:rsidRDefault="00735155" w:rsidP="0015299B">
            <w:pPr>
              <w:rPr>
                <w:b/>
                <w:bCs/>
                <w:sz w:val="16"/>
                <w:szCs w:val="16"/>
              </w:rPr>
            </w:pPr>
            <w:r>
              <w:rPr>
                <w:b/>
                <w:bCs/>
                <w:sz w:val="16"/>
                <w:szCs w:val="16"/>
              </w:rPr>
              <w:t>X</w:t>
            </w:r>
          </w:p>
        </w:tc>
        <w:tc>
          <w:tcPr>
            <w:tcW w:w="602" w:type="dxa"/>
            <w:tcBorders>
              <w:top w:val="single" w:sz="4" w:space="0" w:color="000000"/>
              <w:left w:val="single" w:sz="4" w:space="0" w:color="000000"/>
              <w:bottom w:val="single" w:sz="4" w:space="0" w:color="000000"/>
              <w:right w:val="single" w:sz="4" w:space="0" w:color="000000"/>
            </w:tcBorders>
          </w:tcPr>
          <w:p w14:paraId="1C0F1BF2" w14:textId="50EC2CEF" w:rsidR="00735155" w:rsidRPr="004A69AE" w:rsidRDefault="006A4575" w:rsidP="0015299B">
            <w:pPr>
              <w:rPr>
                <w:b/>
                <w:bCs/>
                <w:sz w:val="16"/>
                <w:szCs w:val="16"/>
              </w:rPr>
            </w:pPr>
            <w:r>
              <w:rPr>
                <w:b/>
                <w:bCs/>
                <w:sz w:val="16"/>
                <w:szCs w:val="16"/>
              </w:rPr>
              <w:t>X</w:t>
            </w:r>
          </w:p>
        </w:tc>
        <w:tc>
          <w:tcPr>
            <w:tcW w:w="687" w:type="dxa"/>
            <w:tcBorders>
              <w:top w:val="single" w:sz="4" w:space="0" w:color="000000"/>
              <w:left w:val="single" w:sz="4" w:space="0" w:color="000000"/>
              <w:bottom w:val="single" w:sz="4" w:space="0" w:color="000000"/>
              <w:right w:val="single" w:sz="4" w:space="0" w:color="000000"/>
            </w:tcBorders>
          </w:tcPr>
          <w:p w14:paraId="0AAFC27F" w14:textId="77777777" w:rsidR="00735155" w:rsidRPr="004A69AE" w:rsidRDefault="00735155" w:rsidP="0015299B">
            <w:pPr>
              <w:rPr>
                <w:b/>
                <w:bCs/>
                <w:sz w:val="16"/>
                <w:szCs w:val="16"/>
              </w:rPr>
            </w:pPr>
          </w:p>
        </w:tc>
        <w:tc>
          <w:tcPr>
            <w:tcW w:w="687" w:type="dxa"/>
            <w:tcBorders>
              <w:top w:val="single" w:sz="4" w:space="0" w:color="000000"/>
              <w:left w:val="single" w:sz="4" w:space="0" w:color="000000"/>
              <w:bottom w:val="single" w:sz="4" w:space="0" w:color="000000"/>
              <w:right w:val="single" w:sz="4" w:space="0" w:color="000000"/>
            </w:tcBorders>
          </w:tcPr>
          <w:p w14:paraId="13C542BA"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000000"/>
              <w:right w:val="single" w:sz="4" w:space="0" w:color="auto"/>
            </w:tcBorders>
          </w:tcPr>
          <w:p w14:paraId="119DA314" w14:textId="77777777" w:rsidR="00735155" w:rsidRPr="004A69AE" w:rsidRDefault="00735155" w:rsidP="0015299B">
            <w:pPr>
              <w:rPr>
                <w:b/>
                <w:bCs/>
                <w:sz w:val="16"/>
                <w:szCs w:val="16"/>
              </w:rPr>
            </w:pPr>
          </w:p>
        </w:tc>
        <w:tc>
          <w:tcPr>
            <w:tcW w:w="701" w:type="dxa"/>
            <w:tcBorders>
              <w:top w:val="single" w:sz="4" w:space="0" w:color="000000"/>
              <w:left w:val="single" w:sz="4" w:space="0" w:color="auto"/>
              <w:bottom w:val="single" w:sz="4" w:space="0" w:color="000000"/>
              <w:right w:val="single" w:sz="4" w:space="0" w:color="000000"/>
            </w:tcBorders>
          </w:tcPr>
          <w:p w14:paraId="6785F102"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187BC327"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5EFA7872" w14:textId="77777777" w:rsidR="00735155" w:rsidRPr="004A69AE" w:rsidRDefault="00735155" w:rsidP="0015299B">
            <w:pPr>
              <w:rPr>
                <w:b/>
                <w:bCs/>
                <w:sz w:val="16"/>
                <w:szCs w:val="16"/>
              </w:rPr>
            </w:pPr>
          </w:p>
        </w:tc>
      </w:tr>
      <w:tr w:rsidR="00735155" w:rsidRPr="004A69AE" w14:paraId="21DA1556" w14:textId="77777777" w:rsidTr="0015299B">
        <w:trPr>
          <w:trHeight w:val="224"/>
        </w:trPr>
        <w:tc>
          <w:tcPr>
            <w:tcW w:w="1259" w:type="dxa"/>
            <w:tcBorders>
              <w:top w:val="single" w:sz="4" w:space="0" w:color="000000"/>
              <w:left w:val="single" w:sz="4" w:space="0" w:color="000000"/>
              <w:bottom w:val="single" w:sz="4" w:space="0" w:color="auto"/>
              <w:right w:val="single" w:sz="4" w:space="0" w:color="000000"/>
            </w:tcBorders>
          </w:tcPr>
          <w:p w14:paraId="6F652F9B" w14:textId="77777777" w:rsidR="00735155" w:rsidRPr="004A69AE" w:rsidRDefault="00735155" w:rsidP="0015299B">
            <w:pPr>
              <w:rPr>
                <w:b/>
                <w:bCs/>
                <w:sz w:val="16"/>
                <w:szCs w:val="16"/>
              </w:rPr>
            </w:pPr>
            <w:r>
              <w:rPr>
                <w:b/>
                <w:bCs/>
                <w:sz w:val="16"/>
                <w:szCs w:val="16"/>
              </w:rPr>
              <w:t>Warren, S.</w:t>
            </w:r>
          </w:p>
        </w:tc>
        <w:tc>
          <w:tcPr>
            <w:tcW w:w="704" w:type="dxa"/>
            <w:tcBorders>
              <w:top w:val="single" w:sz="4" w:space="0" w:color="000000"/>
              <w:left w:val="single" w:sz="4" w:space="0" w:color="000000"/>
              <w:bottom w:val="single" w:sz="4" w:space="0" w:color="auto"/>
              <w:right w:val="single" w:sz="4" w:space="0" w:color="000000"/>
            </w:tcBorders>
          </w:tcPr>
          <w:p w14:paraId="17E03BD5" w14:textId="77777777" w:rsidR="00735155" w:rsidRPr="004A69AE" w:rsidRDefault="00735155" w:rsidP="0015299B">
            <w:pPr>
              <w:rPr>
                <w:b/>
                <w:bCs/>
                <w:sz w:val="16"/>
                <w:szCs w:val="16"/>
              </w:rPr>
            </w:pPr>
            <w:r>
              <w:rPr>
                <w:b/>
                <w:bCs/>
                <w:sz w:val="16"/>
                <w:szCs w:val="16"/>
              </w:rPr>
              <w:t>X</w:t>
            </w:r>
          </w:p>
        </w:tc>
        <w:tc>
          <w:tcPr>
            <w:tcW w:w="601" w:type="dxa"/>
            <w:tcBorders>
              <w:top w:val="single" w:sz="4" w:space="0" w:color="000000"/>
              <w:left w:val="single" w:sz="4" w:space="0" w:color="000000"/>
              <w:bottom w:val="single" w:sz="4" w:space="0" w:color="auto"/>
              <w:right w:val="single" w:sz="4" w:space="0" w:color="000000"/>
            </w:tcBorders>
            <w:vAlign w:val="bottom"/>
          </w:tcPr>
          <w:p w14:paraId="10640ADC" w14:textId="77777777" w:rsidR="00735155" w:rsidRPr="004A69AE" w:rsidRDefault="00735155" w:rsidP="0015299B">
            <w:pPr>
              <w:rPr>
                <w:b/>
                <w:bCs/>
                <w:sz w:val="16"/>
                <w:szCs w:val="16"/>
              </w:rPr>
            </w:pPr>
            <w:r>
              <w:rPr>
                <w:b/>
                <w:bCs/>
                <w:sz w:val="16"/>
                <w:szCs w:val="16"/>
              </w:rPr>
              <w:t>X</w:t>
            </w:r>
          </w:p>
        </w:tc>
        <w:tc>
          <w:tcPr>
            <w:tcW w:w="602" w:type="dxa"/>
            <w:tcBorders>
              <w:top w:val="single" w:sz="4" w:space="0" w:color="000000"/>
              <w:left w:val="single" w:sz="4" w:space="0" w:color="000000"/>
              <w:bottom w:val="single" w:sz="4" w:space="0" w:color="auto"/>
              <w:right w:val="single" w:sz="4" w:space="0" w:color="000000"/>
            </w:tcBorders>
          </w:tcPr>
          <w:p w14:paraId="69016167" w14:textId="0F84BDF8" w:rsidR="00735155" w:rsidRPr="004A69AE" w:rsidRDefault="006A4575" w:rsidP="0015299B">
            <w:pPr>
              <w:rPr>
                <w:b/>
                <w:bCs/>
                <w:sz w:val="16"/>
                <w:szCs w:val="16"/>
              </w:rPr>
            </w:pPr>
            <w:r>
              <w:rPr>
                <w:b/>
                <w:bCs/>
                <w:sz w:val="16"/>
                <w:szCs w:val="16"/>
              </w:rPr>
              <w:t>X</w:t>
            </w:r>
          </w:p>
        </w:tc>
        <w:tc>
          <w:tcPr>
            <w:tcW w:w="687" w:type="dxa"/>
            <w:tcBorders>
              <w:top w:val="single" w:sz="4" w:space="0" w:color="000000"/>
              <w:left w:val="single" w:sz="4" w:space="0" w:color="000000"/>
              <w:bottom w:val="single" w:sz="4" w:space="0" w:color="auto"/>
              <w:right w:val="single" w:sz="4" w:space="0" w:color="000000"/>
            </w:tcBorders>
          </w:tcPr>
          <w:p w14:paraId="75029132" w14:textId="77777777" w:rsidR="00735155" w:rsidRPr="004A69AE" w:rsidRDefault="00735155" w:rsidP="0015299B">
            <w:pPr>
              <w:rPr>
                <w:b/>
                <w:bCs/>
                <w:sz w:val="16"/>
                <w:szCs w:val="16"/>
              </w:rPr>
            </w:pPr>
          </w:p>
        </w:tc>
        <w:tc>
          <w:tcPr>
            <w:tcW w:w="687" w:type="dxa"/>
            <w:tcBorders>
              <w:top w:val="single" w:sz="4" w:space="0" w:color="000000"/>
              <w:left w:val="single" w:sz="4" w:space="0" w:color="000000"/>
              <w:bottom w:val="single" w:sz="4" w:space="0" w:color="auto"/>
              <w:right w:val="single" w:sz="4" w:space="0" w:color="000000"/>
            </w:tcBorders>
          </w:tcPr>
          <w:p w14:paraId="7E8910C3" w14:textId="77777777" w:rsidR="00735155" w:rsidRPr="004A69AE" w:rsidRDefault="00735155" w:rsidP="0015299B">
            <w:pPr>
              <w:rPr>
                <w:b/>
                <w:bCs/>
                <w:sz w:val="16"/>
                <w:szCs w:val="16"/>
              </w:rPr>
            </w:pPr>
          </w:p>
        </w:tc>
        <w:tc>
          <w:tcPr>
            <w:tcW w:w="701" w:type="dxa"/>
            <w:tcBorders>
              <w:top w:val="single" w:sz="4" w:space="0" w:color="000000"/>
              <w:left w:val="single" w:sz="4" w:space="0" w:color="000000"/>
              <w:bottom w:val="single" w:sz="4" w:space="0" w:color="auto"/>
              <w:right w:val="single" w:sz="4" w:space="0" w:color="auto"/>
            </w:tcBorders>
          </w:tcPr>
          <w:p w14:paraId="6B5514BB" w14:textId="77777777" w:rsidR="00735155" w:rsidRPr="004A69AE" w:rsidRDefault="00735155" w:rsidP="0015299B">
            <w:pPr>
              <w:rPr>
                <w:b/>
                <w:bCs/>
                <w:sz w:val="16"/>
                <w:szCs w:val="16"/>
              </w:rPr>
            </w:pPr>
          </w:p>
        </w:tc>
        <w:tc>
          <w:tcPr>
            <w:tcW w:w="701" w:type="dxa"/>
            <w:tcBorders>
              <w:top w:val="single" w:sz="4" w:space="0" w:color="000000"/>
              <w:left w:val="single" w:sz="4" w:space="0" w:color="auto"/>
              <w:bottom w:val="single" w:sz="4" w:space="0" w:color="auto"/>
              <w:right w:val="single" w:sz="4" w:space="0" w:color="000000"/>
            </w:tcBorders>
          </w:tcPr>
          <w:p w14:paraId="3A092892"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auto"/>
              <w:right w:val="single" w:sz="4" w:space="0" w:color="000000"/>
            </w:tcBorders>
          </w:tcPr>
          <w:p w14:paraId="0C662C67" w14:textId="77777777" w:rsidR="00735155" w:rsidRPr="004A69AE" w:rsidRDefault="00735155" w:rsidP="0015299B">
            <w:pPr>
              <w:rPr>
                <w:b/>
                <w:bCs/>
                <w:sz w:val="16"/>
                <w:szCs w:val="16"/>
              </w:rPr>
            </w:pPr>
          </w:p>
        </w:tc>
        <w:tc>
          <w:tcPr>
            <w:tcW w:w="690" w:type="dxa"/>
            <w:tcBorders>
              <w:top w:val="single" w:sz="4" w:space="0" w:color="000000"/>
              <w:left w:val="single" w:sz="4" w:space="0" w:color="000000"/>
              <w:bottom w:val="single" w:sz="4" w:space="0" w:color="auto"/>
              <w:right w:val="single" w:sz="4" w:space="0" w:color="000000"/>
            </w:tcBorders>
          </w:tcPr>
          <w:p w14:paraId="46C22A35" w14:textId="77777777" w:rsidR="00735155" w:rsidRPr="004A69AE" w:rsidRDefault="00735155" w:rsidP="0015299B">
            <w:pPr>
              <w:rPr>
                <w:b/>
                <w:bCs/>
                <w:sz w:val="16"/>
                <w:szCs w:val="16"/>
              </w:rPr>
            </w:pPr>
          </w:p>
        </w:tc>
      </w:tr>
    </w:tbl>
    <w:p w14:paraId="153F3C29" w14:textId="77777777" w:rsidR="00735155" w:rsidRDefault="00735155" w:rsidP="00610249">
      <w:pPr>
        <w:rPr>
          <w:b/>
          <w:bCs/>
        </w:rPr>
      </w:pPr>
    </w:p>
    <w:p w14:paraId="6339F10A" w14:textId="3010BAE3" w:rsidR="00735155" w:rsidRPr="00C348E9" w:rsidRDefault="006A4575" w:rsidP="00610249">
      <w:r>
        <w:rPr>
          <w:b/>
          <w:bCs/>
        </w:rPr>
        <w:t xml:space="preserve">Guests:  </w:t>
      </w:r>
      <w:r w:rsidRPr="00C348E9">
        <w:t xml:space="preserve">Kelley Brundage, Simone Cummings, </w:t>
      </w:r>
      <w:r w:rsidR="00572EEE" w:rsidRPr="00C348E9">
        <w:t xml:space="preserve">William Everroad, </w:t>
      </w:r>
      <w:r w:rsidR="00180E7B" w:rsidRPr="00C348E9">
        <w:t xml:space="preserve">Bronwyn Fees, Tyler Henry, </w:t>
      </w:r>
      <w:r w:rsidRPr="00C348E9">
        <w:t xml:space="preserve">Sandy Horton-Smith, </w:t>
      </w:r>
      <w:r w:rsidR="00572EEE" w:rsidRPr="00C348E9">
        <w:t>Cece Leung, Craig Schroeder</w:t>
      </w:r>
    </w:p>
    <w:p w14:paraId="0FEDB683" w14:textId="77777777" w:rsidR="00735155" w:rsidRDefault="00735155" w:rsidP="00610249">
      <w:pPr>
        <w:rPr>
          <w:b/>
          <w:bCs/>
        </w:rPr>
      </w:pPr>
    </w:p>
    <w:p w14:paraId="58665ABC" w14:textId="7A51DBEE" w:rsidR="00610249" w:rsidRPr="00387E99" w:rsidRDefault="00610249" w:rsidP="00610249">
      <w:pPr>
        <w:rPr>
          <w:b/>
          <w:bCs/>
        </w:rPr>
      </w:pPr>
      <w:r w:rsidRPr="00C80A45">
        <w:rPr>
          <w:b/>
          <w:bCs/>
        </w:rPr>
        <w:t>1)</w:t>
      </w:r>
      <w:r>
        <w:tab/>
      </w:r>
      <w:r w:rsidRPr="00387E99">
        <w:rPr>
          <w:b/>
          <w:bCs/>
        </w:rPr>
        <w:t xml:space="preserve">Call to Order </w:t>
      </w:r>
      <w:r w:rsidR="00DC286B">
        <w:rPr>
          <w:b/>
          <w:bCs/>
        </w:rPr>
        <w:t xml:space="preserve">– </w:t>
      </w:r>
      <w:r w:rsidR="00DC286B" w:rsidRPr="00DC286B">
        <w:t xml:space="preserve">The meeting was called to order </w:t>
      </w:r>
      <w:r w:rsidR="00C348E9" w:rsidRPr="00DC286B">
        <w:t>at 3:45pm</w:t>
      </w:r>
      <w:r w:rsidRPr="00387E99">
        <w:rPr>
          <w:b/>
          <w:bCs/>
        </w:rPr>
        <w:t xml:space="preserve">  </w:t>
      </w:r>
    </w:p>
    <w:p w14:paraId="049C96C8" w14:textId="6B4762A6" w:rsidR="007515F1" w:rsidRDefault="00610249" w:rsidP="000B4194">
      <w:pPr>
        <w:rPr>
          <w:b/>
          <w:bCs/>
        </w:rPr>
      </w:pPr>
      <w:r w:rsidRPr="00C80A45">
        <w:rPr>
          <w:b/>
          <w:bCs/>
        </w:rPr>
        <w:t>2)</w:t>
      </w:r>
      <w:r>
        <w:tab/>
      </w:r>
      <w:r w:rsidR="00BC39D0">
        <w:rPr>
          <w:b/>
          <w:bCs/>
        </w:rPr>
        <w:t>February 3</w:t>
      </w:r>
      <w:r w:rsidR="00C94B1B">
        <w:rPr>
          <w:b/>
          <w:bCs/>
        </w:rPr>
        <w:t xml:space="preserve"> minutes</w:t>
      </w:r>
      <w:r w:rsidR="00C348E9">
        <w:rPr>
          <w:b/>
          <w:bCs/>
        </w:rPr>
        <w:t xml:space="preserve"> </w:t>
      </w:r>
      <w:r w:rsidR="00C348E9" w:rsidRPr="00DC286B">
        <w:t>were approved as submitted.</w:t>
      </w:r>
      <w:r w:rsidR="00C348E9">
        <w:rPr>
          <w:b/>
          <w:bCs/>
        </w:rPr>
        <w:t xml:space="preserve"> </w:t>
      </w:r>
    </w:p>
    <w:p w14:paraId="43CD0F71" w14:textId="68292E95" w:rsidR="002A7336" w:rsidRDefault="0026283F" w:rsidP="000B4194">
      <w:r w:rsidRPr="00FE7F16">
        <w:rPr>
          <w:b/>
          <w:bCs/>
        </w:rPr>
        <w:t>3</w:t>
      </w:r>
      <w:r w:rsidR="00610249" w:rsidRPr="00FE7F16">
        <w:rPr>
          <w:b/>
          <w:bCs/>
        </w:rPr>
        <w:t>)</w:t>
      </w:r>
      <w:r w:rsidR="00610249" w:rsidRPr="00FE7F16">
        <w:t xml:space="preserve"> </w:t>
      </w:r>
      <w:r w:rsidR="00610249" w:rsidRPr="00FE7F16">
        <w:tab/>
      </w:r>
      <w:r w:rsidR="00610249" w:rsidRPr="00504DCA">
        <w:rPr>
          <w:b/>
          <w:bCs/>
          <w:sz w:val="24"/>
          <w:szCs w:val="24"/>
        </w:rPr>
        <w:t>E</w:t>
      </w:r>
      <w:r w:rsidR="002A7336" w:rsidRPr="00504DCA">
        <w:rPr>
          <w:b/>
          <w:bCs/>
          <w:sz w:val="24"/>
          <w:szCs w:val="24"/>
        </w:rPr>
        <w:t xml:space="preserve">XPEDITED </w:t>
      </w:r>
      <w:r w:rsidR="002A7336" w:rsidRPr="00FE7F16">
        <w:rPr>
          <w:b/>
          <w:bCs/>
          <w:sz w:val="24"/>
          <w:szCs w:val="24"/>
        </w:rPr>
        <w:t>PROPOSALS</w:t>
      </w:r>
      <w:r w:rsidR="00DE62DB" w:rsidRPr="00FE7F16">
        <w:rPr>
          <w:b/>
          <w:bCs/>
          <w:sz w:val="24"/>
          <w:szCs w:val="24"/>
        </w:rPr>
        <w:t xml:space="preserve"> - </w:t>
      </w:r>
      <w:hyperlink r:id="rId8" w:history="1">
        <w:r w:rsidR="00FE7F16" w:rsidRPr="00FE7F16">
          <w:rPr>
            <w:rStyle w:val="Hyperlink"/>
            <w:b/>
            <w:bCs/>
          </w:rPr>
          <w:t>https://kstate.curriculog.com/agenda:3099/form</w:t>
        </w:r>
      </w:hyperlink>
    </w:p>
    <w:p w14:paraId="0CDDA3D8" w14:textId="334267E9" w:rsidR="00C90DA2" w:rsidRPr="006B1CC9" w:rsidRDefault="00C90DA2" w:rsidP="000B4194">
      <w:r>
        <w:tab/>
        <w:t xml:space="preserve">A motion was made and seconded to approve the expedited proposals.  Discussion </w:t>
      </w:r>
      <w:r w:rsidR="00A80066">
        <w:t xml:space="preserve">followed noting that ECON 608 and 686 </w:t>
      </w:r>
      <w:r w:rsidR="009B5878">
        <w:t xml:space="preserve">are conditionally approved </w:t>
      </w:r>
      <w:r w:rsidR="006B1CC9">
        <w:t>based on receiving impact statements.</w:t>
      </w:r>
      <w:r w:rsidR="00683B2D">
        <w:t xml:space="preserve">  GEOL 605, 650 </w:t>
      </w:r>
      <w:r w:rsidR="00683B2D">
        <w:lastRenderedPageBreak/>
        <w:t>and 711</w:t>
      </w:r>
      <w:r w:rsidR="000A5212">
        <w:t xml:space="preserve"> </w:t>
      </w:r>
      <w:r w:rsidR="00F41210">
        <w:t xml:space="preserve">were conditionally approved based on changing the </w:t>
      </w:r>
      <w:r w:rsidR="000A5212">
        <w:t>prerequisites to only include the Chem 200 courses</w:t>
      </w:r>
      <w:r w:rsidR="00F41210">
        <w:t xml:space="preserve">. HIST 101 was conditionally approved </w:t>
      </w:r>
      <w:r w:rsidR="006B1CC9">
        <w:t xml:space="preserve">based on receiving impact statements. Motion carried. </w:t>
      </w:r>
    </w:p>
    <w:p w14:paraId="47CDA12D" w14:textId="5FC856AF" w:rsidR="009312E9" w:rsidRPr="00CE0252" w:rsidRDefault="003F0E28" w:rsidP="009312E9">
      <w:pPr>
        <w:spacing w:after="0"/>
        <w:ind w:left="360"/>
        <w:rPr>
          <w:u w:val="single"/>
        </w:rPr>
      </w:pPr>
      <w:r w:rsidRPr="003F0E28">
        <w:tab/>
      </w:r>
      <w:r w:rsidR="00CE0252" w:rsidRPr="00CE0252">
        <w:rPr>
          <w:u w:val="single"/>
        </w:rPr>
        <w:t>Agriculture</w:t>
      </w:r>
    </w:p>
    <w:p w14:paraId="36AD151D" w14:textId="77777777" w:rsidR="009312E9" w:rsidRPr="009312E9" w:rsidRDefault="009312E9" w:rsidP="0034230C">
      <w:pPr>
        <w:spacing w:after="0"/>
        <w:ind w:left="1440"/>
      </w:pPr>
      <w:r w:rsidRPr="009312E9">
        <w:t>AGED - 635 - Inquiry and Literacy in Agricultural STEM and Biotechnology</w:t>
      </w:r>
    </w:p>
    <w:p w14:paraId="631F1F7B" w14:textId="77777777" w:rsidR="009312E9" w:rsidRPr="009312E9" w:rsidRDefault="009312E9" w:rsidP="0034230C">
      <w:pPr>
        <w:spacing w:after="0"/>
        <w:ind w:left="1440"/>
      </w:pPr>
      <w:r w:rsidRPr="009312E9">
        <w:t>ASI - 621 - Dairy Cattle Management</w:t>
      </w:r>
    </w:p>
    <w:p w14:paraId="7CBE6903" w14:textId="77777777" w:rsidR="009312E9" w:rsidRPr="009312E9" w:rsidRDefault="009312E9" w:rsidP="0034230C">
      <w:pPr>
        <w:spacing w:after="0"/>
        <w:ind w:left="1440"/>
      </w:pPr>
      <w:r w:rsidRPr="009312E9">
        <w:t>Agronomy (MS)</w:t>
      </w:r>
    </w:p>
    <w:p w14:paraId="4E53BAB0" w14:textId="77777777" w:rsidR="009312E9" w:rsidRPr="009312E9" w:rsidRDefault="009312E9" w:rsidP="0034230C">
      <w:pPr>
        <w:spacing w:after="0"/>
        <w:ind w:left="1440"/>
      </w:pPr>
      <w:r w:rsidRPr="009312E9">
        <w:t>Agronomy (PHD)</w:t>
      </w:r>
    </w:p>
    <w:p w14:paraId="78E4BDAD" w14:textId="77777777" w:rsidR="009312E9" w:rsidRPr="009312E9" w:rsidRDefault="009312E9" w:rsidP="0034230C">
      <w:pPr>
        <w:spacing w:after="0"/>
        <w:ind w:left="1440"/>
      </w:pPr>
      <w:r w:rsidRPr="009312E9">
        <w:t>HORT - 660 - Plant Cell, Tissue and Organ Culture</w:t>
      </w:r>
    </w:p>
    <w:p w14:paraId="743BB2A7" w14:textId="77777777" w:rsidR="00BD7D00" w:rsidRDefault="00BD7D00" w:rsidP="009312E9">
      <w:pPr>
        <w:spacing w:after="0"/>
        <w:rPr>
          <w:u w:val="single"/>
        </w:rPr>
      </w:pPr>
    </w:p>
    <w:p w14:paraId="0FB589F6" w14:textId="7AE65160" w:rsidR="00CE0252" w:rsidRDefault="0034230C" w:rsidP="009312E9">
      <w:pPr>
        <w:spacing w:after="0"/>
        <w:rPr>
          <w:u w:val="single"/>
        </w:rPr>
      </w:pPr>
      <w:r w:rsidRPr="0034230C">
        <w:tab/>
      </w:r>
      <w:r>
        <w:rPr>
          <w:u w:val="single"/>
        </w:rPr>
        <w:t>Arts &amp; Sciences</w:t>
      </w:r>
    </w:p>
    <w:p w14:paraId="7E448F4D" w14:textId="77777777" w:rsidR="0034230C" w:rsidRPr="0034230C" w:rsidRDefault="0034230C" w:rsidP="0034230C">
      <w:pPr>
        <w:spacing w:after="0"/>
        <w:ind w:left="1440"/>
      </w:pPr>
      <w:r w:rsidRPr="0034230C">
        <w:t>ECON - 608 - Python and Artificial Intelligence Tools for Economics</w:t>
      </w:r>
    </w:p>
    <w:p w14:paraId="720DE9D4" w14:textId="77777777" w:rsidR="0034230C" w:rsidRPr="0034230C" w:rsidRDefault="0034230C" w:rsidP="0034230C">
      <w:pPr>
        <w:spacing w:after="0"/>
        <w:ind w:left="1440"/>
      </w:pPr>
      <w:r w:rsidRPr="0034230C">
        <w:t>ECON - 686 - Economics Forecasting and Artificial Intelligence</w:t>
      </w:r>
    </w:p>
    <w:p w14:paraId="1A0E9BEA" w14:textId="77777777" w:rsidR="0034230C" w:rsidRPr="0034230C" w:rsidRDefault="0034230C" w:rsidP="0034230C">
      <w:pPr>
        <w:spacing w:after="0"/>
        <w:ind w:left="1440"/>
      </w:pPr>
      <w:r w:rsidRPr="0034230C">
        <w:t>GEOL - 605 - Introduction to Aqueous Geochemistry</w:t>
      </w:r>
    </w:p>
    <w:p w14:paraId="0A5A67E1" w14:textId="77777777" w:rsidR="0034230C" w:rsidRPr="0034230C" w:rsidRDefault="0034230C" w:rsidP="0034230C">
      <w:pPr>
        <w:spacing w:after="0"/>
        <w:ind w:left="1440"/>
      </w:pPr>
      <w:r w:rsidRPr="0034230C">
        <w:t>GEOL - 650 - Geomicrobiology</w:t>
      </w:r>
    </w:p>
    <w:p w14:paraId="7E153A5E" w14:textId="77777777" w:rsidR="0034230C" w:rsidRPr="0034230C" w:rsidRDefault="0034230C" w:rsidP="0034230C">
      <w:pPr>
        <w:spacing w:after="0"/>
        <w:ind w:left="1440"/>
      </w:pPr>
      <w:r w:rsidRPr="0034230C">
        <w:t>GEOL - 711 - Water Resources Geochemistry</w:t>
      </w:r>
    </w:p>
    <w:p w14:paraId="56FC9919" w14:textId="77777777" w:rsidR="0034230C" w:rsidRPr="0034230C" w:rsidRDefault="0034230C" w:rsidP="0034230C">
      <w:pPr>
        <w:spacing w:after="0"/>
        <w:ind w:left="1440"/>
      </w:pPr>
      <w:r w:rsidRPr="0034230C">
        <w:t>HIST - 101 - The Premodern West, 500 BC-1600 AD</w:t>
      </w:r>
    </w:p>
    <w:p w14:paraId="00AD558E" w14:textId="77777777" w:rsidR="0034230C" w:rsidRPr="0034230C" w:rsidRDefault="0034230C" w:rsidP="0034230C">
      <w:pPr>
        <w:spacing w:after="0"/>
        <w:ind w:left="1440"/>
      </w:pPr>
      <w:r w:rsidRPr="0034230C">
        <w:t>MATH - 812 - Homological Algebra I</w:t>
      </w:r>
    </w:p>
    <w:p w14:paraId="252D07B0" w14:textId="77777777" w:rsidR="0034230C" w:rsidRPr="0034230C" w:rsidRDefault="0034230C" w:rsidP="0034230C">
      <w:pPr>
        <w:spacing w:after="0"/>
        <w:ind w:left="1440"/>
      </w:pPr>
      <w:r w:rsidRPr="0034230C">
        <w:t>MATH - 814 - Lie Algebras and Representations I</w:t>
      </w:r>
    </w:p>
    <w:p w14:paraId="35D22951" w14:textId="77777777" w:rsidR="0034230C" w:rsidRPr="0034230C" w:rsidRDefault="0034230C" w:rsidP="0034230C">
      <w:pPr>
        <w:spacing w:after="0"/>
        <w:ind w:left="1440"/>
      </w:pPr>
      <w:r w:rsidRPr="0034230C">
        <w:t>MATH - 816 - Algebraic Geometry I</w:t>
      </w:r>
    </w:p>
    <w:p w14:paraId="041F7C16" w14:textId="77777777" w:rsidR="0034230C" w:rsidRPr="0034230C" w:rsidRDefault="0034230C" w:rsidP="0034230C">
      <w:pPr>
        <w:spacing w:after="0"/>
        <w:ind w:left="1440"/>
      </w:pPr>
      <w:r w:rsidRPr="0034230C">
        <w:t>MATH - 825 - Complex Analysis I</w:t>
      </w:r>
    </w:p>
    <w:p w14:paraId="1105C9B3" w14:textId="77777777" w:rsidR="0034230C" w:rsidRPr="0034230C" w:rsidRDefault="0034230C" w:rsidP="0034230C">
      <w:pPr>
        <w:spacing w:after="0"/>
        <w:ind w:left="1440"/>
      </w:pPr>
      <w:r w:rsidRPr="0034230C">
        <w:t>MATH - 925 - Group Representations and Character Theory I</w:t>
      </w:r>
    </w:p>
    <w:p w14:paraId="2F0FFE27" w14:textId="6FC04FA1" w:rsidR="00702FA0" w:rsidRDefault="0034230C" w:rsidP="00702FA0">
      <w:pPr>
        <w:spacing w:after="0"/>
        <w:ind w:left="1440"/>
      </w:pPr>
      <w:r w:rsidRPr="0034230C">
        <w:t>SOCIO - 850 - Criminal Justice in Context</w:t>
      </w:r>
    </w:p>
    <w:p w14:paraId="2031479B" w14:textId="77777777" w:rsidR="00702FA0" w:rsidRDefault="00702FA0" w:rsidP="00702FA0">
      <w:pPr>
        <w:spacing w:after="0"/>
        <w:ind w:left="1440"/>
      </w:pPr>
    </w:p>
    <w:p w14:paraId="6D5C6A5F" w14:textId="18BA1055" w:rsidR="00702FA0" w:rsidRPr="00702FA0" w:rsidRDefault="00702FA0" w:rsidP="00702FA0">
      <w:pPr>
        <w:spacing w:after="0"/>
        <w:ind w:left="1440" w:hanging="720"/>
        <w:rPr>
          <w:u w:val="single"/>
        </w:rPr>
      </w:pPr>
      <w:r w:rsidRPr="00702FA0">
        <w:rPr>
          <w:u w:val="single"/>
        </w:rPr>
        <w:t>Health &amp; Human Sciences</w:t>
      </w:r>
    </w:p>
    <w:p w14:paraId="4577C78A" w14:textId="77777777" w:rsidR="00702FA0" w:rsidRDefault="00702FA0" w:rsidP="00702FA0">
      <w:pPr>
        <w:spacing w:after="0"/>
        <w:ind w:left="1440"/>
      </w:pPr>
      <w:r w:rsidRPr="00702FA0">
        <w:t>FASH - 330 - Fashion and Consumer Behavior</w:t>
      </w:r>
    </w:p>
    <w:p w14:paraId="67DDD227" w14:textId="5C1FA7DE" w:rsidR="00702FA0" w:rsidRPr="00702FA0" w:rsidRDefault="00702FA0" w:rsidP="00702FA0">
      <w:pPr>
        <w:spacing w:after="0"/>
        <w:ind w:left="1440"/>
      </w:pPr>
      <w:r w:rsidRPr="00702FA0">
        <w:t>FNDH - 653 - Pharmacology</w:t>
      </w:r>
    </w:p>
    <w:p w14:paraId="1EA7E2D0" w14:textId="77777777" w:rsidR="00702FA0" w:rsidRPr="00702FA0" w:rsidRDefault="00702FA0" w:rsidP="00702FA0">
      <w:pPr>
        <w:spacing w:after="0"/>
        <w:ind w:left="1440"/>
      </w:pPr>
      <w:r w:rsidRPr="00702FA0">
        <w:t>Fashion Studies Minor</w:t>
      </w:r>
    </w:p>
    <w:p w14:paraId="77F6B484" w14:textId="77777777" w:rsidR="00702FA0" w:rsidRPr="00702FA0" w:rsidRDefault="00702FA0" w:rsidP="00702FA0">
      <w:pPr>
        <w:spacing w:after="0"/>
        <w:ind w:left="1440"/>
      </w:pPr>
      <w:r w:rsidRPr="00702FA0">
        <w:t>HDFS - 752 - Families in Context</w:t>
      </w:r>
    </w:p>
    <w:p w14:paraId="7F8FBF6C" w14:textId="1F2ED572" w:rsidR="00702FA0" w:rsidRPr="00702FA0" w:rsidRDefault="00702FA0" w:rsidP="00702FA0">
      <w:pPr>
        <w:spacing w:after="0"/>
        <w:ind w:left="1440"/>
      </w:pPr>
      <w:r w:rsidRPr="00702FA0">
        <w:t xml:space="preserve">HDFS - 890 - Application of Research &amp; Statistics in Human Development and Family </w:t>
      </w:r>
      <w:r>
        <w:tab/>
      </w:r>
      <w:r w:rsidRPr="00702FA0">
        <w:t>Science</w:t>
      </w:r>
    </w:p>
    <w:p w14:paraId="1252C372" w14:textId="77777777" w:rsidR="00702FA0" w:rsidRPr="00702FA0" w:rsidRDefault="00702FA0" w:rsidP="00702FA0">
      <w:pPr>
        <w:spacing w:after="0"/>
        <w:ind w:left="1440"/>
      </w:pPr>
      <w:r w:rsidRPr="00702FA0">
        <w:t>Health and Human Sciences - Hospitality Administration (PHD)</w:t>
      </w:r>
    </w:p>
    <w:p w14:paraId="3B1570AF" w14:textId="1C584FD7" w:rsidR="00033934" w:rsidRDefault="009E4A1E" w:rsidP="00C83CAA">
      <w:pPr>
        <w:tabs>
          <w:tab w:val="left" w:pos="2280"/>
        </w:tabs>
        <w:spacing w:after="0"/>
        <w:ind w:left="1440"/>
        <w:rPr>
          <w:color w:val="EE0000"/>
        </w:rPr>
      </w:pPr>
      <w:r>
        <w:rPr>
          <w:color w:val="EE0000"/>
        </w:rPr>
        <w:t xml:space="preserve">Following </w:t>
      </w:r>
      <w:r w:rsidR="00455B0F">
        <w:rPr>
          <w:color w:val="EE0000"/>
        </w:rPr>
        <w:t xml:space="preserve">courses </w:t>
      </w:r>
      <w:r>
        <w:rPr>
          <w:color w:val="EE0000"/>
        </w:rPr>
        <w:t>m</w:t>
      </w:r>
      <w:r w:rsidR="00033934">
        <w:rPr>
          <w:color w:val="EE0000"/>
        </w:rPr>
        <w:t xml:space="preserve">oved from Standard to Expedited: </w:t>
      </w:r>
    </w:p>
    <w:p w14:paraId="010FED3F" w14:textId="11441AE5" w:rsidR="00C83CAA" w:rsidRPr="00033934" w:rsidRDefault="00C83CAA" w:rsidP="00C83CAA">
      <w:pPr>
        <w:tabs>
          <w:tab w:val="left" w:pos="2280"/>
        </w:tabs>
        <w:spacing w:after="0"/>
        <w:ind w:left="1440"/>
        <w:rPr>
          <w:sz w:val="18"/>
          <w:szCs w:val="18"/>
        </w:rPr>
      </w:pPr>
      <w:r w:rsidRPr="00033934">
        <w:t xml:space="preserve">CNRES - 758 - </w:t>
      </w:r>
      <w:r w:rsidRPr="00033934">
        <w:rPr>
          <w:rFonts w:ascii="Arial" w:hAnsi="Arial" w:cs="Arial"/>
        </w:rPr>
        <w:t>​​</w:t>
      </w:r>
      <w:r w:rsidRPr="00033934">
        <w:t>Applied Alternative Dispute Resolution</w:t>
      </w:r>
      <w:r w:rsidRPr="00033934">
        <w:rPr>
          <w:rFonts w:ascii="Arial" w:hAnsi="Arial" w:cs="Arial"/>
        </w:rPr>
        <w:t>​</w:t>
      </w:r>
      <w:r w:rsidR="003C14F0" w:rsidRPr="00033934">
        <w:rPr>
          <w:rFonts w:ascii="Arial" w:hAnsi="Arial" w:cs="Arial"/>
        </w:rPr>
        <w:t xml:space="preserve"> </w:t>
      </w:r>
    </w:p>
    <w:p w14:paraId="5B0D3232" w14:textId="77777777" w:rsidR="00C83CAA" w:rsidRPr="00033934" w:rsidRDefault="00C83CAA" w:rsidP="00C83CAA">
      <w:pPr>
        <w:tabs>
          <w:tab w:val="left" w:pos="2280"/>
        </w:tabs>
        <w:spacing w:after="0"/>
        <w:ind w:left="1440"/>
      </w:pPr>
      <w:r w:rsidRPr="00033934">
        <w:t>CNRES - 799 - Practicum in Conflict Resolution</w:t>
      </w:r>
    </w:p>
    <w:p w14:paraId="244B9DBB" w14:textId="77777777" w:rsidR="00C83CAA" w:rsidRPr="00033934" w:rsidRDefault="00C83CAA" w:rsidP="00C83CAA">
      <w:pPr>
        <w:tabs>
          <w:tab w:val="left" w:pos="2280"/>
        </w:tabs>
        <w:spacing w:after="0"/>
        <w:ind w:left="1440"/>
      </w:pPr>
      <w:r w:rsidRPr="00033934">
        <w:t>ECED - 728 - Assessment of Young Children</w:t>
      </w:r>
    </w:p>
    <w:p w14:paraId="03EECDA7" w14:textId="77777777" w:rsidR="00C83CAA" w:rsidRPr="00033934" w:rsidRDefault="00C83CAA" w:rsidP="00C83CAA">
      <w:pPr>
        <w:tabs>
          <w:tab w:val="left" w:pos="2280"/>
        </w:tabs>
        <w:spacing w:after="0"/>
        <w:ind w:left="1440"/>
      </w:pPr>
      <w:r w:rsidRPr="00033934">
        <w:t>ECED - 797 - Home Visiting Programs for Young Children and Families</w:t>
      </w:r>
    </w:p>
    <w:p w14:paraId="627632EA" w14:textId="77777777" w:rsidR="00C83CAA" w:rsidRPr="00033934" w:rsidRDefault="00C83CAA" w:rsidP="00C83CAA">
      <w:pPr>
        <w:tabs>
          <w:tab w:val="left" w:pos="2280"/>
        </w:tabs>
        <w:spacing w:after="0"/>
        <w:ind w:left="1440"/>
      </w:pPr>
      <w:r w:rsidRPr="00033934">
        <w:t>GERON - 615 - Long-Term Care Administration Internship</w:t>
      </w:r>
    </w:p>
    <w:p w14:paraId="508603C0" w14:textId="483B35C1" w:rsidR="00D11539" w:rsidRPr="00033934" w:rsidRDefault="00C83CAA" w:rsidP="00BF44A1">
      <w:pPr>
        <w:tabs>
          <w:tab w:val="left" w:pos="2280"/>
        </w:tabs>
        <w:spacing w:after="0"/>
        <w:ind w:left="1440"/>
      </w:pPr>
      <w:r w:rsidRPr="00033934">
        <w:t>HDFS - 770 - Program Development and Implementation</w:t>
      </w:r>
    </w:p>
    <w:p w14:paraId="0E7F22B1" w14:textId="77777777" w:rsidR="00D11539" w:rsidRPr="00702FA0" w:rsidRDefault="00D11539" w:rsidP="00702FA0">
      <w:pPr>
        <w:spacing w:after="0"/>
        <w:ind w:left="1080"/>
      </w:pPr>
    </w:p>
    <w:p w14:paraId="4078C958" w14:textId="769234D7" w:rsidR="00BD7D00" w:rsidRDefault="000C101B" w:rsidP="009B6FBA">
      <w:pPr>
        <w:spacing w:after="0"/>
        <w:ind w:left="720"/>
        <w:rPr>
          <w:u w:val="single"/>
        </w:rPr>
      </w:pPr>
      <w:r>
        <w:rPr>
          <w:u w:val="single"/>
        </w:rPr>
        <w:t xml:space="preserve">Tech &amp; Aviation </w:t>
      </w:r>
      <w:r w:rsidR="009B6FBA">
        <w:rPr>
          <w:u w:val="single"/>
        </w:rPr>
        <w:t>–</w:t>
      </w:r>
      <w:r>
        <w:rPr>
          <w:u w:val="single"/>
        </w:rPr>
        <w:t xml:space="preserve"> Salina</w:t>
      </w:r>
    </w:p>
    <w:p w14:paraId="35AA85B6" w14:textId="77777777" w:rsidR="009B6FBA" w:rsidRPr="009B6FBA" w:rsidRDefault="009B6FBA" w:rsidP="0013344B">
      <w:pPr>
        <w:spacing w:after="0"/>
        <w:ind w:left="1440"/>
      </w:pPr>
      <w:r w:rsidRPr="009B6FBA">
        <w:t>CYBR - 795 - Artificial Intelligence for Modeling and Simulation</w:t>
      </w:r>
    </w:p>
    <w:p w14:paraId="09AC2EA3" w14:textId="77777777" w:rsidR="009B6FBA" w:rsidRPr="009B6FBA" w:rsidRDefault="009B6FBA" w:rsidP="0013344B">
      <w:pPr>
        <w:spacing w:after="0"/>
        <w:ind w:left="1440"/>
      </w:pPr>
      <w:r w:rsidRPr="009B6FBA">
        <w:t>MLAS - 800 - Integrated Machine Learning and Artificial Intelligence</w:t>
      </w:r>
    </w:p>
    <w:p w14:paraId="2273CD06" w14:textId="77777777" w:rsidR="009B6FBA" w:rsidRDefault="009B6FBA" w:rsidP="009B6FBA">
      <w:pPr>
        <w:spacing w:after="0"/>
        <w:ind w:left="720"/>
        <w:rPr>
          <w:u w:val="single"/>
        </w:rPr>
      </w:pPr>
    </w:p>
    <w:p w14:paraId="605379CF" w14:textId="4D9B5B8C" w:rsidR="002D60A0" w:rsidRDefault="002D60A0" w:rsidP="009B6FBA">
      <w:pPr>
        <w:spacing w:after="0"/>
        <w:ind w:left="720"/>
        <w:rPr>
          <w:u w:val="single"/>
        </w:rPr>
      </w:pPr>
      <w:r>
        <w:rPr>
          <w:u w:val="single"/>
        </w:rPr>
        <w:t>Applied Studies – Olathe</w:t>
      </w:r>
    </w:p>
    <w:p w14:paraId="43033383" w14:textId="421CD324" w:rsidR="002D60A0" w:rsidRPr="002D60A0" w:rsidRDefault="002D60A0" w:rsidP="009B6FBA">
      <w:pPr>
        <w:spacing w:after="0"/>
        <w:ind w:left="720"/>
      </w:pPr>
      <w:r w:rsidRPr="002D60A0">
        <w:tab/>
        <w:t>Applied Biosciences</w:t>
      </w:r>
    </w:p>
    <w:p w14:paraId="449D1678" w14:textId="77777777" w:rsidR="002D60A0" w:rsidRDefault="002D60A0" w:rsidP="009B6FBA">
      <w:pPr>
        <w:spacing w:after="0"/>
        <w:ind w:left="720"/>
        <w:rPr>
          <w:u w:val="single"/>
        </w:rPr>
      </w:pPr>
    </w:p>
    <w:p w14:paraId="20A71685" w14:textId="6256A011" w:rsidR="0082571D" w:rsidRPr="001D0844" w:rsidRDefault="00FE13A6" w:rsidP="00684958">
      <w:pPr>
        <w:spacing w:after="0"/>
        <w:rPr>
          <w:b/>
          <w:bCs/>
          <w:u w:val="single"/>
        </w:rPr>
      </w:pPr>
      <w:r w:rsidRPr="00C80A45">
        <w:rPr>
          <w:b/>
          <w:bCs/>
        </w:rPr>
        <w:lastRenderedPageBreak/>
        <w:t>4</w:t>
      </w:r>
      <w:r w:rsidR="00610249" w:rsidRPr="00C80A45">
        <w:rPr>
          <w:b/>
          <w:bCs/>
        </w:rPr>
        <w:t>)</w:t>
      </w:r>
      <w:r w:rsidR="00610249" w:rsidRPr="003C2FFF">
        <w:rPr>
          <w:b/>
          <w:bCs/>
        </w:rPr>
        <w:tab/>
      </w:r>
      <w:r w:rsidR="00684958" w:rsidRPr="00504DCA">
        <w:rPr>
          <w:b/>
          <w:bCs/>
          <w:sz w:val="24"/>
          <w:szCs w:val="24"/>
        </w:rPr>
        <w:t>COURSE PROPOSALS</w:t>
      </w:r>
      <w:r w:rsidR="00671123" w:rsidRPr="00504DCA">
        <w:rPr>
          <w:b/>
          <w:bCs/>
        </w:rPr>
        <w:t xml:space="preserve">  </w:t>
      </w:r>
      <w:hyperlink r:id="rId9" w:history="1">
        <w:r w:rsidR="00504DCA" w:rsidRPr="00BC1D04">
          <w:rPr>
            <w:rStyle w:val="Hyperlink"/>
            <w:b/>
            <w:bCs/>
          </w:rPr>
          <w:t>https://kstate.curriculog.com/agenda:3101/form</w:t>
        </w:r>
      </w:hyperlink>
    </w:p>
    <w:p w14:paraId="2DF8680E" w14:textId="77777777" w:rsidR="004D5F2C" w:rsidRDefault="00CC3283" w:rsidP="00BE419F">
      <w:pPr>
        <w:spacing w:after="0"/>
      </w:pPr>
      <w:r>
        <w:tab/>
      </w:r>
    </w:p>
    <w:p w14:paraId="39200D04" w14:textId="09655774" w:rsidR="004D5F2C" w:rsidRDefault="004D5F2C" w:rsidP="00BE419F">
      <w:pPr>
        <w:spacing w:after="0"/>
      </w:pPr>
      <w:r>
        <w:tab/>
        <w:t xml:space="preserve">A motion was made and seconded to approve all course proposals.  Discussion </w:t>
      </w:r>
      <w:r w:rsidR="00F53276">
        <w:t xml:space="preserve">on the HORT 400 and 700 courses determined </w:t>
      </w:r>
      <w:r w:rsidR="00431248">
        <w:t xml:space="preserve">conditional approval based on the </w:t>
      </w:r>
      <w:r w:rsidR="00F53276">
        <w:t xml:space="preserve">400 course numbers </w:t>
      </w:r>
      <w:r w:rsidR="00431248">
        <w:t xml:space="preserve">being shifted </w:t>
      </w:r>
      <w:r w:rsidR="00F53276">
        <w:t>to 500 numbers</w:t>
      </w:r>
      <w:r w:rsidR="00044769">
        <w:t xml:space="preserve">.  GEOL 680 and 780 were conditionally approved </w:t>
      </w:r>
      <w:r w:rsidR="002B3238">
        <w:t xml:space="preserve">pending a title change. </w:t>
      </w:r>
      <w:r w:rsidR="00AB60F8">
        <w:t>POLSC 160 was conditionally approved based on the correct syllabus being uploaded.</w:t>
      </w:r>
      <w:r w:rsidR="000521F5">
        <w:t xml:space="preserve">  Motion carried. </w:t>
      </w:r>
      <w:r w:rsidR="00AB60F8">
        <w:t xml:space="preserve">  </w:t>
      </w:r>
      <w:r w:rsidR="00F53276">
        <w:t xml:space="preserve">  </w:t>
      </w:r>
    </w:p>
    <w:p w14:paraId="5C905A03" w14:textId="2DBCA559" w:rsidR="00CA37ED" w:rsidRDefault="00CA37ED" w:rsidP="00BE419F">
      <w:pPr>
        <w:spacing w:after="0"/>
      </w:pPr>
      <w:r>
        <w:tab/>
      </w:r>
      <w:bookmarkStart w:id="0" w:name="_Hlk214528910"/>
    </w:p>
    <w:p w14:paraId="17E9C9B4" w14:textId="249FFB32" w:rsidR="00C315C4" w:rsidRPr="00C315C4" w:rsidRDefault="001C53AF" w:rsidP="00C315C4">
      <w:pPr>
        <w:spacing w:after="0"/>
        <w:rPr>
          <w:u w:val="single"/>
        </w:rPr>
      </w:pPr>
      <w:r>
        <w:tab/>
      </w:r>
      <w:r w:rsidRPr="00DF1931">
        <w:rPr>
          <w:u w:val="single"/>
        </w:rPr>
        <w:t>Agriculture</w:t>
      </w:r>
    </w:p>
    <w:p w14:paraId="7EEBCBB7" w14:textId="77777777" w:rsidR="00C315C4" w:rsidRPr="00C315C4" w:rsidRDefault="00C315C4" w:rsidP="00C315C4">
      <w:pPr>
        <w:spacing w:after="0"/>
        <w:ind w:left="1440"/>
      </w:pPr>
      <w:r w:rsidRPr="00C315C4">
        <w:t>AGRON - 930 - Quantitative Genetics</w:t>
      </w:r>
    </w:p>
    <w:p w14:paraId="71B5BEED" w14:textId="77777777" w:rsidR="00C315C4" w:rsidRPr="00C315C4" w:rsidRDefault="00C315C4" w:rsidP="00C315C4">
      <w:pPr>
        <w:spacing w:after="0"/>
        <w:ind w:left="1440"/>
      </w:pPr>
      <w:r w:rsidRPr="00C315C4">
        <w:t>AGRON - 960 - Predictive Modeling for Plant Breeding</w:t>
      </w:r>
    </w:p>
    <w:p w14:paraId="26E87A59" w14:textId="4C35AE2C" w:rsidR="0065271A" w:rsidRPr="002D3D92" w:rsidRDefault="0065271A" w:rsidP="0065271A">
      <w:pPr>
        <w:spacing w:after="0"/>
        <w:ind w:left="1440"/>
      </w:pPr>
      <w:r w:rsidRPr="002D3D92">
        <w:t xml:space="preserve">HORT - 401 - Introduction to Therapeutic Horticulture </w:t>
      </w:r>
    </w:p>
    <w:p w14:paraId="3FAA7E6D" w14:textId="77777777" w:rsidR="0065271A" w:rsidRPr="002D3D92" w:rsidRDefault="0065271A" w:rsidP="0065271A">
      <w:pPr>
        <w:spacing w:after="0"/>
        <w:ind w:left="1440"/>
      </w:pPr>
      <w:r w:rsidRPr="002D3D92">
        <w:t>HORT - 402 - Therapeutic Horticulture for Youth</w:t>
      </w:r>
    </w:p>
    <w:p w14:paraId="0AC0EA20" w14:textId="77777777" w:rsidR="0065271A" w:rsidRPr="002D3D92" w:rsidRDefault="0065271A" w:rsidP="0065271A">
      <w:pPr>
        <w:spacing w:after="0"/>
        <w:ind w:left="1440"/>
      </w:pPr>
      <w:r w:rsidRPr="002D3D92">
        <w:t>HORT - 403 - Therapeutic Horticulture for Adults</w:t>
      </w:r>
    </w:p>
    <w:p w14:paraId="25E28EE4" w14:textId="77777777" w:rsidR="0065271A" w:rsidRPr="002D3D92" w:rsidRDefault="0065271A" w:rsidP="0065271A">
      <w:pPr>
        <w:spacing w:after="0"/>
        <w:ind w:left="1440"/>
      </w:pPr>
      <w:r w:rsidRPr="002D3D92">
        <w:t>HORT - 404 - Therapeutic Gardens and Gardening</w:t>
      </w:r>
    </w:p>
    <w:p w14:paraId="7F907C51" w14:textId="77777777" w:rsidR="0065271A" w:rsidRPr="002D3D92" w:rsidRDefault="0065271A" w:rsidP="0065271A">
      <w:pPr>
        <w:spacing w:after="0"/>
        <w:ind w:left="1440"/>
      </w:pPr>
      <w:r w:rsidRPr="002D3D92">
        <w:t>HORT - 440 - Hydroponic Food Production</w:t>
      </w:r>
    </w:p>
    <w:p w14:paraId="64FE382B" w14:textId="77777777" w:rsidR="0065271A" w:rsidRPr="002D3D92" w:rsidRDefault="0065271A" w:rsidP="0065271A">
      <w:pPr>
        <w:spacing w:after="0"/>
        <w:ind w:left="1440"/>
      </w:pPr>
      <w:r w:rsidRPr="002D3D92">
        <w:t>HORT - 441 - Hydroponic Food Production Lab</w:t>
      </w:r>
    </w:p>
    <w:p w14:paraId="07BDB67F" w14:textId="77777777" w:rsidR="0065271A" w:rsidRPr="002D3D92" w:rsidRDefault="0065271A" w:rsidP="0065271A">
      <w:pPr>
        <w:spacing w:after="0"/>
        <w:ind w:left="1440"/>
      </w:pPr>
      <w:r w:rsidRPr="002D3D92">
        <w:t>HORT - 460 - Indoor Vertical Farming Systems</w:t>
      </w:r>
    </w:p>
    <w:p w14:paraId="45AD5D7E" w14:textId="58F037B3" w:rsidR="0065271A" w:rsidRDefault="0065271A" w:rsidP="00C315C4">
      <w:pPr>
        <w:spacing w:after="0"/>
        <w:ind w:left="1440"/>
      </w:pPr>
      <w:r w:rsidRPr="002D3D92">
        <w:t>HORT - 461 – Indoor Vertical Farming Systems Lab - on hold re: 400/700 courses??</w:t>
      </w:r>
    </w:p>
    <w:p w14:paraId="19488041" w14:textId="5F75CFAF" w:rsidR="00C315C4" w:rsidRPr="00C315C4" w:rsidRDefault="00C315C4" w:rsidP="00C315C4">
      <w:pPr>
        <w:spacing w:after="0"/>
        <w:ind w:left="1440"/>
      </w:pPr>
      <w:r w:rsidRPr="00C315C4">
        <w:t>HORT - 701 - Introduction to Therapeutic Horticulture</w:t>
      </w:r>
    </w:p>
    <w:p w14:paraId="619C3F99" w14:textId="77777777" w:rsidR="00C315C4" w:rsidRPr="00C315C4" w:rsidRDefault="00C315C4" w:rsidP="00C315C4">
      <w:pPr>
        <w:spacing w:after="0"/>
        <w:ind w:left="1440"/>
      </w:pPr>
      <w:r w:rsidRPr="00C315C4">
        <w:t>HORT - 702 - Therapeutic Horticulture for Youth</w:t>
      </w:r>
    </w:p>
    <w:p w14:paraId="13666ACC" w14:textId="77777777" w:rsidR="00C315C4" w:rsidRPr="00C315C4" w:rsidRDefault="00C315C4" w:rsidP="00C315C4">
      <w:pPr>
        <w:spacing w:after="0"/>
        <w:ind w:left="1440"/>
      </w:pPr>
      <w:r w:rsidRPr="00C315C4">
        <w:t>HORT - 703 - Therapeutic Horticulture for Adults</w:t>
      </w:r>
    </w:p>
    <w:p w14:paraId="5445B5BF" w14:textId="77777777" w:rsidR="00C315C4" w:rsidRPr="00C315C4" w:rsidRDefault="00C315C4" w:rsidP="00C315C4">
      <w:pPr>
        <w:spacing w:after="0"/>
        <w:ind w:left="1440"/>
      </w:pPr>
      <w:r w:rsidRPr="00C315C4">
        <w:t>HORT - 704 - Therapeutic Gardens and Gardening</w:t>
      </w:r>
    </w:p>
    <w:p w14:paraId="330A7979" w14:textId="77777777" w:rsidR="00C315C4" w:rsidRPr="00C315C4" w:rsidRDefault="00C315C4" w:rsidP="00C315C4">
      <w:pPr>
        <w:spacing w:after="0"/>
        <w:ind w:left="1440"/>
      </w:pPr>
      <w:r w:rsidRPr="00C315C4">
        <w:t>HORT - 740 - Hydroponic Food Production</w:t>
      </w:r>
    </w:p>
    <w:p w14:paraId="70D41E42" w14:textId="77777777" w:rsidR="00C315C4" w:rsidRPr="00C315C4" w:rsidRDefault="00C315C4" w:rsidP="00C315C4">
      <w:pPr>
        <w:spacing w:after="0"/>
        <w:ind w:left="1440"/>
      </w:pPr>
      <w:r w:rsidRPr="00C315C4">
        <w:t>HORT - 741 - Hydroponic Food Production Lab</w:t>
      </w:r>
    </w:p>
    <w:p w14:paraId="0DF5F0B5" w14:textId="77777777" w:rsidR="00C315C4" w:rsidRPr="00C315C4" w:rsidRDefault="00C315C4" w:rsidP="00C315C4">
      <w:pPr>
        <w:spacing w:after="0"/>
        <w:ind w:left="1440"/>
      </w:pPr>
      <w:r w:rsidRPr="00C315C4">
        <w:t>HORT - 765 - Indoor Vertical Farming Systems</w:t>
      </w:r>
    </w:p>
    <w:p w14:paraId="33BC24D5" w14:textId="77777777" w:rsidR="00C315C4" w:rsidRPr="00C315C4" w:rsidRDefault="00C315C4" w:rsidP="00C315C4">
      <w:pPr>
        <w:spacing w:after="0"/>
        <w:ind w:left="1440"/>
      </w:pPr>
      <w:r w:rsidRPr="00C315C4">
        <w:t>HORT - 766 - Indoor Vertical Farming Systems Lab</w:t>
      </w:r>
    </w:p>
    <w:p w14:paraId="09A8B347" w14:textId="77777777" w:rsidR="00EA7607" w:rsidRDefault="00EA7607" w:rsidP="00B706B2">
      <w:pPr>
        <w:spacing w:after="0"/>
      </w:pPr>
    </w:p>
    <w:p w14:paraId="6D1AAA11" w14:textId="195B4144" w:rsidR="00C605C5" w:rsidRPr="00843237" w:rsidRDefault="00C605C5" w:rsidP="00C605C5">
      <w:pPr>
        <w:spacing w:after="0"/>
        <w:rPr>
          <w:u w:val="single"/>
        </w:rPr>
      </w:pPr>
      <w:r>
        <w:tab/>
      </w:r>
      <w:r w:rsidRPr="00843237">
        <w:rPr>
          <w:u w:val="single"/>
        </w:rPr>
        <w:t>Arts &amp; Sciences</w:t>
      </w:r>
      <w:r w:rsidRPr="007B6EDC">
        <w:tab/>
      </w:r>
      <w:r w:rsidRPr="007B6EDC">
        <w:tab/>
      </w:r>
    </w:p>
    <w:p w14:paraId="32FB41B7" w14:textId="77777777" w:rsidR="00C605C5" w:rsidRPr="00C605C5" w:rsidRDefault="00C605C5" w:rsidP="00C605C5">
      <w:pPr>
        <w:spacing w:after="0"/>
        <w:ind w:left="1440"/>
      </w:pPr>
      <w:r w:rsidRPr="00C605C5">
        <w:t>CRIM - 650 - Criminal Justice in Context</w:t>
      </w:r>
    </w:p>
    <w:p w14:paraId="59F31938" w14:textId="77777777" w:rsidR="00C605C5" w:rsidRPr="00C605C5" w:rsidRDefault="00C605C5" w:rsidP="00C605C5">
      <w:pPr>
        <w:spacing w:after="0"/>
        <w:ind w:left="1440"/>
      </w:pPr>
      <w:r w:rsidRPr="00C605C5">
        <w:t>GEOL - 680 - Applied Field Geology</w:t>
      </w:r>
    </w:p>
    <w:p w14:paraId="04EA26A8" w14:textId="77777777" w:rsidR="00C605C5" w:rsidRPr="00C605C5" w:rsidRDefault="00C605C5" w:rsidP="00C605C5">
      <w:pPr>
        <w:spacing w:after="0"/>
        <w:ind w:left="1440"/>
      </w:pPr>
      <w:r w:rsidRPr="00C605C5">
        <w:t>GEOL - 780 - Applied Field Geology</w:t>
      </w:r>
    </w:p>
    <w:p w14:paraId="6995A01E" w14:textId="77777777" w:rsidR="00C605C5" w:rsidRPr="00C605C5" w:rsidRDefault="00C605C5" w:rsidP="00C605C5">
      <w:pPr>
        <w:spacing w:after="0"/>
        <w:ind w:left="1440"/>
      </w:pPr>
      <w:r w:rsidRPr="00C605C5">
        <w:t>GEOL - 820 - Groundwater Modeling</w:t>
      </w:r>
    </w:p>
    <w:p w14:paraId="5EB3711C" w14:textId="77777777" w:rsidR="00C605C5" w:rsidRPr="00C605C5" w:rsidRDefault="00C605C5" w:rsidP="00C605C5">
      <w:pPr>
        <w:spacing w:after="0"/>
        <w:ind w:left="1440"/>
      </w:pPr>
      <w:r w:rsidRPr="00C605C5">
        <w:t>HIST - 381 - The Soviet Union</w:t>
      </w:r>
    </w:p>
    <w:p w14:paraId="600FBAA7" w14:textId="77777777" w:rsidR="00C605C5" w:rsidRPr="00C605C5" w:rsidRDefault="00C605C5" w:rsidP="00C605C5">
      <w:pPr>
        <w:spacing w:after="0"/>
        <w:ind w:left="1440"/>
      </w:pPr>
      <w:r w:rsidRPr="00C605C5">
        <w:t>MATH - 749 - Professional Development Seminar for Intelligence and Learning Practitioners</w:t>
      </w:r>
    </w:p>
    <w:p w14:paraId="37A1D960" w14:textId="77777777" w:rsidR="00C605C5" w:rsidRPr="00C605C5" w:rsidRDefault="00C605C5" w:rsidP="00C605C5">
      <w:pPr>
        <w:spacing w:after="0"/>
        <w:ind w:left="1440"/>
      </w:pPr>
      <w:r w:rsidRPr="00C605C5">
        <w:t>MATH - 751 - Linear Algebra for Data Science</w:t>
      </w:r>
    </w:p>
    <w:p w14:paraId="1003C0D9" w14:textId="77777777" w:rsidR="00C605C5" w:rsidRPr="00C605C5" w:rsidRDefault="00C605C5" w:rsidP="00C605C5">
      <w:pPr>
        <w:spacing w:after="0"/>
        <w:ind w:left="1440"/>
      </w:pPr>
      <w:r w:rsidRPr="00C605C5">
        <w:t>MATH - 795 - Statistical and Mathematical Intelligence and Learning Capstone Experience</w:t>
      </w:r>
    </w:p>
    <w:p w14:paraId="759DD614" w14:textId="77777777" w:rsidR="00C605C5" w:rsidRPr="00C605C5" w:rsidRDefault="00C605C5" w:rsidP="00C605C5">
      <w:pPr>
        <w:spacing w:after="0"/>
        <w:ind w:left="1440"/>
      </w:pPr>
      <w:r w:rsidRPr="00C605C5">
        <w:t>POLSC - 160 - The Origins and Evolution of American Democracy</w:t>
      </w:r>
    </w:p>
    <w:p w14:paraId="37F91C6D" w14:textId="77777777" w:rsidR="00C605C5" w:rsidRPr="00C605C5" w:rsidRDefault="00C605C5" w:rsidP="00C605C5">
      <w:pPr>
        <w:spacing w:after="0"/>
        <w:ind w:left="1440"/>
      </w:pPr>
      <w:r w:rsidRPr="00C605C5">
        <w:t>SPAN - 765 - Bilingualism and Cognition</w:t>
      </w:r>
    </w:p>
    <w:p w14:paraId="4BD8C1FD" w14:textId="77777777" w:rsidR="00C605C5" w:rsidRPr="00C605C5" w:rsidRDefault="00C605C5" w:rsidP="00C605C5">
      <w:pPr>
        <w:spacing w:after="0"/>
        <w:ind w:left="1440"/>
      </w:pPr>
      <w:r w:rsidRPr="00C605C5">
        <w:t>STAT - 795 - Statistical and Mathematical Artificial Intelligence and Learning Capstone Experience</w:t>
      </w:r>
    </w:p>
    <w:p w14:paraId="35F70DF6" w14:textId="77777777" w:rsidR="00C605C5" w:rsidRDefault="00C605C5" w:rsidP="00BF32BC">
      <w:pPr>
        <w:tabs>
          <w:tab w:val="left" w:pos="2280"/>
        </w:tabs>
        <w:spacing w:after="0"/>
        <w:ind w:firstLine="720"/>
        <w:rPr>
          <w:u w:val="single"/>
        </w:rPr>
      </w:pPr>
    </w:p>
    <w:p w14:paraId="0617C8AB" w14:textId="266C369B" w:rsidR="00FF69CC" w:rsidRDefault="00FF69CC" w:rsidP="00BF32BC">
      <w:pPr>
        <w:tabs>
          <w:tab w:val="left" w:pos="2280"/>
        </w:tabs>
        <w:spacing w:after="0"/>
        <w:ind w:firstLine="720"/>
        <w:rPr>
          <w:u w:val="single"/>
        </w:rPr>
      </w:pPr>
      <w:r>
        <w:rPr>
          <w:u w:val="single"/>
        </w:rPr>
        <w:t>Business</w:t>
      </w:r>
    </w:p>
    <w:p w14:paraId="291FE2D1" w14:textId="28F2CB61" w:rsidR="00FF69CC" w:rsidRPr="0059122A" w:rsidRDefault="00FF69CC" w:rsidP="0059122A">
      <w:pPr>
        <w:tabs>
          <w:tab w:val="left" w:pos="2280"/>
        </w:tabs>
        <w:spacing w:after="0"/>
        <w:ind w:left="720" w:firstLine="720"/>
      </w:pPr>
      <w:r w:rsidRPr="0059122A">
        <w:t>MANGT</w:t>
      </w:r>
      <w:r w:rsidR="0059122A" w:rsidRPr="0059122A">
        <w:t xml:space="preserve"> – 625 – Business Law II</w:t>
      </w:r>
    </w:p>
    <w:p w14:paraId="36687D42" w14:textId="77777777" w:rsidR="00FF69CC" w:rsidRDefault="00FF69CC" w:rsidP="00BF32BC">
      <w:pPr>
        <w:tabs>
          <w:tab w:val="left" w:pos="2280"/>
        </w:tabs>
        <w:spacing w:after="0"/>
        <w:ind w:firstLine="720"/>
        <w:rPr>
          <w:u w:val="single"/>
        </w:rPr>
      </w:pPr>
    </w:p>
    <w:p w14:paraId="091AFDF2" w14:textId="7D70BCAB" w:rsidR="00503678" w:rsidRDefault="00BF32BC" w:rsidP="00BF32BC">
      <w:pPr>
        <w:tabs>
          <w:tab w:val="left" w:pos="2280"/>
        </w:tabs>
        <w:spacing w:after="0"/>
        <w:ind w:firstLine="720"/>
        <w:rPr>
          <w:u w:val="single"/>
        </w:rPr>
      </w:pPr>
      <w:r w:rsidRPr="00BF32BC">
        <w:rPr>
          <w:u w:val="single"/>
        </w:rPr>
        <w:t>E</w:t>
      </w:r>
      <w:r w:rsidR="004A749C">
        <w:rPr>
          <w:u w:val="single"/>
        </w:rPr>
        <w:t>ngineering</w:t>
      </w:r>
    </w:p>
    <w:p w14:paraId="45D7D293" w14:textId="77777777" w:rsidR="004A749C" w:rsidRPr="004A749C" w:rsidRDefault="004A749C" w:rsidP="004A749C">
      <w:pPr>
        <w:tabs>
          <w:tab w:val="left" w:pos="2280"/>
        </w:tabs>
        <w:spacing w:after="0"/>
        <w:ind w:left="1440"/>
      </w:pPr>
      <w:r w:rsidRPr="004A749C">
        <w:t>BAE - 626 - Bioseparations</w:t>
      </w:r>
    </w:p>
    <w:p w14:paraId="0F0DD31C" w14:textId="77777777" w:rsidR="004A749C" w:rsidRPr="004A749C" w:rsidRDefault="004A749C" w:rsidP="004A749C">
      <w:pPr>
        <w:tabs>
          <w:tab w:val="left" w:pos="2280"/>
        </w:tabs>
        <w:spacing w:after="0"/>
        <w:ind w:left="1440"/>
      </w:pPr>
      <w:r w:rsidRPr="004A749C">
        <w:lastRenderedPageBreak/>
        <w:t>BME - 775 - Applications of Advanced Microscopy in BME</w:t>
      </w:r>
    </w:p>
    <w:p w14:paraId="7378AD53" w14:textId="77777777" w:rsidR="004A749C" w:rsidRPr="004A749C" w:rsidRDefault="004A749C" w:rsidP="004A749C">
      <w:pPr>
        <w:tabs>
          <w:tab w:val="left" w:pos="2280"/>
        </w:tabs>
        <w:spacing w:after="0"/>
        <w:ind w:left="1440"/>
      </w:pPr>
      <w:r w:rsidRPr="004A749C">
        <w:t>BME - 830 - Advanced Biomaterials</w:t>
      </w:r>
    </w:p>
    <w:p w14:paraId="44EAC797" w14:textId="77777777" w:rsidR="004A749C" w:rsidRPr="004A749C" w:rsidRDefault="004A749C" w:rsidP="004A749C">
      <w:pPr>
        <w:tabs>
          <w:tab w:val="left" w:pos="2280"/>
        </w:tabs>
        <w:spacing w:after="0"/>
        <w:ind w:left="1440"/>
      </w:pPr>
      <w:r w:rsidRPr="004A749C">
        <w:t>BME - 832 - Advanced Tissue Engineering</w:t>
      </w:r>
    </w:p>
    <w:p w14:paraId="368AE8FE" w14:textId="77777777" w:rsidR="004A749C" w:rsidRPr="004A749C" w:rsidRDefault="004A749C" w:rsidP="004A749C">
      <w:pPr>
        <w:tabs>
          <w:tab w:val="left" w:pos="2280"/>
        </w:tabs>
        <w:spacing w:after="0"/>
        <w:ind w:left="1440"/>
      </w:pPr>
      <w:r w:rsidRPr="004A749C">
        <w:t>BME - 840 - Contemporary Molecular and Cellular Engineering</w:t>
      </w:r>
    </w:p>
    <w:p w14:paraId="130561DD" w14:textId="77777777" w:rsidR="004A749C" w:rsidRPr="004A749C" w:rsidRDefault="004A749C" w:rsidP="004A749C">
      <w:pPr>
        <w:tabs>
          <w:tab w:val="left" w:pos="2280"/>
        </w:tabs>
        <w:spacing w:after="0"/>
        <w:ind w:left="1440"/>
      </w:pPr>
      <w:r w:rsidRPr="004A749C">
        <w:t>BME - 860 - Advanced Computer Vision with Biomedical Applications</w:t>
      </w:r>
    </w:p>
    <w:p w14:paraId="32C7C657" w14:textId="77777777" w:rsidR="004A749C" w:rsidRPr="004A749C" w:rsidRDefault="004A749C" w:rsidP="004A749C">
      <w:pPr>
        <w:tabs>
          <w:tab w:val="left" w:pos="2280"/>
        </w:tabs>
        <w:spacing w:after="0"/>
        <w:ind w:left="1440"/>
      </w:pPr>
      <w:r w:rsidRPr="004A749C">
        <w:t>BME - 890 - Topics in Biomedical Engineering</w:t>
      </w:r>
    </w:p>
    <w:p w14:paraId="64E913EA" w14:textId="77777777" w:rsidR="004A749C" w:rsidRPr="004A749C" w:rsidRDefault="004A749C" w:rsidP="004A749C">
      <w:pPr>
        <w:tabs>
          <w:tab w:val="left" w:pos="2280"/>
        </w:tabs>
        <w:spacing w:after="0"/>
        <w:ind w:left="1440"/>
      </w:pPr>
      <w:r w:rsidRPr="004A749C">
        <w:t>BME - 896 - Graduate Seminar in Biomedical Engineering</w:t>
      </w:r>
    </w:p>
    <w:p w14:paraId="50ABA9F9" w14:textId="77777777" w:rsidR="004A749C" w:rsidRPr="004A749C" w:rsidRDefault="004A749C" w:rsidP="004A749C">
      <w:pPr>
        <w:tabs>
          <w:tab w:val="left" w:pos="2280"/>
        </w:tabs>
        <w:spacing w:after="0"/>
        <w:ind w:left="1440"/>
      </w:pPr>
      <w:r w:rsidRPr="004A749C">
        <w:t>BME - 898 - Master’s Report</w:t>
      </w:r>
    </w:p>
    <w:p w14:paraId="1A0621BC" w14:textId="77777777" w:rsidR="004A749C" w:rsidRPr="004A749C" w:rsidRDefault="004A749C" w:rsidP="004A749C">
      <w:pPr>
        <w:tabs>
          <w:tab w:val="left" w:pos="2280"/>
        </w:tabs>
        <w:spacing w:after="0"/>
        <w:ind w:left="1440"/>
      </w:pPr>
      <w:r w:rsidRPr="004A749C">
        <w:t>BME - 899 - Master's Thesis</w:t>
      </w:r>
    </w:p>
    <w:p w14:paraId="73BCAEC7" w14:textId="77777777" w:rsidR="004A749C" w:rsidRPr="004A749C" w:rsidRDefault="004A749C" w:rsidP="004A749C">
      <w:pPr>
        <w:tabs>
          <w:tab w:val="left" w:pos="2280"/>
        </w:tabs>
        <w:spacing w:after="0"/>
        <w:ind w:left="1440"/>
      </w:pPr>
      <w:r w:rsidRPr="004A749C">
        <w:t>BME - 999 - Dissertation Research</w:t>
      </w:r>
    </w:p>
    <w:p w14:paraId="23AF3080" w14:textId="77777777" w:rsidR="004A749C" w:rsidRPr="004A749C" w:rsidRDefault="004A749C" w:rsidP="004A749C">
      <w:pPr>
        <w:tabs>
          <w:tab w:val="left" w:pos="2280"/>
        </w:tabs>
        <w:spacing w:after="0"/>
        <w:ind w:left="1440"/>
      </w:pPr>
      <w:r w:rsidRPr="004A749C">
        <w:t>CE - 775 - Traffic Engineering</w:t>
      </w:r>
    </w:p>
    <w:p w14:paraId="2B0C2618" w14:textId="77777777" w:rsidR="004A749C" w:rsidRPr="004A749C" w:rsidRDefault="004A749C" w:rsidP="004A749C">
      <w:pPr>
        <w:tabs>
          <w:tab w:val="left" w:pos="2280"/>
        </w:tabs>
        <w:spacing w:after="0"/>
        <w:ind w:left="1440"/>
      </w:pPr>
      <w:r w:rsidRPr="004A749C">
        <w:t>CE - 862 - Sustainable Resource Recovery Technologies</w:t>
      </w:r>
    </w:p>
    <w:p w14:paraId="7A035ED0" w14:textId="77777777" w:rsidR="004A749C" w:rsidRPr="004A749C" w:rsidRDefault="004A749C" w:rsidP="004A749C">
      <w:pPr>
        <w:tabs>
          <w:tab w:val="left" w:pos="2280"/>
        </w:tabs>
        <w:spacing w:after="0"/>
        <w:ind w:left="1440"/>
      </w:pPr>
      <w:r w:rsidRPr="004A749C">
        <w:t>CHE - 601 - Honors Research in Chemical Engineering</w:t>
      </w:r>
    </w:p>
    <w:p w14:paraId="27D2D1D8" w14:textId="77777777" w:rsidR="004A749C" w:rsidRPr="004A749C" w:rsidRDefault="004A749C" w:rsidP="004A749C">
      <w:pPr>
        <w:tabs>
          <w:tab w:val="left" w:pos="2280"/>
        </w:tabs>
        <w:spacing w:after="0"/>
        <w:ind w:left="1440"/>
      </w:pPr>
      <w:r w:rsidRPr="004A749C">
        <w:t>CHE - 626 - Bioseparations</w:t>
      </w:r>
    </w:p>
    <w:p w14:paraId="2FCDB7AE" w14:textId="77777777" w:rsidR="004A749C" w:rsidRPr="004A749C" w:rsidRDefault="004A749C" w:rsidP="004A749C">
      <w:pPr>
        <w:tabs>
          <w:tab w:val="left" w:pos="2280"/>
        </w:tabs>
        <w:spacing w:after="0"/>
        <w:ind w:left="1440"/>
      </w:pPr>
      <w:r w:rsidRPr="004A749C">
        <w:t>CHE - 634 - Protein Engineering and Applications</w:t>
      </w:r>
    </w:p>
    <w:p w14:paraId="03D5EA32" w14:textId="77777777" w:rsidR="004A749C" w:rsidRPr="004A749C" w:rsidRDefault="004A749C" w:rsidP="004A749C">
      <w:pPr>
        <w:tabs>
          <w:tab w:val="left" w:pos="2280"/>
        </w:tabs>
        <w:spacing w:after="0"/>
        <w:ind w:left="1440"/>
      </w:pPr>
      <w:r w:rsidRPr="004A749C">
        <w:t>CHE - 636 - AI Applications in Chemical and Bioengineering</w:t>
      </w:r>
    </w:p>
    <w:p w14:paraId="77DD6D2F" w14:textId="77777777" w:rsidR="004A749C" w:rsidRPr="004A749C" w:rsidRDefault="004A749C" w:rsidP="004A749C">
      <w:pPr>
        <w:tabs>
          <w:tab w:val="left" w:pos="2280"/>
        </w:tabs>
        <w:spacing w:after="0"/>
        <w:ind w:left="1440"/>
      </w:pPr>
      <w:r w:rsidRPr="004A749C">
        <w:t>CHE - 721 - Advanced Chemical Engineering Thermodynamics</w:t>
      </w:r>
    </w:p>
    <w:p w14:paraId="4E748E77" w14:textId="77777777" w:rsidR="004A749C" w:rsidRPr="004A749C" w:rsidRDefault="004A749C" w:rsidP="004A749C">
      <w:pPr>
        <w:tabs>
          <w:tab w:val="left" w:pos="2280"/>
        </w:tabs>
        <w:spacing w:after="0"/>
        <w:ind w:left="1440"/>
      </w:pPr>
      <w:r w:rsidRPr="004A749C">
        <w:t>CHE - 735 - Chemical Engineering Analysis</w:t>
      </w:r>
    </w:p>
    <w:p w14:paraId="0831E097" w14:textId="77777777" w:rsidR="004A749C" w:rsidRPr="004A749C" w:rsidRDefault="004A749C" w:rsidP="004A749C">
      <w:pPr>
        <w:tabs>
          <w:tab w:val="left" w:pos="2280"/>
        </w:tabs>
        <w:spacing w:after="0"/>
        <w:ind w:left="1440"/>
      </w:pPr>
      <w:r w:rsidRPr="004A749C">
        <w:t>CHE - 822 - Advanced Chemical Reaction Engineering</w:t>
      </w:r>
    </w:p>
    <w:p w14:paraId="3B799BEA" w14:textId="77777777" w:rsidR="004A749C" w:rsidRPr="004A749C" w:rsidRDefault="004A749C" w:rsidP="004A749C">
      <w:pPr>
        <w:tabs>
          <w:tab w:val="left" w:pos="2280"/>
        </w:tabs>
        <w:spacing w:after="0"/>
        <w:ind w:left="1440"/>
      </w:pPr>
      <w:r w:rsidRPr="004A749C">
        <w:t>CHE - 834 - Advanced Protein Engineering and Applications</w:t>
      </w:r>
    </w:p>
    <w:p w14:paraId="66F05256" w14:textId="77777777" w:rsidR="004A749C" w:rsidRPr="004A749C" w:rsidRDefault="004A749C" w:rsidP="004A749C">
      <w:pPr>
        <w:tabs>
          <w:tab w:val="left" w:pos="2280"/>
        </w:tabs>
        <w:spacing w:after="0"/>
        <w:ind w:left="1440"/>
      </w:pPr>
      <w:r w:rsidRPr="004A749C">
        <w:t>CHE - 836 - Advanced AI Applications in Chemical and Bioengineering</w:t>
      </w:r>
    </w:p>
    <w:p w14:paraId="285D4AC3" w14:textId="77777777" w:rsidR="004A749C" w:rsidRPr="004A749C" w:rsidRDefault="004A749C" w:rsidP="004A749C">
      <w:pPr>
        <w:tabs>
          <w:tab w:val="left" w:pos="2280"/>
        </w:tabs>
        <w:spacing w:after="0"/>
        <w:ind w:left="1440"/>
      </w:pPr>
      <w:r w:rsidRPr="004A749C">
        <w:t>CNS - 739 - Electrical Estimating</w:t>
      </w:r>
    </w:p>
    <w:p w14:paraId="632B312E" w14:textId="77777777" w:rsidR="004A749C" w:rsidRPr="004A749C" w:rsidRDefault="004A749C" w:rsidP="004A749C">
      <w:pPr>
        <w:tabs>
          <w:tab w:val="left" w:pos="2280"/>
        </w:tabs>
        <w:spacing w:after="0"/>
        <w:ind w:left="1440"/>
      </w:pPr>
      <w:r w:rsidRPr="004A749C">
        <w:t>ECE - 694 - Optoelectronics</w:t>
      </w:r>
    </w:p>
    <w:p w14:paraId="2600BF41" w14:textId="77777777" w:rsidR="004A749C" w:rsidRPr="004A749C" w:rsidRDefault="004A749C" w:rsidP="004A749C">
      <w:pPr>
        <w:tabs>
          <w:tab w:val="left" w:pos="2280"/>
        </w:tabs>
        <w:spacing w:after="0"/>
        <w:ind w:left="1440"/>
      </w:pPr>
      <w:r w:rsidRPr="004A749C">
        <w:t>ECE - 773 - Bioinstrumentation Design Laboratory</w:t>
      </w:r>
    </w:p>
    <w:p w14:paraId="77004CDF" w14:textId="77777777" w:rsidR="004A749C" w:rsidRPr="004A749C" w:rsidRDefault="004A749C" w:rsidP="004A749C">
      <w:pPr>
        <w:tabs>
          <w:tab w:val="left" w:pos="2280"/>
        </w:tabs>
        <w:spacing w:after="0"/>
        <w:ind w:left="1440"/>
      </w:pPr>
      <w:r w:rsidRPr="004A749C">
        <w:t>ECE - 841 - Network Theory</w:t>
      </w:r>
    </w:p>
    <w:p w14:paraId="39438BB8" w14:textId="77777777" w:rsidR="004A749C" w:rsidRPr="004A749C" w:rsidRDefault="004A749C" w:rsidP="004A749C">
      <w:pPr>
        <w:tabs>
          <w:tab w:val="left" w:pos="2280"/>
        </w:tabs>
        <w:spacing w:after="0"/>
        <w:ind w:left="1440"/>
      </w:pPr>
      <w:r w:rsidRPr="004A749C">
        <w:t>NE - 735 - Advanced Nuclear Reactor Systems and Design</w:t>
      </w:r>
    </w:p>
    <w:p w14:paraId="1A547F95" w14:textId="77777777" w:rsidR="004D4353" w:rsidRDefault="004D4353" w:rsidP="004D4353">
      <w:pPr>
        <w:tabs>
          <w:tab w:val="left" w:pos="2280"/>
        </w:tabs>
        <w:spacing w:after="0"/>
        <w:ind w:left="1080" w:hanging="360"/>
      </w:pPr>
    </w:p>
    <w:p w14:paraId="5DB6C7FF" w14:textId="1EBE686E" w:rsidR="004D4353" w:rsidRPr="004D4353" w:rsidRDefault="004D4353" w:rsidP="004D4353">
      <w:pPr>
        <w:tabs>
          <w:tab w:val="left" w:pos="2280"/>
        </w:tabs>
        <w:spacing w:after="0"/>
        <w:ind w:left="1080" w:hanging="360"/>
        <w:rPr>
          <w:u w:val="single"/>
        </w:rPr>
      </w:pPr>
      <w:r w:rsidRPr="004D4353">
        <w:rPr>
          <w:u w:val="single"/>
        </w:rPr>
        <w:t>Health &amp; Human Sciences</w:t>
      </w:r>
    </w:p>
    <w:p w14:paraId="3ED0C6FC" w14:textId="77777777" w:rsidR="004D4353" w:rsidRPr="004D4353" w:rsidRDefault="004D4353" w:rsidP="00192924">
      <w:pPr>
        <w:tabs>
          <w:tab w:val="left" w:pos="2280"/>
        </w:tabs>
        <w:spacing w:after="0"/>
        <w:ind w:left="1440"/>
      </w:pPr>
      <w:r w:rsidRPr="004D4353">
        <w:t>CFT - 824 - Parent-Child Interaction: Theory and Research</w:t>
      </w:r>
    </w:p>
    <w:p w14:paraId="5E1931CC" w14:textId="77777777" w:rsidR="004D4353" w:rsidRPr="004D4353" w:rsidRDefault="004D4353" w:rsidP="00192924">
      <w:pPr>
        <w:tabs>
          <w:tab w:val="left" w:pos="2280"/>
        </w:tabs>
        <w:spacing w:after="0"/>
        <w:ind w:left="1440"/>
      </w:pPr>
      <w:r w:rsidRPr="004D4353">
        <w:t>CFT - 865 - Human Sexuality</w:t>
      </w:r>
    </w:p>
    <w:p w14:paraId="5563E43C" w14:textId="77777777" w:rsidR="004D4353" w:rsidRPr="004D4353" w:rsidRDefault="004D4353" w:rsidP="00192924">
      <w:pPr>
        <w:tabs>
          <w:tab w:val="left" w:pos="2280"/>
        </w:tabs>
        <w:spacing w:after="0"/>
        <w:ind w:left="1440"/>
      </w:pPr>
      <w:r w:rsidRPr="004D4353">
        <w:t>CNRES - 751 - Interpersonal Conflict Skills and Strategies</w:t>
      </w:r>
    </w:p>
    <w:p w14:paraId="1B6958B1" w14:textId="77777777" w:rsidR="004D4353" w:rsidRPr="004D4353" w:rsidRDefault="004D4353" w:rsidP="00192924">
      <w:pPr>
        <w:tabs>
          <w:tab w:val="left" w:pos="2280"/>
        </w:tabs>
        <w:spacing w:after="0"/>
        <w:ind w:left="1440"/>
      </w:pPr>
      <w:r w:rsidRPr="004D4353">
        <w:t>FASH - 350 - Our Sustainable World</w:t>
      </w:r>
    </w:p>
    <w:p w14:paraId="4DFBBC9C" w14:textId="77777777" w:rsidR="004D4353" w:rsidRPr="004D4353" w:rsidRDefault="004D4353" w:rsidP="00192924">
      <w:pPr>
        <w:tabs>
          <w:tab w:val="left" w:pos="2280"/>
        </w:tabs>
        <w:spacing w:after="0"/>
        <w:ind w:left="1440"/>
      </w:pPr>
      <w:r w:rsidRPr="004D4353">
        <w:t>FNDH - 645 - Professional Practice and Leadership in Dietetics</w:t>
      </w:r>
    </w:p>
    <w:p w14:paraId="52280176" w14:textId="77777777" w:rsidR="004D4353" w:rsidRPr="004D4353" w:rsidRDefault="004D4353" w:rsidP="00192924">
      <w:pPr>
        <w:tabs>
          <w:tab w:val="left" w:pos="2280"/>
        </w:tabs>
        <w:spacing w:after="0"/>
        <w:ind w:left="1440"/>
      </w:pPr>
      <w:r w:rsidRPr="004D4353">
        <w:t>GERON - 610 - Healthcare Administration</w:t>
      </w:r>
    </w:p>
    <w:p w14:paraId="3890DC76" w14:textId="77777777" w:rsidR="004D4353" w:rsidRPr="004D4353" w:rsidRDefault="004D4353" w:rsidP="00192924">
      <w:pPr>
        <w:tabs>
          <w:tab w:val="left" w:pos="2280"/>
        </w:tabs>
        <w:spacing w:after="0"/>
        <w:ind w:left="1440"/>
      </w:pPr>
      <w:r w:rsidRPr="004D4353">
        <w:t>HDFS - 654 - Death and the Family</w:t>
      </w:r>
    </w:p>
    <w:p w14:paraId="72E2A732" w14:textId="77777777" w:rsidR="004D4353" w:rsidRPr="004D4353" w:rsidRDefault="004D4353" w:rsidP="00192924">
      <w:pPr>
        <w:tabs>
          <w:tab w:val="left" w:pos="2280"/>
        </w:tabs>
        <w:spacing w:after="0"/>
        <w:ind w:left="1440"/>
      </w:pPr>
      <w:r w:rsidRPr="004D4353">
        <w:t>HDFS - 893 - Evaluation of Prevention Science Programs</w:t>
      </w:r>
    </w:p>
    <w:p w14:paraId="4A83A99F" w14:textId="77777777" w:rsidR="004D4353" w:rsidRPr="004D4353" w:rsidRDefault="004D4353" w:rsidP="00192924">
      <w:pPr>
        <w:tabs>
          <w:tab w:val="left" w:pos="2280"/>
        </w:tabs>
        <w:spacing w:after="0"/>
        <w:ind w:left="1440"/>
      </w:pPr>
      <w:r w:rsidRPr="004D4353">
        <w:t>HLTSC - 102 - First Aid/CPR/AED</w:t>
      </w:r>
    </w:p>
    <w:p w14:paraId="6CAF9771" w14:textId="77777777" w:rsidR="004D4353" w:rsidRPr="004D4353" w:rsidRDefault="004D4353" w:rsidP="00192924">
      <w:pPr>
        <w:tabs>
          <w:tab w:val="left" w:pos="2280"/>
        </w:tabs>
        <w:spacing w:after="0"/>
        <w:ind w:left="1440"/>
      </w:pPr>
      <w:r w:rsidRPr="004D4353">
        <w:t>HLTSC - 720 - Global Healthcare Systems and Public Health</w:t>
      </w:r>
    </w:p>
    <w:p w14:paraId="020DE265" w14:textId="77777777" w:rsidR="004D4353" w:rsidRPr="004D4353" w:rsidRDefault="004D4353" w:rsidP="00192924">
      <w:pPr>
        <w:tabs>
          <w:tab w:val="left" w:pos="2280"/>
        </w:tabs>
        <w:spacing w:after="0"/>
        <w:ind w:left="1440"/>
      </w:pPr>
      <w:r w:rsidRPr="004D4353">
        <w:t>HM - 230 - Issues in Tourism</w:t>
      </w:r>
    </w:p>
    <w:p w14:paraId="7507E0BE" w14:textId="77777777" w:rsidR="004D4353" w:rsidRPr="004D4353" w:rsidRDefault="004D4353" w:rsidP="00192924">
      <w:pPr>
        <w:tabs>
          <w:tab w:val="left" w:pos="2280"/>
        </w:tabs>
        <w:spacing w:after="0"/>
        <w:ind w:left="1440"/>
      </w:pPr>
      <w:r w:rsidRPr="004D4353">
        <w:t>PUBH - 618 - Seminar Public Health Practice</w:t>
      </w:r>
    </w:p>
    <w:p w14:paraId="54300169" w14:textId="77777777" w:rsidR="004D4353" w:rsidRPr="004D4353" w:rsidRDefault="004D4353" w:rsidP="00192924">
      <w:pPr>
        <w:tabs>
          <w:tab w:val="left" w:pos="2280"/>
        </w:tabs>
        <w:spacing w:after="0"/>
        <w:ind w:left="1440"/>
      </w:pPr>
      <w:r w:rsidRPr="004D4353">
        <w:t>PUBH - 619 - Public Health Practicum</w:t>
      </w:r>
    </w:p>
    <w:p w14:paraId="3DC97DF8" w14:textId="77777777" w:rsidR="004D4353" w:rsidRPr="004D4353" w:rsidRDefault="004D4353" w:rsidP="00192924">
      <w:pPr>
        <w:tabs>
          <w:tab w:val="left" w:pos="2280"/>
        </w:tabs>
        <w:spacing w:after="0"/>
        <w:ind w:left="1440"/>
      </w:pPr>
      <w:r w:rsidRPr="004D4353">
        <w:t>PUBH - 622 - Capstone Project in Public Health</w:t>
      </w:r>
    </w:p>
    <w:p w14:paraId="53E08A85" w14:textId="77777777" w:rsidR="007C7181" w:rsidRDefault="007C7181" w:rsidP="004D4353">
      <w:pPr>
        <w:tabs>
          <w:tab w:val="left" w:pos="2280"/>
        </w:tabs>
        <w:spacing w:after="0"/>
        <w:ind w:left="1080" w:hanging="360"/>
      </w:pPr>
    </w:p>
    <w:p w14:paraId="0B11C60A" w14:textId="1FF2B38E" w:rsidR="00555BF5" w:rsidRPr="002D0CE0" w:rsidRDefault="00A5751F" w:rsidP="004D4353">
      <w:pPr>
        <w:tabs>
          <w:tab w:val="left" w:pos="2280"/>
        </w:tabs>
        <w:spacing w:after="0"/>
        <w:ind w:left="1080" w:hanging="360"/>
        <w:rPr>
          <w:u w:val="single"/>
        </w:rPr>
      </w:pPr>
      <w:r>
        <w:rPr>
          <w:u w:val="single"/>
        </w:rPr>
        <w:t xml:space="preserve">Olathe - </w:t>
      </w:r>
      <w:r w:rsidR="00555BF5" w:rsidRPr="002D0CE0">
        <w:rPr>
          <w:u w:val="single"/>
        </w:rPr>
        <w:t>Applied Studies</w:t>
      </w:r>
    </w:p>
    <w:p w14:paraId="2FCB519A" w14:textId="416E235C" w:rsidR="00555BF5" w:rsidRDefault="00555BF5" w:rsidP="007D3B33">
      <w:pPr>
        <w:tabs>
          <w:tab w:val="left" w:pos="2280"/>
        </w:tabs>
        <w:spacing w:after="0"/>
        <w:ind w:left="1440" w:hanging="360"/>
      </w:pPr>
      <w:r>
        <w:tab/>
        <w:t>AIT – 335 – Electronics Principles and Practices</w:t>
      </w:r>
    </w:p>
    <w:p w14:paraId="362983C0" w14:textId="77777777" w:rsidR="00555BF5" w:rsidRDefault="00555BF5" w:rsidP="004D4353">
      <w:pPr>
        <w:tabs>
          <w:tab w:val="left" w:pos="2280"/>
        </w:tabs>
        <w:spacing w:after="0"/>
        <w:ind w:left="1080" w:hanging="360"/>
      </w:pPr>
    </w:p>
    <w:p w14:paraId="140D5118" w14:textId="5B39C93F" w:rsidR="007A0C93" w:rsidRPr="007A0C93" w:rsidRDefault="007A0C93" w:rsidP="004D4353">
      <w:pPr>
        <w:tabs>
          <w:tab w:val="left" w:pos="2280"/>
        </w:tabs>
        <w:spacing w:after="0"/>
        <w:ind w:left="1080" w:hanging="360"/>
        <w:rPr>
          <w:u w:val="single"/>
        </w:rPr>
      </w:pPr>
      <w:r w:rsidRPr="007A0C93">
        <w:rPr>
          <w:u w:val="single"/>
        </w:rPr>
        <w:lastRenderedPageBreak/>
        <w:t>Vet Med</w:t>
      </w:r>
    </w:p>
    <w:p w14:paraId="7CBE1D39" w14:textId="576DE3B0" w:rsidR="009D6761" w:rsidRPr="00FC0CE3" w:rsidRDefault="007A0C93" w:rsidP="007D3B33">
      <w:pPr>
        <w:tabs>
          <w:tab w:val="left" w:pos="2280"/>
        </w:tabs>
        <w:spacing w:after="0"/>
        <w:ind w:left="1440" w:hanging="360"/>
      </w:pPr>
      <w:r>
        <w:tab/>
        <w:t>AP – 785 – Readings in Physiology</w:t>
      </w:r>
      <w:r w:rsidR="00B36144" w:rsidRPr="00E924A8">
        <w:rPr>
          <w:u w:val="single"/>
        </w:rPr>
        <w:t xml:space="preserve"> </w:t>
      </w:r>
    </w:p>
    <w:p w14:paraId="61F6E76C" w14:textId="77777777" w:rsidR="000717B7" w:rsidRDefault="000717B7" w:rsidP="009610C4">
      <w:pPr>
        <w:tabs>
          <w:tab w:val="left" w:pos="720"/>
        </w:tabs>
        <w:spacing w:after="0"/>
        <w:ind w:left="1440"/>
      </w:pPr>
    </w:p>
    <w:p w14:paraId="76829CD3" w14:textId="4D5360D7" w:rsidR="008740B6" w:rsidRPr="00FB3F89" w:rsidRDefault="00FE13A6" w:rsidP="006F5DF4">
      <w:pPr>
        <w:tabs>
          <w:tab w:val="left" w:pos="720"/>
        </w:tabs>
        <w:spacing w:after="0"/>
        <w:rPr>
          <w:b/>
          <w:bCs/>
          <w:color w:val="FF0000"/>
        </w:rPr>
      </w:pPr>
      <w:r w:rsidRPr="00C80A45">
        <w:rPr>
          <w:b/>
          <w:bCs/>
        </w:rPr>
        <w:t>5</w:t>
      </w:r>
      <w:r w:rsidR="00A83EBA" w:rsidRPr="00C80A45">
        <w:rPr>
          <w:b/>
          <w:bCs/>
        </w:rPr>
        <w:t>)</w:t>
      </w:r>
      <w:r w:rsidR="00610249" w:rsidRPr="00D34182">
        <w:rPr>
          <w:b/>
          <w:bCs/>
        </w:rPr>
        <w:tab/>
      </w:r>
      <w:r w:rsidR="008B481E" w:rsidRPr="00504DCA">
        <w:rPr>
          <w:b/>
          <w:bCs/>
          <w:sz w:val="24"/>
          <w:szCs w:val="24"/>
        </w:rPr>
        <w:t>PROGRAM</w:t>
      </w:r>
      <w:r w:rsidR="00684958" w:rsidRPr="00504DCA">
        <w:rPr>
          <w:b/>
          <w:bCs/>
          <w:sz w:val="24"/>
          <w:szCs w:val="24"/>
        </w:rPr>
        <w:t xml:space="preserve"> PROPOSALS</w:t>
      </w:r>
      <w:r w:rsidR="00314944" w:rsidRPr="00504DCA">
        <w:rPr>
          <w:b/>
          <w:bCs/>
          <w:sz w:val="24"/>
          <w:szCs w:val="24"/>
        </w:rPr>
        <w:t xml:space="preserve"> </w:t>
      </w:r>
      <w:r w:rsidR="00314944" w:rsidRPr="00D34182">
        <w:rPr>
          <w:b/>
          <w:bCs/>
          <w:sz w:val="24"/>
          <w:szCs w:val="24"/>
        </w:rPr>
        <w:t xml:space="preserve">- </w:t>
      </w:r>
      <w:hyperlink r:id="rId10" w:history="1">
        <w:r w:rsidR="00504DCA" w:rsidRPr="00BC1D04">
          <w:rPr>
            <w:rStyle w:val="Hyperlink"/>
            <w:b/>
            <w:bCs/>
          </w:rPr>
          <w:t>https://kstate.curriculog.com/agenda:3100/form</w:t>
        </w:r>
      </w:hyperlink>
    </w:p>
    <w:p w14:paraId="68E7158F" w14:textId="77777777" w:rsidR="006F5DF4" w:rsidRDefault="006F5DF4" w:rsidP="006F5DF4">
      <w:pPr>
        <w:spacing w:after="0"/>
      </w:pPr>
    </w:p>
    <w:p w14:paraId="7277D531" w14:textId="7A01A560" w:rsidR="00D06D49" w:rsidRDefault="00D06D49" w:rsidP="006F5DF4">
      <w:pPr>
        <w:spacing w:after="0"/>
      </w:pPr>
      <w:r>
        <w:tab/>
        <w:t xml:space="preserve">A motion was made and seconded to approve all program proposals.  </w:t>
      </w:r>
      <w:r w:rsidR="00E016C8">
        <w:t>M</w:t>
      </w:r>
      <w:r>
        <w:t xml:space="preserve">otion carried. </w:t>
      </w:r>
    </w:p>
    <w:p w14:paraId="39E0CCCC" w14:textId="77777777" w:rsidR="00D06D49" w:rsidRDefault="00D06D49" w:rsidP="006F5DF4">
      <w:pPr>
        <w:spacing w:after="0"/>
      </w:pPr>
    </w:p>
    <w:p w14:paraId="0625EAEA" w14:textId="77777777" w:rsidR="00706D03" w:rsidRPr="00061521" w:rsidRDefault="00706D03" w:rsidP="00954AD8">
      <w:pPr>
        <w:spacing w:after="0"/>
        <w:rPr>
          <w:u w:val="single"/>
        </w:rPr>
      </w:pPr>
      <w:r>
        <w:tab/>
      </w:r>
      <w:r w:rsidRPr="00061521">
        <w:rPr>
          <w:u w:val="single"/>
        </w:rPr>
        <w:t>Agriculture</w:t>
      </w:r>
    </w:p>
    <w:p w14:paraId="35BBA85C" w14:textId="77777777" w:rsidR="00BF4C8F" w:rsidRPr="00BF4C8F" w:rsidRDefault="00BF4C8F" w:rsidP="005A5C62">
      <w:pPr>
        <w:spacing w:after="0"/>
        <w:ind w:left="1440"/>
      </w:pPr>
      <w:r w:rsidRPr="00BF4C8F">
        <w:t>Extension and Non-Formal Education Undergraduate Certificate</w:t>
      </w:r>
    </w:p>
    <w:p w14:paraId="2DB3053A" w14:textId="77777777" w:rsidR="00BF4C8F" w:rsidRPr="00BF4C8F" w:rsidRDefault="00BF4C8F" w:rsidP="005A5C62">
      <w:pPr>
        <w:spacing w:after="0"/>
        <w:ind w:left="1440"/>
      </w:pPr>
      <w:r w:rsidRPr="00BF4C8F">
        <w:t>General Agriculture (BS)</w:t>
      </w:r>
    </w:p>
    <w:p w14:paraId="3674DF81" w14:textId="77777777" w:rsidR="00BF4C8F" w:rsidRPr="00BF4C8F" w:rsidRDefault="00BF4C8F" w:rsidP="005A5C62">
      <w:pPr>
        <w:spacing w:after="0"/>
        <w:ind w:left="1440"/>
      </w:pPr>
      <w:r w:rsidRPr="00BF4C8F">
        <w:t>Horticultural Therapy Graduate Certificate</w:t>
      </w:r>
    </w:p>
    <w:p w14:paraId="757792C3" w14:textId="77777777" w:rsidR="00BF4C8F" w:rsidRPr="00BF4C8F" w:rsidRDefault="00BF4C8F" w:rsidP="005A5C62">
      <w:pPr>
        <w:spacing w:after="0"/>
        <w:ind w:left="1440"/>
      </w:pPr>
      <w:r w:rsidRPr="00BF4C8F">
        <w:t>Master of Agribusiness (MAB)</w:t>
      </w:r>
    </w:p>
    <w:p w14:paraId="42420CBC" w14:textId="77777777" w:rsidR="00BF4C8F" w:rsidRPr="00BF4C8F" w:rsidRDefault="00BF4C8F" w:rsidP="005A5C62">
      <w:pPr>
        <w:spacing w:after="0"/>
        <w:ind w:left="1440"/>
      </w:pPr>
      <w:r w:rsidRPr="00BF4C8F">
        <w:t>Plant Pathology Graduate Certificate</w:t>
      </w:r>
    </w:p>
    <w:p w14:paraId="2E509382" w14:textId="77777777" w:rsidR="00BF4C8F" w:rsidRPr="00BF4C8F" w:rsidRDefault="00BF4C8F" w:rsidP="005A5C62">
      <w:pPr>
        <w:spacing w:after="0"/>
        <w:ind w:left="1440"/>
      </w:pPr>
      <w:r w:rsidRPr="00BF4C8F">
        <w:t>Therapeutic Horticulture Graduate Certificate</w:t>
      </w:r>
    </w:p>
    <w:p w14:paraId="1E2359E6" w14:textId="77777777" w:rsidR="00BF4C8F" w:rsidRPr="00BF4C8F" w:rsidRDefault="00BF4C8F" w:rsidP="005A5C62">
      <w:pPr>
        <w:spacing w:after="0"/>
        <w:ind w:left="1440"/>
      </w:pPr>
      <w:r w:rsidRPr="00BF4C8F">
        <w:t>Therapeutic Horticulture Undergraduate Certificate</w:t>
      </w:r>
    </w:p>
    <w:p w14:paraId="3A90C530" w14:textId="32F3A8DB" w:rsidR="001F6FD5" w:rsidRPr="00E10273" w:rsidRDefault="001F6FD5" w:rsidP="00954AD8">
      <w:pPr>
        <w:spacing w:after="0"/>
        <w:rPr>
          <w:sz w:val="16"/>
          <w:szCs w:val="16"/>
        </w:rPr>
      </w:pPr>
      <w:r>
        <w:tab/>
      </w:r>
    </w:p>
    <w:p w14:paraId="2BCA1A96" w14:textId="5B0F52DE" w:rsidR="005A5C62" w:rsidRPr="005A5C62" w:rsidRDefault="005A5C62" w:rsidP="00E17D04">
      <w:pPr>
        <w:spacing w:after="0"/>
        <w:rPr>
          <w:u w:val="single"/>
        </w:rPr>
      </w:pPr>
      <w:r>
        <w:tab/>
      </w:r>
      <w:r w:rsidRPr="005A5C62">
        <w:rPr>
          <w:u w:val="single"/>
        </w:rPr>
        <w:t>Arts &amp; Sciences</w:t>
      </w:r>
    </w:p>
    <w:p w14:paraId="0E6EF0AD" w14:textId="77777777" w:rsidR="005A5C62" w:rsidRPr="005A5C62" w:rsidRDefault="005A5C62" w:rsidP="005A5C62">
      <w:pPr>
        <w:spacing w:after="0"/>
        <w:ind w:left="1440"/>
      </w:pPr>
      <w:r w:rsidRPr="005A5C62">
        <w:t>Professional Master's in Mineral Exploration for a Sustainable Future</w:t>
      </w:r>
    </w:p>
    <w:p w14:paraId="69C7580E" w14:textId="77777777" w:rsidR="005A5C62" w:rsidRPr="005A5C62" w:rsidRDefault="005A5C62" w:rsidP="005A5C62">
      <w:pPr>
        <w:spacing w:after="0"/>
        <w:ind w:left="1440"/>
      </w:pPr>
      <w:r w:rsidRPr="005A5C62">
        <w:t>Statistical and Mathematical Artificial Intelligence and Learning (Masters)</w:t>
      </w:r>
    </w:p>
    <w:p w14:paraId="4D1380D2" w14:textId="4600E7D1" w:rsidR="005A5C62" w:rsidRDefault="000C4BE8" w:rsidP="005A5C62">
      <w:pPr>
        <w:spacing w:after="0"/>
        <w:ind w:left="1080"/>
      </w:pPr>
      <w:r>
        <w:tab/>
      </w:r>
    </w:p>
    <w:p w14:paraId="4E0B607C" w14:textId="1002F656" w:rsidR="00FC7908" w:rsidRPr="003732FB" w:rsidRDefault="000C4BE8" w:rsidP="00E17D04">
      <w:pPr>
        <w:spacing w:after="0"/>
        <w:rPr>
          <w:u w:val="single"/>
        </w:rPr>
      </w:pPr>
      <w:r>
        <w:tab/>
      </w:r>
      <w:bookmarkEnd w:id="0"/>
      <w:r w:rsidR="00DD7753" w:rsidRPr="003732FB">
        <w:rPr>
          <w:u w:val="single"/>
        </w:rPr>
        <w:t>Engineering</w:t>
      </w:r>
    </w:p>
    <w:p w14:paraId="0F0761B9" w14:textId="3F14C14C" w:rsidR="00DD7753" w:rsidRDefault="00DD7753" w:rsidP="00E17D04">
      <w:pPr>
        <w:spacing w:after="0"/>
      </w:pPr>
      <w:r>
        <w:tab/>
      </w:r>
      <w:r>
        <w:tab/>
        <w:t xml:space="preserve">Artificial </w:t>
      </w:r>
      <w:r w:rsidR="003732FB">
        <w:t>Intelligence Systems and their Applications (MS)</w:t>
      </w:r>
    </w:p>
    <w:p w14:paraId="15E7C007" w14:textId="77777777" w:rsidR="00DD7753" w:rsidRDefault="00DD7753" w:rsidP="00E17D04">
      <w:pPr>
        <w:spacing w:after="0"/>
      </w:pPr>
    </w:p>
    <w:p w14:paraId="3E7B65CB" w14:textId="77777777" w:rsidR="00911925" w:rsidRPr="00F5302E" w:rsidRDefault="00911925" w:rsidP="00E17D04">
      <w:pPr>
        <w:spacing w:after="0"/>
        <w:rPr>
          <w:u w:val="single"/>
        </w:rPr>
      </w:pPr>
      <w:r>
        <w:tab/>
      </w:r>
      <w:r w:rsidRPr="00F5302E">
        <w:rPr>
          <w:u w:val="single"/>
        </w:rPr>
        <w:t>Health &amp; Human Sciences</w:t>
      </w:r>
    </w:p>
    <w:p w14:paraId="76B6F0E7" w14:textId="31544025" w:rsidR="00911925" w:rsidRDefault="00C739FF" w:rsidP="00C739FF">
      <w:pPr>
        <w:ind w:left="720"/>
      </w:pPr>
      <w:r>
        <w:tab/>
        <w:t>Dual Degree:  Master of Business Administration and MS in Hospitality</w:t>
      </w:r>
      <w:r w:rsidR="00911925">
        <w:tab/>
      </w:r>
      <w:r w:rsidR="002E3E14">
        <w:tab/>
      </w:r>
    </w:p>
    <w:p w14:paraId="5EC74DE9" w14:textId="78529030" w:rsidR="00911925" w:rsidRPr="00416AE1" w:rsidRDefault="00416AE1" w:rsidP="00E17D04">
      <w:pPr>
        <w:spacing w:after="0"/>
        <w:rPr>
          <w:u w:val="single"/>
        </w:rPr>
      </w:pPr>
      <w:r>
        <w:tab/>
      </w:r>
      <w:r w:rsidRPr="00416AE1">
        <w:rPr>
          <w:u w:val="single"/>
        </w:rPr>
        <w:t>Tech &amp; Aviation – Salina</w:t>
      </w:r>
    </w:p>
    <w:p w14:paraId="54780A23" w14:textId="591C99BC" w:rsidR="009C4CA5" w:rsidRPr="00F5302E" w:rsidRDefault="00416AE1" w:rsidP="00E17D04">
      <w:pPr>
        <w:spacing w:after="0"/>
      </w:pPr>
      <w:r>
        <w:tab/>
      </w:r>
      <w:r>
        <w:tab/>
        <w:t>Artificial Intelligence &amp; Autonomous Systems (MS)</w:t>
      </w:r>
    </w:p>
    <w:p w14:paraId="19BA4EC3" w14:textId="0D42654E" w:rsidR="009C4CA5" w:rsidRPr="009C4CA5" w:rsidRDefault="009C4CA5" w:rsidP="00E17D04">
      <w:pPr>
        <w:spacing w:after="0"/>
      </w:pPr>
      <w:r>
        <w:tab/>
      </w:r>
      <w:r>
        <w:tab/>
      </w:r>
    </w:p>
    <w:p w14:paraId="4848087E" w14:textId="0681CE9C" w:rsidR="000B4C6A" w:rsidRDefault="00FE13A6" w:rsidP="00610249">
      <w:pPr>
        <w:spacing w:after="0"/>
        <w:rPr>
          <w:b/>
          <w:bCs/>
        </w:rPr>
      </w:pPr>
      <w:r w:rsidRPr="00C80A45">
        <w:rPr>
          <w:b/>
          <w:bCs/>
        </w:rPr>
        <w:t>6</w:t>
      </w:r>
      <w:r w:rsidR="00C84057" w:rsidRPr="00C80A45">
        <w:rPr>
          <w:b/>
          <w:bCs/>
        </w:rPr>
        <w:t>)</w:t>
      </w:r>
      <w:r w:rsidR="000B4C6A">
        <w:tab/>
      </w:r>
      <w:r w:rsidR="000B4C6A" w:rsidRPr="00504DCA">
        <w:rPr>
          <w:b/>
          <w:bCs/>
        </w:rPr>
        <w:t xml:space="preserve">MICROCREDENTIAL PROPOSALS </w:t>
      </w:r>
      <w:r w:rsidR="000B4C6A" w:rsidRPr="00E723B4">
        <w:rPr>
          <w:b/>
          <w:bCs/>
        </w:rPr>
        <w:t xml:space="preserve">– </w:t>
      </w:r>
      <w:hyperlink r:id="rId11" w:history="1">
        <w:r w:rsidR="00FE7F16" w:rsidRPr="00BC1D04">
          <w:rPr>
            <w:rStyle w:val="Hyperlink"/>
            <w:b/>
            <w:bCs/>
          </w:rPr>
          <w:t>https://kstate.curriculog.com/agenda:3102/form</w:t>
        </w:r>
      </w:hyperlink>
    </w:p>
    <w:p w14:paraId="776B2365" w14:textId="51E2EE96" w:rsidR="000B4C6A" w:rsidRPr="00023BC8" w:rsidRDefault="00023BC8" w:rsidP="00610249">
      <w:pPr>
        <w:spacing w:after="0"/>
        <w:rPr>
          <w:i/>
          <w:iCs/>
        </w:rPr>
      </w:pPr>
      <w:r>
        <w:tab/>
      </w:r>
      <w:r w:rsidRPr="00023BC8">
        <w:rPr>
          <w:i/>
          <w:iCs/>
        </w:rPr>
        <w:t>Note: Only for-credit microcredentials require approval of the AAC.</w:t>
      </w:r>
    </w:p>
    <w:p w14:paraId="61A1E577" w14:textId="3BA6B9EF" w:rsidR="00FD3048" w:rsidRDefault="00FD3048" w:rsidP="00102E1F">
      <w:pPr>
        <w:spacing w:after="0"/>
      </w:pPr>
    </w:p>
    <w:p w14:paraId="2182B86E" w14:textId="6A98C0FF" w:rsidR="00E016C8" w:rsidRDefault="00E016C8" w:rsidP="00102E1F">
      <w:pPr>
        <w:spacing w:after="0"/>
      </w:pPr>
      <w:r>
        <w:tab/>
        <w:t xml:space="preserve">This item did not require committee vote. </w:t>
      </w:r>
      <w:r w:rsidR="002B021E">
        <w:t xml:space="preserve"> Chair Kouba will move this forward after review. </w:t>
      </w:r>
    </w:p>
    <w:p w14:paraId="68480A84" w14:textId="77777777" w:rsidR="00E016C8" w:rsidRDefault="00E016C8" w:rsidP="00102E1F">
      <w:pPr>
        <w:spacing w:after="0"/>
      </w:pPr>
    </w:p>
    <w:p w14:paraId="295D20CC" w14:textId="052D5134" w:rsidR="00E2010F" w:rsidRPr="00FD3048" w:rsidRDefault="00FD3048" w:rsidP="00102E1F">
      <w:pPr>
        <w:spacing w:after="0"/>
        <w:rPr>
          <w:u w:val="single"/>
        </w:rPr>
      </w:pPr>
      <w:r w:rsidRPr="00FD3048">
        <w:tab/>
      </w:r>
      <w:r w:rsidR="00AA6D0E">
        <w:rPr>
          <w:u w:val="single"/>
        </w:rPr>
        <w:t>Non-c</w:t>
      </w:r>
      <w:r w:rsidR="00E2010F" w:rsidRPr="00FD3048">
        <w:rPr>
          <w:u w:val="single"/>
        </w:rPr>
        <w:t>redit</w:t>
      </w:r>
    </w:p>
    <w:p w14:paraId="26656C2E" w14:textId="0676868C" w:rsidR="00E2010F" w:rsidRPr="00E2010F" w:rsidRDefault="00E2010F" w:rsidP="00AA6D0E">
      <w:pPr>
        <w:spacing w:after="0"/>
        <w:ind w:left="360"/>
      </w:pPr>
      <w:r>
        <w:tab/>
      </w:r>
      <w:r>
        <w:tab/>
      </w:r>
      <w:r w:rsidR="00AA6D0E">
        <w:t>Exercise Science Essentials (NC Microcredential)</w:t>
      </w:r>
    </w:p>
    <w:p w14:paraId="60B22F8D" w14:textId="77777777" w:rsidR="005A3E36" w:rsidRDefault="005A3E36" w:rsidP="00610249">
      <w:pPr>
        <w:spacing w:after="0"/>
      </w:pPr>
    </w:p>
    <w:p w14:paraId="3307A1A8" w14:textId="33A0ABD4" w:rsidR="00610249" w:rsidRPr="00D54B2F" w:rsidRDefault="00236B20" w:rsidP="00610249">
      <w:pPr>
        <w:spacing w:after="0"/>
        <w:rPr>
          <w:b/>
          <w:bCs/>
          <w:sz w:val="24"/>
          <w:szCs w:val="24"/>
        </w:rPr>
      </w:pPr>
      <w:r>
        <w:rPr>
          <w:b/>
          <w:bCs/>
        </w:rPr>
        <w:t xml:space="preserve">7) </w:t>
      </w:r>
      <w:r w:rsidR="00102E1F">
        <w:rPr>
          <w:b/>
          <w:bCs/>
        </w:rPr>
        <w:tab/>
      </w:r>
      <w:r w:rsidR="00610249" w:rsidRPr="00387E99">
        <w:rPr>
          <w:b/>
          <w:bCs/>
        </w:rPr>
        <w:t>Committee Reports/Updates</w:t>
      </w:r>
    </w:p>
    <w:p w14:paraId="5540E285" w14:textId="221C5F5E" w:rsidR="00773594" w:rsidRDefault="00610249" w:rsidP="00610249">
      <w:pPr>
        <w:spacing w:after="0"/>
      </w:pPr>
      <w:r>
        <w:tab/>
      </w:r>
      <w:r w:rsidRPr="0019497D">
        <w:t>a) CAPP</w:t>
      </w:r>
      <w:r w:rsidR="0006054D" w:rsidRPr="0019497D">
        <w:t xml:space="preserve"> </w:t>
      </w:r>
      <w:r w:rsidR="007F4F6C">
        <w:t>Report – Joann Kouba</w:t>
      </w:r>
    </w:p>
    <w:p w14:paraId="2E73E646" w14:textId="77EDDDBB" w:rsidR="00E14351" w:rsidRDefault="000D27F8" w:rsidP="00704DC4">
      <w:pPr>
        <w:spacing w:after="0"/>
      </w:pPr>
      <w:r>
        <w:tab/>
        <w:t xml:space="preserve">b) Libraries Report </w:t>
      </w:r>
      <w:r w:rsidR="00B81EB9">
        <w:t xml:space="preserve">– </w:t>
      </w:r>
      <w:r w:rsidR="00EA71A1">
        <w:t xml:space="preserve">Melia Fritch </w:t>
      </w:r>
      <w:r w:rsidR="00AE301A">
        <w:t xml:space="preserve">reported. </w:t>
      </w:r>
    </w:p>
    <w:p w14:paraId="59775276" w14:textId="61C35242" w:rsidR="007F4F6C" w:rsidRPr="00E17861" w:rsidRDefault="007F4F6C" w:rsidP="00704DC4">
      <w:pPr>
        <w:spacing w:after="0"/>
      </w:pPr>
      <w:r>
        <w:tab/>
      </w:r>
      <w:r w:rsidRPr="004E30E8">
        <w:t xml:space="preserve">c) ARN </w:t>
      </w:r>
      <w:r w:rsidR="00FE13A6" w:rsidRPr="004E30E8">
        <w:t>Update</w:t>
      </w:r>
      <w:r w:rsidR="004B7EA2" w:rsidRPr="004E30E8">
        <w:t>s</w:t>
      </w:r>
      <w:r w:rsidR="00B9273D" w:rsidRPr="004E30E8">
        <w:t xml:space="preserve"> – Megan McCoy</w:t>
      </w:r>
      <w:r w:rsidR="00FE13A6" w:rsidRPr="004E30E8">
        <w:t xml:space="preserve"> </w:t>
      </w:r>
      <w:r w:rsidR="00FE13A6" w:rsidRPr="00455B0F">
        <w:t xml:space="preserve">– </w:t>
      </w:r>
      <w:r w:rsidR="00FE13A6" w:rsidRPr="00455B0F">
        <w:rPr>
          <w:b/>
          <w:bCs/>
        </w:rPr>
        <w:t>Attachment</w:t>
      </w:r>
      <w:r w:rsidR="003F59EC" w:rsidRPr="00455B0F">
        <w:rPr>
          <w:b/>
          <w:bCs/>
        </w:rPr>
        <w:t>s</w:t>
      </w:r>
      <w:r w:rsidR="00FE13A6" w:rsidRPr="00455B0F">
        <w:rPr>
          <w:b/>
          <w:bCs/>
        </w:rPr>
        <w:t xml:space="preserve"> </w:t>
      </w:r>
      <w:r w:rsidR="00455B0F">
        <w:rPr>
          <w:b/>
          <w:bCs/>
        </w:rPr>
        <w:t>1-3</w:t>
      </w:r>
      <w:r w:rsidR="00372659" w:rsidRPr="00455B0F">
        <w:rPr>
          <w:b/>
          <w:bCs/>
        </w:rPr>
        <w:t xml:space="preserve"> </w:t>
      </w:r>
      <w:r w:rsidR="004B7EA2" w:rsidRPr="00455B0F">
        <w:rPr>
          <w:b/>
          <w:bCs/>
        </w:rPr>
        <w:t>–</w:t>
      </w:r>
      <w:r w:rsidR="00372659" w:rsidRPr="00455B0F">
        <w:rPr>
          <w:b/>
          <w:bCs/>
        </w:rPr>
        <w:t xml:space="preserve"> </w:t>
      </w:r>
      <w:r w:rsidR="004B7EA2" w:rsidRPr="00455B0F">
        <w:rPr>
          <w:b/>
          <w:bCs/>
        </w:rPr>
        <w:t>Vote</w:t>
      </w:r>
      <w:r w:rsidR="004B7EA2" w:rsidRPr="004E30E8">
        <w:rPr>
          <w:b/>
          <w:bCs/>
        </w:rPr>
        <w:t xml:space="preserve"> </w:t>
      </w:r>
      <w:r w:rsidR="00FD6893" w:rsidRPr="00E17861">
        <w:t>– After discussion it was decided to wait on this vote till the next meeting</w:t>
      </w:r>
      <w:r w:rsidR="00E17861" w:rsidRPr="00E17861">
        <w:t xml:space="preserve">. </w:t>
      </w:r>
    </w:p>
    <w:p w14:paraId="0371FE6E" w14:textId="3A8C73A8" w:rsidR="009057BF" w:rsidRPr="00455B0F" w:rsidRDefault="00FE13A6" w:rsidP="00704DC4">
      <w:pPr>
        <w:spacing w:after="0"/>
        <w:rPr>
          <w:b/>
          <w:bCs/>
        </w:rPr>
      </w:pPr>
      <w:r>
        <w:tab/>
      </w:r>
      <w:r w:rsidR="00F211E1">
        <w:t xml:space="preserve">d) Registrar Report </w:t>
      </w:r>
      <w:r w:rsidR="008F46E9">
        <w:t>–</w:t>
      </w:r>
      <w:r w:rsidR="00F211E1">
        <w:t xml:space="preserve"> </w:t>
      </w:r>
      <w:r w:rsidR="008F46E9">
        <w:t>Academic Calendar KBOR Timeline – Endorsement vote</w:t>
      </w:r>
      <w:r w:rsidR="000F2FCE">
        <w:t xml:space="preserve"> – </w:t>
      </w:r>
      <w:r w:rsidR="000F2FCE" w:rsidRPr="00455B0F">
        <w:rPr>
          <w:b/>
          <w:bCs/>
        </w:rPr>
        <w:t xml:space="preserve">Attachment </w:t>
      </w:r>
      <w:r w:rsidR="008C539D" w:rsidRPr="00455B0F">
        <w:rPr>
          <w:b/>
          <w:bCs/>
        </w:rPr>
        <w:t>4</w:t>
      </w:r>
      <w:r w:rsidR="00E17861">
        <w:rPr>
          <w:b/>
          <w:bCs/>
        </w:rPr>
        <w:t xml:space="preserve"> – </w:t>
      </w:r>
      <w:r w:rsidR="00E17861" w:rsidRPr="00AE301A">
        <w:t xml:space="preserve">After discussion, it was moved and seconded to endorse </w:t>
      </w:r>
      <w:r w:rsidR="00EA71A1" w:rsidRPr="00AE301A">
        <w:t>the academic calendar.  Motion carried.</w:t>
      </w:r>
    </w:p>
    <w:p w14:paraId="5EA77A40" w14:textId="77777777" w:rsidR="008F46E9" w:rsidRDefault="008F46E9" w:rsidP="00704DC4">
      <w:pPr>
        <w:spacing w:after="0"/>
      </w:pPr>
    </w:p>
    <w:p w14:paraId="30272B19" w14:textId="07756D5D" w:rsidR="00B33624" w:rsidRDefault="00631DDF" w:rsidP="00610249">
      <w:pPr>
        <w:spacing w:after="0"/>
      </w:pPr>
      <w:r w:rsidRPr="00C80A45">
        <w:rPr>
          <w:b/>
          <w:bCs/>
        </w:rPr>
        <w:t>8</w:t>
      </w:r>
      <w:r w:rsidR="009057BF" w:rsidRPr="00C80A45">
        <w:rPr>
          <w:b/>
          <w:bCs/>
        </w:rPr>
        <w:t>)</w:t>
      </w:r>
      <w:r w:rsidR="009057BF">
        <w:t xml:space="preserve"> </w:t>
      </w:r>
      <w:r w:rsidR="009057BF">
        <w:tab/>
      </w:r>
      <w:r w:rsidR="00610249" w:rsidRPr="00387E99">
        <w:rPr>
          <w:b/>
          <w:bCs/>
        </w:rPr>
        <w:t>Announcements and/or for the good of the university</w:t>
      </w:r>
    </w:p>
    <w:p w14:paraId="213DEFA8" w14:textId="77777777" w:rsidR="000941A9" w:rsidRDefault="000941A9" w:rsidP="00610249">
      <w:pPr>
        <w:spacing w:after="0"/>
      </w:pPr>
    </w:p>
    <w:p w14:paraId="7E05EBA2" w14:textId="1C8F12AB" w:rsidR="00C23033" w:rsidRDefault="000941A9" w:rsidP="00C23033">
      <w:pPr>
        <w:spacing w:after="0"/>
      </w:pPr>
      <w:r>
        <w:lastRenderedPageBreak/>
        <w:tab/>
      </w:r>
      <w:r w:rsidR="00C23033" w:rsidRPr="00C23033">
        <w:t>The committee revisited 12 proposed 200</w:t>
      </w:r>
      <w:r w:rsidR="00C23033" w:rsidRPr="00C23033">
        <w:noBreakHyphen/>
        <w:t xml:space="preserve"> and 400</w:t>
      </w:r>
      <w:r w:rsidR="00C23033" w:rsidRPr="00C23033">
        <w:noBreakHyphen/>
        <w:t>level applied learning (ALE) courses. Earlier concerns included incomplete syllabi, unclear SLOs, inconsistent course names, and links to an ALE graduation requirement that had not been approved. After feedback, Craig’s group revised the syllabi and removed the ALE designation so the courses now come forward as regular courses.</w:t>
      </w:r>
    </w:p>
    <w:p w14:paraId="442DA6F4" w14:textId="5CC87DC4" w:rsidR="00C23033" w:rsidRPr="00C23033" w:rsidRDefault="00860E13" w:rsidP="00C23033">
      <w:pPr>
        <w:spacing w:after="0"/>
      </w:pPr>
      <w:r>
        <w:tab/>
      </w:r>
      <w:r w:rsidR="00C23033" w:rsidRPr="00C23033">
        <w:t>Craig</w:t>
      </w:r>
      <w:r w:rsidR="00AC5D08">
        <w:t xml:space="preserve"> Schroeder</w:t>
      </w:r>
      <w:r w:rsidR="00C23033" w:rsidRPr="00C23033">
        <w:t xml:space="preserve"> asked what rubric or expectations the committee uses to evaluate courses, wanting clarity on any remaining issues. He also explained that the courses are designed to support co</w:t>
      </w:r>
      <w:r w:rsidR="00C23033" w:rsidRPr="00C23033">
        <w:noBreakHyphen/>
        <w:t>curricular applied learning (student employment, ag/business teams, DOSA programs, student government, etc.) and that mentoring could come from various sources—faculty, supervisors, alumni, graduate students, or Staley staff—depending on what fits the student’s project. Payment and workload classification for mentors remain unresolved and will require further discussion.</w:t>
      </w:r>
    </w:p>
    <w:p w14:paraId="0DC30DCE" w14:textId="54D29E0B" w:rsidR="00860E13" w:rsidRDefault="00860E13" w:rsidP="00C23033">
      <w:pPr>
        <w:spacing w:after="0"/>
      </w:pPr>
      <w:r>
        <w:tab/>
      </w:r>
      <w:r w:rsidR="00C23033" w:rsidRPr="00C23033">
        <w:t xml:space="preserve">William </w:t>
      </w:r>
      <w:r w:rsidR="00AC5D08">
        <w:t xml:space="preserve">Everroad </w:t>
      </w:r>
      <w:r w:rsidR="00C23033" w:rsidRPr="00C23033">
        <w:t>clarified that the university has paused any consideration of an ALE graduation requirement. The focus now is on building applied</w:t>
      </w:r>
      <w:r w:rsidR="00C23033" w:rsidRPr="00C23033">
        <w:noBreakHyphen/>
        <w:t>learning capacity, documenting current practices, and determining whether a requirement will even be necessary by 2030. The Staley School’s ALE</w:t>
      </w:r>
      <w:r w:rsidR="00C23033" w:rsidRPr="00C23033">
        <w:noBreakHyphen/>
        <w:t>style courses are not tied to a requirement but intended to give students access to applied learning where their programs lack it.</w:t>
      </w:r>
    </w:p>
    <w:p w14:paraId="67061A6C" w14:textId="0EF55787" w:rsidR="00C23033" w:rsidRPr="00C23033" w:rsidRDefault="00860E13" w:rsidP="00C23033">
      <w:pPr>
        <w:spacing w:after="0"/>
      </w:pPr>
      <w:r>
        <w:tab/>
      </w:r>
      <w:r w:rsidR="00C23033" w:rsidRPr="00C23033">
        <w:t>Committee members acknowledged improvements to the courses and expressed willingness to reevaluate them as standalone offerings. Some members raised questions about mentoring logistics, workload, and compensation, which will be discussed further in the faculty support group.</w:t>
      </w:r>
    </w:p>
    <w:p w14:paraId="70309632" w14:textId="77777777" w:rsidR="00C23033" w:rsidRPr="00C23033" w:rsidRDefault="00C23033" w:rsidP="00C23033">
      <w:pPr>
        <w:spacing w:after="0"/>
      </w:pPr>
      <w:r w:rsidRPr="00C23033">
        <w:t>Joann outlined next steps: gather any remaining concerns from absent committee members, forward updated syllabi and Trish’s notes, and prepare to revisit the courses at the next meeting. A recording link will be shared so missing members can review the discussion.</w:t>
      </w:r>
    </w:p>
    <w:p w14:paraId="3C334885" w14:textId="12FEEAC3" w:rsidR="000941A9" w:rsidRDefault="000941A9" w:rsidP="00610249">
      <w:pPr>
        <w:spacing w:after="0"/>
      </w:pPr>
    </w:p>
    <w:p w14:paraId="5CB46A0A" w14:textId="77E4D7F6" w:rsidR="007D4D00" w:rsidRDefault="002F7448" w:rsidP="00610249">
      <w:pPr>
        <w:spacing w:after="0"/>
      </w:pPr>
      <w:r>
        <w:tab/>
      </w:r>
    </w:p>
    <w:p w14:paraId="0F0D2A09" w14:textId="2AC097FA" w:rsidR="00D32F3F" w:rsidRDefault="00B54018" w:rsidP="00610249">
      <w:pPr>
        <w:spacing w:after="0"/>
        <w:rPr>
          <w:b/>
          <w:bCs/>
        </w:rPr>
      </w:pPr>
      <w:r>
        <w:rPr>
          <w:b/>
          <w:bCs/>
        </w:rPr>
        <w:t>9</w:t>
      </w:r>
      <w:r w:rsidR="00610249" w:rsidRPr="00C64DA1">
        <w:rPr>
          <w:b/>
          <w:bCs/>
        </w:rPr>
        <w:t>)</w:t>
      </w:r>
      <w:r w:rsidR="00610249">
        <w:tab/>
      </w:r>
      <w:r w:rsidR="00610249" w:rsidRPr="00387E99">
        <w:rPr>
          <w:b/>
          <w:bCs/>
        </w:rPr>
        <w:t>Adjourn</w:t>
      </w:r>
      <w:r w:rsidR="0064499B" w:rsidRPr="00387E99">
        <w:rPr>
          <w:b/>
          <w:bCs/>
        </w:rPr>
        <w:t xml:space="preserve"> </w:t>
      </w:r>
      <w:r w:rsidR="00EA71A1" w:rsidRPr="00AE301A">
        <w:t>– Meeting adjourned at 5:17pm.</w:t>
      </w:r>
    </w:p>
    <w:p w14:paraId="6A2E0AC3" w14:textId="77777777" w:rsidR="001E4BBB" w:rsidRDefault="001E4BBB" w:rsidP="00610249">
      <w:pPr>
        <w:spacing w:after="0"/>
        <w:rPr>
          <w:b/>
          <w:bCs/>
        </w:rPr>
      </w:pPr>
    </w:p>
    <w:p w14:paraId="31E12251" w14:textId="77777777" w:rsidR="00291FE3" w:rsidRDefault="00291FE3" w:rsidP="00610249">
      <w:pPr>
        <w:spacing w:after="0"/>
        <w:rPr>
          <w:b/>
          <w:bCs/>
        </w:rPr>
      </w:pPr>
    </w:p>
    <w:sectPr w:rsidR="00291FE3" w:rsidSect="00AA305F">
      <w:headerReference w:type="even" r:id="rId12"/>
      <w:headerReference w:type="default" r:id="rId13"/>
      <w:footerReference w:type="even" r:id="rId14"/>
      <w:footerReference w:type="default" r:id="rId15"/>
      <w:headerReference w:type="first" r:id="rId16"/>
      <w:footerReference w:type="first" r:id="rId17"/>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1F593" w14:textId="77777777" w:rsidR="001421D9" w:rsidRDefault="001421D9" w:rsidP="00610249">
      <w:pPr>
        <w:spacing w:after="0" w:line="240" w:lineRule="auto"/>
      </w:pPr>
      <w:r>
        <w:separator/>
      </w:r>
    </w:p>
  </w:endnote>
  <w:endnote w:type="continuationSeparator" w:id="0">
    <w:p w14:paraId="298AF0C4" w14:textId="77777777" w:rsidR="001421D9" w:rsidRDefault="001421D9" w:rsidP="00610249">
      <w:pPr>
        <w:spacing w:after="0" w:line="240" w:lineRule="auto"/>
      </w:pPr>
      <w:r>
        <w:continuationSeparator/>
      </w:r>
    </w:p>
  </w:endnote>
  <w:endnote w:type="continuationNotice" w:id="1">
    <w:p w14:paraId="7C1F3F53" w14:textId="77777777" w:rsidR="001421D9" w:rsidRDefault="001421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7F2C" w14:textId="77777777" w:rsidR="00546E9E" w:rsidRDefault="00546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CB64" w14:textId="35DFDD2D" w:rsidR="000A349D" w:rsidRDefault="000A349D" w:rsidP="00EA3907">
    <w:pPr>
      <w:pStyle w:val="Footer"/>
      <w:jc w:val="right"/>
    </w:pPr>
    <w:r>
      <w:t xml:space="preserve"> Faculty Senate Academic Affairs</w:t>
    </w:r>
    <w:r w:rsidR="00031B50">
      <w:t xml:space="preserve"> Committee</w:t>
    </w:r>
    <w:r>
      <w:t xml:space="preserve"> Agenda </w:t>
    </w:r>
    <w:r w:rsidRPr="003C0B8B">
      <w:t xml:space="preserve">– </w:t>
    </w:r>
    <w:r w:rsidR="006B3218">
      <w:t xml:space="preserve">February </w:t>
    </w:r>
    <w:r w:rsidR="00BC39D0">
      <w:t>17</w:t>
    </w:r>
    <w:r w:rsidR="003F0E28">
      <w:t>, 2026</w:t>
    </w:r>
    <w:r w:rsidRPr="003C0B8B">
      <w:t xml:space="preserve"> -</w:t>
    </w:r>
    <w:r>
      <w:t xml:space="preserve"> </w:t>
    </w:r>
    <w:sdt>
      <w:sdtPr>
        <w:id w:val="-1324510815"/>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64BA702A" w14:textId="56F27CA6" w:rsidR="00610249" w:rsidRDefault="00610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9B89" w14:textId="77777777" w:rsidR="00546E9E" w:rsidRDefault="00546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BA363" w14:textId="77777777" w:rsidR="001421D9" w:rsidRDefault="001421D9" w:rsidP="00610249">
      <w:pPr>
        <w:spacing w:after="0" w:line="240" w:lineRule="auto"/>
      </w:pPr>
      <w:r>
        <w:separator/>
      </w:r>
    </w:p>
  </w:footnote>
  <w:footnote w:type="continuationSeparator" w:id="0">
    <w:p w14:paraId="171CC960" w14:textId="77777777" w:rsidR="001421D9" w:rsidRDefault="001421D9" w:rsidP="00610249">
      <w:pPr>
        <w:spacing w:after="0" w:line="240" w:lineRule="auto"/>
      </w:pPr>
      <w:r>
        <w:continuationSeparator/>
      </w:r>
    </w:p>
  </w:footnote>
  <w:footnote w:type="continuationNotice" w:id="1">
    <w:p w14:paraId="56455C97" w14:textId="77777777" w:rsidR="001421D9" w:rsidRDefault="001421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2DCE" w14:textId="77777777" w:rsidR="00546E9E" w:rsidRDefault="00546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A81A" w14:textId="51A06330" w:rsidR="00546E9E" w:rsidRDefault="00546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9BD7" w14:textId="77777777" w:rsidR="00546E9E" w:rsidRDefault="00546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D41"/>
    <w:multiLevelType w:val="multilevel"/>
    <w:tmpl w:val="4F887EB6"/>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01FC4C27"/>
    <w:multiLevelType w:val="multilevel"/>
    <w:tmpl w:val="6EC4E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C04B7"/>
    <w:multiLevelType w:val="multilevel"/>
    <w:tmpl w:val="0434B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90037"/>
    <w:multiLevelType w:val="multilevel"/>
    <w:tmpl w:val="D7C09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10E04"/>
    <w:multiLevelType w:val="multilevel"/>
    <w:tmpl w:val="BD68C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82371"/>
    <w:multiLevelType w:val="multilevel"/>
    <w:tmpl w:val="A0A8C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F2137"/>
    <w:multiLevelType w:val="multilevel"/>
    <w:tmpl w:val="E9C49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C5C15"/>
    <w:multiLevelType w:val="multilevel"/>
    <w:tmpl w:val="C68C8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56FAB"/>
    <w:multiLevelType w:val="multilevel"/>
    <w:tmpl w:val="8892E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7224F"/>
    <w:multiLevelType w:val="multilevel"/>
    <w:tmpl w:val="F8767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436155"/>
    <w:multiLevelType w:val="multilevel"/>
    <w:tmpl w:val="9ACAB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A145F9"/>
    <w:multiLevelType w:val="multilevel"/>
    <w:tmpl w:val="68C0F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846FC9"/>
    <w:multiLevelType w:val="multilevel"/>
    <w:tmpl w:val="A3AC9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E94EB1"/>
    <w:multiLevelType w:val="multilevel"/>
    <w:tmpl w:val="3C6E9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3F1EDF"/>
    <w:multiLevelType w:val="multilevel"/>
    <w:tmpl w:val="1B7E0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3F1F23"/>
    <w:multiLevelType w:val="multilevel"/>
    <w:tmpl w:val="56125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4320D6"/>
    <w:multiLevelType w:val="multilevel"/>
    <w:tmpl w:val="BC386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5C54B3"/>
    <w:multiLevelType w:val="multilevel"/>
    <w:tmpl w:val="23AE3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110845"/>
    <w:multiLevelType w:val="multilevel"/>
    <w:tmpl w:val="BD70E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AB7EDE"/>
    <w:multiLevelType w:val="multilevel"/>
    <w:tmpl w:val="D65C3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802133"/>
    <w:multiLevelType w:val="multilevel"/>
    <w:tmpl w:val="D5AE1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856ADE"/>
    <w:multiLevelType w:val="multilevel"/>
    <w:tmpl w:val="2286C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F66A53"/>
    <w:multiLevelType w:val="multilevel"/>
    <w:tmpl w:val="88465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8A0C6B"/>
    <w:multiLevelType w:val="multilevel"/>
    <w:tmpl w:val="3B94F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5205D3"/>
    <w:multiLevelType w:val="multilevel"/>
    <w:tmpl w:val="312E073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3BBA7EC5"/>
    <w:multiLevelType w:val="multilevel"/>
    <w:tmpl w:val="35429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3674F9"/>
    <w:multiLevelType w:val="multilevel"/>
    <w:tmpl w:val="97309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693303"/>
    <w:multiLevelType w:val="multilevel"/>
    <w:tmpl w:val="92AC434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3FE320C7"/>
    <w:multiLevelType w:val="multilevel"/>
    <w:tmpl w:val="48380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A948F5"/>
    <w:multiLevelType w:val="multilevel"/>
    <w:tmpl w:val="26120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3E6C25"/>
    <w:multiLevelType w:val="multilevel"/>
    <w:tmpl w:val="1A20C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D531EF"/>
    <w:multiLevelType w:val="multilevel"/>
    <w:tmpl w:val="C13E1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200E58"/>
    <w:multiLevelType w:val="multilevel"/>
    <w:tmpl w:val="E7A8D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8913A8"/>
    <w:multiLevelType w:val="multilevel"/>
    <w:tmpl w:val="8FC6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6012AE"/>
    <w:multiLevelType w:val="hybridMultilevel"/>
    <w:tmpl w:val="AC34BE86"/>
    <w:lvl w:ilvl="0" w:tplc="F50A3D94">
      <w:start w:val="1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84319A"/>
    <w:multiLevelType w:val="multilevel"/>
    <w:tmpl w:val="44AE4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137184"/>
    <w:multiLevelType w:val="multilevel"/>
    <w:tmpl w:val="60FAA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8B5A86"/>
    <w:multiLevelType w:val="multilevel"/>
    <w:tmpl w:val="0F323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7825CF"/>
    <w:multiLevelType w:val="multilevel"/>
    <w:tmpl w:val="3D3C9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AD6B6D"/>
    <w:multiLevelType w:val="multilevel"/>
    <w:tmpl w:val="FCB08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4E272A"/>
    <w:multiLevelType w:val="multilevel"/>
    <w:tmpl w:val="55E00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C75203"/>
    <w:multiLevelType w:val="multilevel"/>
    <w:tmpl w:val="066EF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B523F4"/>
    <w:multiLevelType w:val="multilevel"/>
    <w:tmpl w:val="00C4C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094D75"/>
    <w:multiLevelType w:val="multilevel"/>
    <w:tmpl w:val="8CEA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CD3F83"/>
    <w:multiLevelType w:val="multilevel"/>
    <w:tmpl w:val="AA808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250"/>
        </w:tabs>
        <w:ind w:left="225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D70F38"/>
    <w:multiLevelType w:val="multilevel"/>
    <w:tmpl w:val="F47A9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6D0A06"/>
    <w:multiLevelType w:val="multilevel"/>
    <w:tmpl w:val="89889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6664F0"/>
    <w:multiLevelType w:val="multilevel"/>
    <w:tmpl w:val="15244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7F7D80"/>
    <w:multiLevelType w:val="multilevel"/>
    <w:tmpl w:val="E5E06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E04C63"/>
    <w:multiLevelType w:val="multilevel"/>
    <w:tmpl w:val="52283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2279A7"/>
    <w:multiLevelType w:val="multilevel"/>
    <w:tmpl w:val="99DE4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7A12A4"/>
    <w:multiLevelType w:val="multilevel"/>
    <w:tmpl w:val="9E3C0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9E5429"/>
    <w:multiLevelType w:val="multilevel"/>
    <w:tmpl w:val="EA382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DD1B5B"/>
    <w:multiLevelType w:val="multilevel"/>
    <w:tmpl w:val="5C0CA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5A7EF0"/>
    <w:multiLevelType w:val="multilevel"/>
    <w:tmpl w:val="FE1C1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DC7C45"/>
    <w:multiLevelType w:val="multilevel"/>
    <w:tmpl w:val="6B2E6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800976">
    <w:abstractNumId w:val="24"/>
  </w:num>
  <w:num w:numId="2" w16cid:durableId="594245216">
    <w:abstractNumId w:val="27"/>
  </w:num>
  <w:num w:numId="3" w16cid:durableId="1436557701">
    <w:abstractNumId w:val="55"/>
  </w:num>
  <w:num w:numId="4" w16cid:durableId="1646356983">
    <w:abstractNumId w:val="49"/>
  </w:num>
  <w:num w:numId="5" w16cid:durableId="1575166864">
    <w:abstractNumId w:val="39"/>
  </w:num>
  <w:num w:numId="6" w16cid:durableId="1663502746">
    <w:abstractNumId w:val="35"/>
  </w:num>
  <w:num w:numId="7" w16cid:durableId="1686327590">
    <w:abstractNumId w:val="28"/>
  </w:num>
  <w:num w:numId="8" w16cid:durableId="54592250">
    <w:abstractNumId w:val="3"/>
  </w:num>
  <w:num w:numId="9" w16cid:durableId="1151949575">
    <w:abstractNumId w:val="0"/>
  </w:num>
  <w:num w:numId="10" w16cid:durableId="765150801">
    <w:abstractNumId w:val="47"/>
  </w:num>
  <w:num w:numId="11" w16cid:durableId="2129396307">
    <w:abstractNumId w:val="31"/>
  </w:num>
  <w:num w:numId="12" w16cid:durableId="710811469">
    <w:abstractNumId w:val="17"/>
  </w:num>
  <w:num w:numId="13" w16cid:durableId="1873153229">
    <w:abstractNumId w:val="52"/>
  </w:num>
  <w:num w:numId="14" w16cid:durableId="996154043">
    <w:abstractNumId w:val="11"/>
  </w:num>
  <w:num w:numId="15" w16cid:durableId="2041513862">
    <w:abstractNumId w:val="53"/>
  </w:num>
  <w:num w:numId="16" w16cid:durableId="1406880097">
    <w:abstractNumId w:val="38"/>
  </w:num>
  <w:num w:numId="17" w16cid:durableId="686442360">
    <w:abstractNumId w:val="29"/>
  </w:num>
  <w:num w:numId="18" w16cid:durableId="639380080">
    <w:abstractNumId w:val="40"/>
  </w:num>
  <w:num w:numId="19" w16cid:durableId="758984888">
    <w:abstractNumId w:val="37"/>
  </w:num>
  <w:num w:numId="20" w16cid:durableId="1946962956">
    <w:abstractNumId w:val="42"/>
  </w:num>
  <w:num w:numId="21" w16cid:durableId="777414654">
    <w:abstractNumId w:val="26"/>
  </w:num>
  <w:num w:numId="22" w16cid:durableId="1988700824">
    <w:abstractNumId w:val="5"/>
  </w:num>
  <w:num w:numId="23" w16cid:durableId="1919746894">
    <w:abstractNumId w:val="4"/>
  </w:num>
  <w:num w:numId="24" w16cid:durableId="666789447">
    <w:abstractNumId w:val="6"/>
  </w:num>
  <w:num w:numId="25" w16cid:durableId="219445379">
    <w:abstractNumId w:val="22"/>
  </w:num>
  <w:num w:numId="26" w16cid:durableId="83305294">
    <w:abstractNumId w:val="18"/>
  </w:num>
  <w:num w:numId="27" w16cid:durableId="288122211">
    <w:abstractNumId w:val="9"/>
  </w:num>
  <w:num w:numId="28" w16cid:durableId="1949848200">
    <w:abstractNumId w:val="19"/>
  </w:num>
  <w:num w:numId="29" w16cid:durableId="689837018">
    <w:abstractNumId w:val="2"/>
  </w:num>
  <w:num w:numId="30" w16cid:durableId="871916743">
    <w:abstractNumId w:val="36"/>
  </w:num>
  <w:num w:numId="31" w16cid:durableId="624967537">
    <w:abstractNumId w:val="30"/>
  </w:num>
  <w:num w:numId="32" w16cid:durableId="2065523093">
    <w:abstractNumId w:val="23"/>
  </w:num>
  <w:num w:numId="33" w16cid:durableId="1970086652">
    <w:abstractNumId w:val="21"/>
  </w:num>
  <w:num w:numId="34" w16cid:durableId="156768172">
    <w:abstractNumId w:val="14"/>
  </w:num>
  <w:num w:numId="35" w16cid:durableId="1120220836">
    <w:abstractNumId w:val="7"/>
  </w:num>
  <w:num w:numId="36" w16cid:durableId="822281006">
    <w:abstractNumId w:val="50"/>
  </w:num>
  <w:num w:numId="37" w16cid:durableId="1791589386">
    <w:abstractNumId w:val="33"/>
  </w:num>
  <w:num w:numId="38" w16cid:durableId="1229653182">
    <w:abstractNumId w:val="43"/>
  </w:num>
  <w:num w:numId="39" w16cid:durableId="365302722">
    <w:abstractNumId w:val="45"/>
  </w:num>
  <w:num w:numId="40" w16cid:durableId="4483885">
    <w:abstractNumId w:val="25"/>
  </w:num>
  <w:num w:numId="41" w16cid:durableId="899175703">
    <w:abstractNumId w:val="15"/>
  </w:num>
  <w:num w:numId="42" w16cid:durableId="97338296">
    <w:abstractNumId w:val="41"/>
  </w:num>
  <w:num w:numId="43" w16cid:durableId="1271356149">
    <w:abstractNumId w:val="13"/>
  </w:num>
  <w:num w:numId="44" w16cid:durableId="208997396">
    <w:abstractNumId w:val="34"/>
  </w:num>
  <w:num w:numId="45" w16cid:durableId="643661337">
    <w:abstractNumId w:val="1"/>
  </w:num>
  <w:num w:numId="46" w16cid:durableId="1112088561">
    <w:abstractNumId w:val="8"/>
  </w:num>
  <w:num w:numId="47" w16cid:durableId="2115830740">
    <w:abstractNumId w:val="44"/>
  </w:num>
  <w:num w:numId="48" w16cid:durableId="1769040743">
    <w:abstractNumId w:val="54"/>
  </w:num>
  <w:num w:numId="49" w16cid:durableId="453134334">
    <w:abstractNumId w:val="48"/>
  </w:num>
  <w:num w:numId="50" w16cid:durableId="775978743">
    <w:abstractNumId w:val="46"/>
  </w:num>
  <w:num w:numId="51" w16cid:durableId="642932112">
    <w:abstractNumId w:val="20"/>
  </w:num>
  <w:num w:numId="52" w16cid:durableId="149257247">
    <w:abstractNumId w:val="16"/>
  </w:num>
  <w:num w:numId="53" w16cid:durableId="667489811">
    <w:abstractNumId w:val="10"/>
  </w:num>
  <w:num w:numId="54" w16cid:durableId="1313608192">
    <w:abstractNumId w:val="51"/>
  </w:num>
  <w:num w:numId="55" w16cid:durableId="1900893625">
    <w:abstractNumId w:val="32"/>
  </w:num>
  <w:num w:numId="56" w16cid:durableId="1106326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36"/>
    <w:rsid w:val="000002FE"/>
    <w:rsid w:val="000003A2"/>
    <w:rsid w:val="000023EB"/>
    <w:rsid w:val="00005726"/>
    <w:rsid w:val="00005E4A"/>
    <w:rsid w:val="00006629"/>
    <w:rsid w:val="0000687C"/>
    <w:rsid w:val="00010C54"/>
    <w:rsid w:val="00010D14"/>
    <w:rsid w:val="0001197C"/>
    <w:rsid w:val="00013851"/>
    <w:rsid w:val="00013CFC"/>
    <w:rsid w:val="0001713B"/>
    <w:rsid w:val="00022186"/>
    <w:rsid w:val="00022A76"/>
    <w:rsid w:val="0002387F"/>
    <w:rsid w:val="00023BC8"/>
    <w:rsid w:val="00027108"/>
    <w:rsid w:val="000277E4"/>
    <w:rsid w:val="00030DDF"/>
    <w:rsid w:val="00031B50"/>
    <w:rsid w:val="00031F0A"/>
    <w:rsid w:val="000323AE"/>
    <w:rsid w:val="00032C21"/>
    <w:rsid w:val="00033934"/>
    <w:rsid w:val="00033B6C"/>
    <w:rsid w:val="00036015"/>
    <w:rsid w:val="00036B34"/>
    <w:rsid w:val="00036DF5"/>
    <w:rsid w:val="00037A36"/>
    <w:rsid w:val="00044769"/>
    <w:rsid w:val="00044A89"/>
    <w:rsid w:val="00046703"/>
    <w:rsid w:val="00046720"/>
    <w:rsid w:val="000476E8"/>
    <w:rsid w:val="00051ACA"/>
    <w:rsid w:val="00051D30"/>
    <w:rsid w:val="000521F5"/>
    <w:rsid w:val="0005242F"/>
    <w:rsid w:val="00053DD4"/>
    <w:rsid w:val="000542AA"/>
    <w:rsid w:val="000566AA"/>
    <w:rsid w:val="00057139"/>
    <w:rsid w:val="0006054D"/>
    <w:rsid w:val="000606CA"/>
    <w:rsid w:val="000613BE"/>
    <w:rsid w:val="00061521"/>
    <w:rsid w:val="000627CA"/>
    <w:rsid w:val="0006286F"/>
    <w:rsid w:val="000638FA"/>
    <w:rsid w:val="00064C03"/>
    <w:rsid w:val="00065639"/>
    <w:rsid w:val="00065B80"/>
    <w:rsid w:val="00065D78"/>
    <w:rsid w:val="0006794D"/>
    <w:rsid w:val="00070F03"/>
    <w:rsid w:val="000717B7"/>
    <w:rsid w:val="000718DB"/>
    <w:rsid w:val="000773DE"/>
    <w:rsid w:val="0007769C"/>
    <w:rsid w:val="000776AF"/>
    <w:rsid w:val="00081568"/>
    <w:rsid w:val="00082151"/>
    <w:rsid w:val="00082415"/>
    <w:rsid w:val="000861F8"/>
    <w:rsid w:val="000869EF"/>
    <w:rsid w:val="000872F6"/>
    <w:rsid w:val="000873B8"/>
    <w:rsid w:val="00087792"/>
    <w:rsid w:val="0009138B"/>
    <w:rsid w:val="000941A9"/>
    <w:rsid w:val="00095C99"/>
    <w:rsid w:val="00097434"/>
    <w:rsid w:val="00097F82"/>
    <w:rsid w:val="000A0BF2"/>
    <w:rsid w:val="000A10B9"/>
    <w:rsid w:val="000A2AD8"/>
    <w:rsid w:val="000A32A9"/>
    <w:rsid w:val="000A349D"/>
    <w:rsid w:val="000A419A"/>
    <w:rsid w:val="000A5212"/>
    <w:rsid w:val="000A77F3"/>
    <w:rsid w:val="000A7E53"/>
    <w:rsid w:val="000B05C7"/>
    <w:rsid w:val="000B06BB"/>
    <w:rsid w:val="000B101A"/>
    <w:rsid w:val="000B1190"/>
    <w:rsid w:val="000B16E1"/>
    <w:rsid w:val="000B1B18"/>
    <w:rsid w:val="000B4194"/>
    <w:rsid w:val="000B424F"/>
    <w:rsid w:val="000B4C6A"/>
    <w:rsid w:val="000B4C96"/>
    <w:rsid w:val="000B604E"/>
    <w:rsid w:val="000B6A93"/>
    <w:rsid w:val="000B6BEC"/>
    <w:rsid w:val="000B7594"/>
    <w:rsid w:val="000C0D83"/>
    <w:rsid w:val="000C101B"/>
    <w:rsid w:val="000C10CD"/>
    <w:rsid w:val="000C3A21"/>
    <w:rsid w:val="000C4471"/>
    <w:rsid w:val="000C4BE8"/>
    <w:rsid w:val="000C5343"/>
    <w:rsid w:val="000C5CAF"/>
    <w:rsid w:val="000C5E1E"/>
    <w:rsid w:val="000D004B"/>
    <w:rsid w:val="000D1011"/>
    <w:rsid w:val="000D27F8"/>
    <w:rsid w:val="000D75F1"/>
    <w:rsid w:val="000E159B"/>
    <w:rsid w:val="000E174B"/>
    <w:rsid w:val="000E2963"/>
    <w:rsid w:val="000E2C13"/>
    <w:rsid w:val="000E2F32"/>
    <w:rsid w:val="000E3BFE"/>
    <w:rsid w:val="000E5B1F"/>
    <w:rsid w:val="000F2FCE"/>
    <w:rsid w:val="000F3760"/>
    <w:rsid w:val="000F3C59"/>
    <w:rsid w:val="000F3FB5"/>
    <w:rsid w:val="000F50BB"/>
    <w:rsid w:val="000F57B8"/>
    <w:rsid w:val="000F59C8"/>
    <w:rsid w:val="000F5A99"/>
    <w:rsid w:val="0010299D"/>
    <w:rsid w:val="00102E1F"/>
    <w:rsid w:val="00103E85"/>
    <w:rsid w:val="001042BC"/>
    <w:rsid w:val="001042F2"/>
    <w:rsid w:val="0010694A"/>
    <w:rsid w:val="00107242"/>
    <w:rsid w:val="00107250"/>
    <w:rsid w:val="00107B2B"/>
    <w:rsid w:val="00111F71"/>
    <w:rsid w:val="00113187"/>
    <w:rsid w:val="001140DB"/>
    <w:rsid w:val="00114FB5"/>
    <w:rsid w:val="00115EDF"/>
    <w:rsid w:val="001162AD"/>
    <w:rsid w:val="001162B8"/>
    <w:rsid w:val="001164AD"/>
    <w:rsid w:val="00116586"/>
    <w:rsid w:val="001168B5"/>
    <w:rsid w:val="0011743B"/>
    <w:rsid w:val="00122194"/>
    <w:rsid w:val="00122DC5"/>
    <w:rsid w:val="00123324"/>
    <w:rsid w:val="001245E0"/>
    <w:rsid w:val="001257F5"/>
    <w:rsid w:val="001267BF"/>
    <w:rsid w:val="00126AF4"/>
    <w:rsid w:val="0012796B"/>
    <w:rsid w:val="00127DD4"/>
    <w:rsid w:val="00131A9F"/>
    <w:rsid w:val="0013344B"/>
    <w:rsid w:val="001342BB"/>
    <w:rsid w:val="00134F39"/>
    <w:rsid w:val="0013574C"/>
    <w:rsid w:val="00135E53"/>
    <w:rsid w:val="00137D32"/>
    <w:rsid w:val="00140B65"/>
    <w:rsid w:val="001421D9"/>
    <w:rsid w:val="00142652"/>
    <w:rsid w:val="001436E8"/>
    <w:rsid w:val="00143D80"/>
    <w:rsid w:val="00145357"/>
    <w:rsid w:val="00146187"/>
    <w:rsid w:val="0014701B"/>
    <w:rsid w:val="001473E1"/>
    <w:rsid w:val="001475F0"/>
    <w:rsid w:val="00147DD8"/>
    <w:rsid w:val="00150BA8"/>
    <w:rsid w:val="00151339"/>
    <w:rsid w:val="001538B5"/>
    <w:rsid w:val="00153EC3"/>
    <w:rsid w:val="001563AD"/>
    <w:rsid w:val="0015651D"/>
    <w:rsid w:val="00156BEF"/>
    <w:rsid w:val="00157CDC"/>
    <w:rsid w:val="00157F14"/>
    <w:rsid w:val="00160F6D"/>
    <w:rsid w:val="001653B0"/>
    <w:rsid w:val="00165ED4"/>
    <w:rsid w:val="00166881"/>
    <w:rsid w:val="00167EED"/>
    <w:rsid w:val="00170458"/>
    <w:rsid w:val="00170AB9"/>
    <w:rsid w:val="00170BB6"/>
    <w:rsid w:val="00170C5C"/>
    <w:rsid w:val="00170FE6"/>
    <w:rsid w:val="001727B7"/>
    <w:rsid w:val="001737DB"/>
    <w:rsid w:val="00174B0C"/>
    <w:rsid w:val="00176063"/>
    <w:rsid w:val="00176399"/>
    <w:rsid w:val="00176AEB"/>
    <w:rsid w:val="00176C5B"/>
    <w:rsid w:val="00177DA6"/>
    <w:rsid w:val="00180199"/>
    <w:rsid w:val="00180E7B"/>
    <w:rsid w:val="001828EB"/>
    <w:rsid w:val="00182F08"/>
    <w:rsid w:val="0018338D"/>
    <w:rsid w:val="001833E0"/>
    <w:rsid w:val="00183735"/>
    <w:rsid w:val="00183BE0"/>
    <w:rsid w:val="00184A20"/>
    <w:rsid w:val="0018794A"/>
    <w:rsid w:val="001906E0"/>
    <w:rsid w:val="00190B34"/>
    <w:rsid w:val="00192924"/>
    <w:rsid w:val="00192A2A"/>
    <w:rsid w:val="00192AD7"/>
    <w:rsid w:val="0019324E"/>
    <w:rsid w:val="00194930"/>
    <w:rsid w:val="0019497D"/>
    <w:rsid w:val="001956FC"/>
    <w:rsid w:val="001A012D"/>
    <w:rsid w:val="001A170A"/>
    <w:rsid w:val="001A23D4"/>
    <w:rsid w:val="001A3631"/>
    <w:rsid w:val="001A4EF6"/>
    <w:rsid w:val="001A5E03"/>
    <w:rsid w:val="001A6725"/>
    <w:rsid w:val="001A6C79"/>
    <w:rsid w:val="001B11C0"/>
    <w:rsid w:val="001B1EAC"/>
    <w:rsid w:val="001B43DF"/>
    <w:rsid w:val="001B64F2"/>
    <w:rsid w:val="001B6E2D"/>
    <w:rsid w:val="001C1F2E"/>
    <w:rsid w:val="001C2278"/>
    <w:rsid w:val="001C3701"/>
    <w:rsid w:val="001C4F45"/>
    <w:rsid w:val="001C53AF"/>
    <w:rsid w:val="001C55F3"/>
    <w:rsid w:val="001C5980"/>
    <w:rsid w:val="001C74E0"/>
    <w:rsid w:val="001D0844"/>
    <w:rsid w:val="001D0A1F"/>
    <w:rsid w:val="001D0CCE"/>
    <w:rsid w:val="001D1DE2"/>
    <w:rsid w:val="001D27CF"/>
    <w:rsid w:val="001D2F33"/>
    <w:rsid w:val="001D4188"/>
    <w:rsid w:val="001D470C"/>
    <w:rsid w:val="001D68AC"/>
    <w:rsid w:val="001D68CB"/>
    <w:rsid w:val="001D7BF4"/>
    <w:rsid w:val="001E061A"/>
    <w:rsid w:val="001E0870"/>
    <w:rsid w:val="001E0D24"/>
    <w:rsid w:val="001E0E79"/>
    <w:rsid w:val="001E10B9"/>
    <w:rsid w:val="001E3443"/>
    <w:rsid w:val="001E4B68"/>
    <w:rsid w:val="001E4BBB"/>
    <w:rsid w:val="001E4CC2"/>
    <w:rsid w:val="001E7779"/>
    <w:rsid w:val="001E77AC"/>
    <w:rsid w:val="001F0AD0"/>
    <w:rsid w:val="001F3430"/>
    <w:rsid w:val="001F62F9"/>
    <w:rsid w:val="001F65FE"/>
    <w:rsid w:val="001F6604"/>
    <w:rsid w:val="001F6FD5"/>
    <w:rsid w:val="00201060"/>
    <w:rsid w:val="00202DFD"/>
    <w:rsid w:val="00204147"/>
    <w:rsid w:val="00210968"/>
    <w:rsid w:val="002112F4"/>
    <w:rsid w:val="002120AF"/>
    <w:rsid w:val="0021221B"/>
    <w:rsid w:val="002125F5"/>
    <w:rsid w:val="00212708"/>
    <w:rsid w:val="00212CF3"/>
    <w:rsid w:val="00212EF4"/>
    <w:rsid w:val="0021326F"/>
    <w:rsid w:val="00213980"/>
    <w:rsid w:val="0021429D"/>
    <w:rsid w:val="00214A15"/>
    <w:rsid w:val="00214D7D"/>
    <w:rsid w:val="00215FF1"/>
    <w:rsid w:val="00216C46"/>
    <w:rsid w:val="00217D9C"/>
    <w:rsid w:val="00220CED"/>
    <w:rsid w:val="00220E48"/>
    <w:rsid w:val="002228EE"/>
    <w:rsid w:val="00222F5A"/>
    <w:rsid w:val="00223894"/>
    <w:rsid w:val="002254F1"/>
    <w:rsid w:val="002271EE"/>
    <w:rsid w:val="0023016B"/>
    <w:rsid w:val="00230700"/>
    <w:rsid w:val="00230A54"/>
    <w:rsid w:val="0023128C"/>
    <w:rsid w:val="002314F8"/>
    <w:rsid w:val="002330AE"/>
    <w:rsid w:val="002344BF"/>
    <w:rsid w:val="00234FDA"/>
    <w:rsid w:val="00235F9A"/>
    <w:rsid w:val="00236AB3"/>
    <w:rsid w:val="00236B20"/>
    <w:rsid w:val="002418C2"/>
    <w:rsid w:val="00241C0D"/>
    <w:rsid w:val="002437FD"/>
    <w:rsid w:val="00244060"/>
    <w:rsid w:val="002446B0"/>
    <w:rsid w:val="00245BEF"/>
    <w:rsid w:val="002467D3"/>
    <w:rsid w:val="0024764F"/>
    <w:rsid w:val="00252896"/>
    <w:rsid w:val="00252A7B"/>
    <w:rsid w:val="0025386D"/>
    <w:rsid w:val="00256B0B"/>
    <w:rsid w:val="00257690"/>
    <w:rsid w:val="00262169"/>
    <w:rsid w:val="00262408"/>
    <w:rsid w:val="002627C9"/>
    <w:rsid w:val="0026283F"/>
    <w:rsid w:val="00263B21"/>
    <w:rsid w:val="00264F9B"/>
    <w:rsid w:val="002655B8"/>
    <w:rsid w:val="002666A1"/>
    <w:rsid w:val="0026755B"/>
    <w:rsid w:val="002700E9"/>
    <w:rsid w:val="00270E9F"/>
    <w:rsid w:val="0027247E"/>
    <w:rsid w:val="00274544"/>
    <w:rsid w:val="002750C8"/>
    <w:rsid w:val="0027510A"/>
    <w:rsid w:val="00280673"/>
    <w:rsid w:val="00281703"/>
    <w:rsid w:val="00281806"/>
    <w:rsid w:val="00281A56"/>
    <w:rsid w:val="0028430B"/>
    <w:rsid w:val="00286F32"/>
    <w:rsid w:val="0028722A"/>
    <w:rsid w:val="00287D50"/>
    <w:rsid w:val="00290A3E"/>
    <w:rsid w:val="00291BBD"/>
    <w:rsid w:val="00291EFE"/>
    <w:rsid w:val="00291FE3"/>
    <w:rsid w:val="002932C8"/>
    <w:rsid w:val="00293478"/>
    <w:rsid w:val="0029351A"/>
    <w:rsid w:val="002944CD"/>
    <w:rsid w:val="002A0F02"/>
    <w:rsid w:val="002A1077"/>
    <w:rsid w:val="002A16D7"/>
    <w:rsid w:val="002A28CC"/>
    <w:rsid w:val="002A37E7"/>
    <w:rsid w:val="002A522C"/>
    <w:rsid w:val="002A5494"/>
    <w:rsid w:val="002A7336"/>
    <w:rsid w:val="002A793A"/>
    <w:rsid w:val="002B021E"/>
    <w:rsid w:val="002B0C1C"/>
    <w:rsid w:val="002B0D8E"/>
    <w:rsid w:val="002B20CF"/>
    <w:rsid w:val="002B24F8"/>
    <w:rsid w:val="002B3238"/>
    <w:rsid w:val="002B444F"/>
    <w:rsid w:val="002B48D8"/>
    <w:rsid w:val="002B5199"/>
    <w:rsid w:val="002B53E0"/>
    <w:rsid w:val="002B5DF4"/>
    <w:rsid w:val="002C07AA"/>
    <w:rsid w:val="002C09F7"/>
    <w:rsid w:val="002C2027"/>
    <w:rsid w:val="002C3FB8"/>
    <w:rsid w:val="002C4213"/>
    <w:rsid w:val="002C6F9A"/>
    <w:rsid w:val="002C7025"/>
    <w:rsid w:val="002D01B9"/>
    <w:rsid w:val="002D0886"/>
    <w:rsid w:val="002D0CE0"/>
    <w:rsid w:val="002D3D92"/>
    <w:rsid w:val="002D4D0A"/>
    <w:rsid w:val="002D52E7"/>
    <w:rsid w:val="002D558E"/>
    <w:rsid w:val="002D60A0"/>
    <w:rsid w:val="002E10E8"/>
    <w:rsid w:val="002E1EAF"/>
    <w:rsid w:val="002E2419"/>
    <w:rsid w:val="002E3E14"/>
    <w:rsid w:val="002E5082"/>
    <w:rsid w:val="002E6E68"/>
    <w:rsid w:val="002F0C34"/>
    <w:rsid w:val="002F2FB1"/>
    <w:rsid w:val="002F3A67"/>
    <w:rsid w:val="002F3F6A"/>
    <w:rsid w:val="002F51FB"/>
    <w:rsid w:val="002F70AE"/>
    <w:rsid w:val="002F733A"/>
    <w:rsid w:val="002F7448"/>
    <w:rsid w:val="002F7BE5"/>
    <w:rsid w:val="003007E0"/>
    <w:rsid w:val="0030093F"/>
    <w:rsid w:val="003015D6"/>
    <w:rsid w:val="00304001"/>
    <w:rsid w:val="00307651"/>
    <w:rsid w:val="00307DE9"/>
    <w:rsid w:val="00311D8E"/>
    <w:rsid w:val="0031264C"/>
    <w:rsid w:val="0031270C"/>
    <w:rsid w:val="003130D5"/>
    <w:rsid w:val="00314944"/>
    <w:rsid w:val="0031590B"/>
    <w:rsid w:val="00315ECE"/>
    <w:rsid w:val="0031791E"/>
    <w:rsid w:val="00317F32"/>
    <w:rsid w:val="003201C3"/>
    <w:rsid w:val="0032028D"/>
    <w:rsid w:val="003231B4"/>
    <w:rsid w:val="0032761F"/>
    <w:rsid w:val="00330355"/>
    <w:rsid w:val="00331121"/>
    <w:rsid w:val="003316DF"/>
    <w:rsid w:val="00331AE2"/>
    <w:rsid w:val="00332521"/>
    <w:rsid w:val="003326BF"/>
    <w:rsid w:val="00334946"/>
    <w:rsid w:val="0033775B"/>
    <w:rsid w:val="00337D87"/>
    <w:rsid w:val="00337FE5"/>
    <w:rsid w:val="00341021"/>
    <w:rsid w:val="0034230C"/>
    <w:rsid w:val="00346E95"/>
    <w:rsid w:val="003503EB"/>
    <w:rsid w:val="00350F39"/>
    <w:rsid w:val="00351A83"/>
    <w:rsid w:val="00353EA9"/>
    <w:rsid w:val="00353F28"/>
    <w:rsid w:val="00356B27"/>
    <w:rsid w:val="0035718B"/>
    <w:rsid w:val="00357A69"/>
    <w:rsid w:val="00357B1D"/>
    <w:rsid w:val="003606D3"/>
    <w:rsid w:val="003607EC"/>
    <w:rsid w:val="00362BAE"/>
    <w:rsid w:val="0036320E"/>
    <w:rsid w:val="003635A9"/>
    <w:rsid w:val="0036480A"/>
    <w:rsid w:val="00364DBE"/>
    <w:rsid w:val="0036582C"/>
    <w:rsid w:val="00366D62"/>
    <w:rsid w:val="0037008B"/>
    <w:rsid w:val="00370F35"/>
    <w:rsid w:val="00372659"/>
    <w:rsid w:val="00372C1F"/>
    <w:rsid w:val="003732FB"/>
    <w:rsid w:val="003735A5"/>
    <w:rsid w:val="003745EE"/>
    <w:rsid w:val="0037574A"/>
    <w:rsid w:val="00375962"/>
    <w:rsid w:val="00375B59"/>
    <w:rsid w:val="00377449"/>
    <w:rsid w:val="0038184B"/>
    <w:rsid w:val="00381DDE"/>
    <w:rsid w:val="003821BF"/>
    <w:rsid w:val="003825AE"/>
    <w:rsid w:val="00382DE4"/>
    <w:rsid w:val="00383C3A"/>
    <w:rsid w:val="00385101"/>
    <w:rsid w:val="0038623F"/>
    <w:rsid w:val="00387E99"/>
    <w:rsid w:val="00390D2A"/>
    <w:rsid w:val="003911AD"/>
    <w:rsid w:val="003920CF"/>
    <w:rsid w:val="0039607D"/>
    <w:rsid w:val="00396AE3"/>
    <w:rsid w:val="00396D69"/>
    <w:rsid w:val="003971F9"/>
    <w:rsid w:val="00397BD5"/>
    <w:rsid w:val="003A078E"/>
    <w:rsid w:val="003A5968"/>
    <w:rsid w:val="003A59A3"/>
    <w:rsid w:val="003A5FBC"/>
    <w:rsid w:val="003A6B63"/>
    <w:rsid w:val="003B05FE"/>
    <w:rsid w:val="003B0BEA"/>
    <w:rsid w:val="003B2C23"/>
    <w:rsid w:val="003B308A"/>
    <w:rsid w:val="003B3881"/>
    <w:rsid w:val="003B3B69"/>
    <w:rsid w:val="003B3DEF"/>
    <w:rsid w:val="003B3E7B"/>
    <w:rsid w:val="003B4C5D"/>
    <w:rsid w:val="003B64BC"/>
    <w:rsid w:val="003B65CE"/>
    <w:rsid w:val="003B665F"/>
    <w:rsid w:val="003B6D39"/>
    <w:rsid w:val="003B7208"/>
    <w:rsid w:val="003B740B"/>
    <w:rsid w:val="003C0B8B"/>
    <w:rsid w:val="003C0E52"/>
    <w:rsid w:val="003C14F0"/>
    <w:rsid w:val="003C21DD"/>
    <w:rsid w:val="003C28A0"/>
    <w:rsid w:val="003C2FFF"/>
    <w:rsid w:val="003C48A2"/>
    <w:rsid w:val="003C6561"/>
    <w:rsid w:val="003D3119"/>
    <w:rsid w:val="003D3CD5"/>
    <w:rsid w:val="003D4763"/>
    <w:rsid w:val="003D4A8B"/>
    <w:rsid w:val="003D60E3"/>
    <w:rsid w:val="003E119B"/>
    <w:rsid w:val="003E356B"/>
    <w:rsid w:val="003E3ED3"/>
    <w:rsid w:val="003E64DD"/>
    <w:rsid w:val="003E774A"/>
    <w:rsid w:val="003F0D5F"/>
    <w:rsid w:val="003F0E28"/>
    <w:rsid w:val="003F126A"/>
    <w:rsid w:val="003F4708"/>
    <w:rsid w:val="003F523A"/>
    <w:rsid w:val="003F59EC"/>
    <w:rsid w:val="003F5D01"/>
    <w:rsid w:val="003F5E5C"/>
    <w:rsid w:val="004000F5"/>
    <w:rsid w:val="00402B7D"/>
    <w:rsid w:val="00405CEA"/>
    <w:rsid w:val="00406353"/>
    <w:rsid w:val="00407307"/>
    <w:rsid w:val="004105CC"/>
    <w:rsid w:val="00411EF1"/>
    <w:rsid w:val="004131C5"/>
    <w:rsid w:val="00415087"/>
    <w:rsid w:val="0041587B"/>
    <w:rsid w:val="00415AF7"/>
    <w:rsid w:val="00415BEF"/>
    <w:rsid w:val="00416426"/>
    <w:rsid w:val="0041647B"/>
    <w:rsid w:val="00416AE1"/>
    <w:rsid w:val="00416BF8"/>
    <w:rsid w:val="00421163"/>
    <w:rsid w:val="00421391"/>
    <w:rsid w:val="004215C7"/>
    <w:rsid w:val="00421E50"/>
    <w:rsid w:val="00424111"/>
    <w:rsid w:val="00424690"/>
    <w:rsid w:val="0042496C"/>
    <w:rsid w:val="0042543F"/>
    <w:rsid w:val="004259B0"/>
    <w:rsid w:val="004260AB"/>
    <w:rsid w:val="00426DD5"/>
    <w:rsid w:val="00426F40"/>
    <w:rsid w:val="00427204"/>
    <w:rsid w:val="004279CA"/>
    <w:rsid w:val="00430A4D"/>
    <w:rsid w:val="00431248"/>
    <w:rsid w:val="004314A7"/>
    <w:rsid w:val="00431631"/>
    <w:rsid w:val="00431D7A"/>
    <w:rsid w:val="0043274D"/>
    <w:rsid w:val="004348CB"/>
    <w:rsid w:val="00434AC6"/>
    <w:rsid w:val="00435001"/>
    <w:rsid w:val="004354CE"/>
    <w:rsid w:val="004368C1"/>
    <w:rsid w:val="0044139D"/>
    <w:rsid w:val="0044257C"/>
    <w:rsid w:val="00442DD5"/>
    <w:rsid w:val="00442FC5"/>
    <w:rsid w:val="00442FF7"/>
    <w:rsid w:val="00443D4A"/>
    <w:rsid w:val="0044615D"/>
    <w:rsid w:val="00450DA1"/>
    <w:rsid w:val="00453B63"/>
    <w:rsid w:val="00454B5A"/>
    <w:rsid w:val="00455B0F"/>
    <w:rsid w:val="00455B58"/>
    <w:rsid w:val="0045653A"/>
    <w:rsid w:val="0046000F"/>
    <w:rsid w:val="004609C8"/>
    <w:rsid w:val="004609D0"/>
    <w:rsid w:val="0046182E"/>
    <w:rsid w:val="0046215B"/>
    <w:rsid w:val="004638C3"/>
    <w:rsid w:val="00463A69"/>
    <w:rsid w:val="004648D7"/>
    <w:rsid w:val="00465CA5"/>
    <w:rsid w:val="00470130"/>
    <w:rsid w:val="0047222D"/>
    <w:rsid w:val="004724BD"/>
    <w:rsid w:val="00472FBE"/>
    <w:rsid w:val="00474BA5"/>
    <w:rsid w:val="0047612B"/>
    <w:rsid w:val="0047629D"/>
    <w:rsid w:val="004762B4"/>
    <w:rsid w:val="00476316"/>
    <w:rsid w:val="00476FE3"/>
    <w:rsid w:val="00477487"/>
    <w:rsid w:val="0047770A"/>
    <w:rsid w:val="004801D1"/>
    <w:rsid w:val="00481B01"/>
    <w:rsid w:val="004832BD"/>
    <w:rsid w:val="00484BF0"/>
    <w:rsid w:val="0048561F"/>
    <w:rsid w:val="00485CDF"/>
    <w:rsid w:val="00486BD3"/>
    <w:rsid w:val="004879C9"/>
    <w:rsid w:val="0049133C"/>
    <w:rsid w:val="004913A2"/>
    <w:rsid w:val="0049408E"/>
    <w:rsid w:val="004957A7"/>
    <w:rsid w:val="00497267"/>
    <w:rsid w:val="0049762E"/>
    <w:rsid w:val="004A0C8D"/>
    <w:rsid w:val="004A0FC8"/>
    <w:rsid w:val="004A107A"/>
    <w:rsid w:val="004A282A"/>
    <w:rsid w:val="004A4463"/>
    <w:rsid w:val="004A470D"/>
    <w:rsid w:val="004A6CAF"/>
    <w:rsid w:val="004A71C1"/>
    <w:rsid w:val="004A749C"/>
    <w:rsid w:val="004B1734"/>
    <w:rsid w:val="004B26DD"/>
    <w:rsid w:val="004B46E4"/>
    <w:rsid w:val="004B50E5"/>
    <w:rsid w:val="004B58E4"/>
    <w:rsid w:val="004B5D74"/>
    <w:rsid w:val="004B76C1"/>
    <w:rsid w:val="004B7EA2"/>
    <w:rsid w:val="004C01D2"/>
    <w:rsid w:val="004C15CF"/>
    <w:rsid w:val="004C18BA"/>
    <w:rsid w:val="004C31EC"/>
    <w:rsid w:val="004C43FF"/>
    <w:rsid w:val="004C4710"/>
    <w:rsid w:val="004C5026"/>
    <w:rsid w:val="004C57D4"/>
    <w:rsid w:val="004C6A5D"/>
    <w:rsid w:val="004C6DCD"/>
    <w:rsid w:val="004C7447"/>
    <w:rsid w:val="004D1124"/>
    <w:rsid w:val="004D2BEF"/>
    <w:rsid w:val="004D4353"/>
    <w:rsid w:val="004D45B2"/>
    <w:rsid w:val="004D4B6B"/>
    <w:rsid w:val="004D5A89"/>
    <w:rsid w:val="004D5D59"/>
    <w:rsid w:val="004D5F2C"/>
    <w:rsid w:val="004D616E"/>
    <w:rsid w:val="004D693A"/>
    <w:rsid w:val="004D7EC7"/>
    <w:rsid w:val="004E032A"/>
    <w:rsid w:val="004E045D"/>
    <w:rsid w:val="004E0C06"/>
    <w:rsid w:val="004E10EC"/>
    <w:rsid w:val="004E12F4"/>
    <w:rsid w:val="004E146D"/>
    <w:rsid w:val="004E200E"/>
    <w:rsid w:val="004E2BB7"/>
    <w:rsid w:val="004E30E8"/>
    <w:rsid w:val="004F01FB"/>
    <w:rsid w:val="004F0B3C"/>
    <w:rsid w:val="004F1668"/>
    <w:rsid w:val="004F2BBE"/>
    <w:rsid w:val="004F3669"/>
    <w:rsid w:val="004F6AE0"/>
    <w:rsid w:val="004F7326"/>
    <w:rsid w:val="005007F8"/>
    <w:rsid w:val="00501475"/>
    <w:rsid w:val="00502239"/>
    <w:rsid w:val="005026D0"/>
    <w:rsid w:val="00502ED8"/>
    <w:rsid w:val="0050309C"/>
    <w:rsid w:val="00503678"/>
    <w:rsid w:val="0050472F"/>
    <w:rsid w:val="00504DCA"/>
    <w:rsid w:val="00505DC8"/>
    <w:rsid w:val="005071F0"/>
    <w:rsid w:val="00507735"/>
    <w:rsid w:val="00510C14"/>
    <w:rsid w:val="00510D4F"/>
    <w:rsid w:val="00513563"/>
    <w:rsid w:val="00513FD0"/>
    <w:rsid w:val="00516526"/>
    <w:rsid w:val="005202B3"/>
    <w:rsid w:val="005208F2"/>
    <w:rsid w:val="005251C8"/>
    <w:rsid w:val="00526450"/>
    <w:rsid w:val="00527071"/>
    <w:rsid w:val="00527689"/>
    <w:rsid w:val="005276F2"/>
    <w:rsid w:val="0052772E"/>
    <w:rsid w:val="00530C31"/>
    <w:rsid w:val="00532AA8"/>
    <w:rsid w:val="00533A30"/>
    <w:rsid w:val="00535F2E"/>
    <w:rsid w:val="00535FCB"/>
    <w:rsid w:val="00537127"/>
    <w:rsid w:val="005410DF"/>
    <w:rsid w:val="00541666"/>
    <w:rsid w:val="0054413D"/>
    <w:rsid w:val="0054578E"/>
    <w:rsid w:val="00546E9E"/>
    <w:rsid w:val="00547569"/>
    <w:rsid w:val="00547A37"/>
    <w:rsid w:val="00555044"/>
    <w:rsid w:val="005559BF"/>
    <w:rsid w:val="00555BF5"/>
    <w:rsid w:val="0055739C"/>
    <w:rsid w:val="00557A40"/>
    <w:rsid w:val="00560398"/>
    <w:rsid w:val="00560B1D"/>
    <w:rsid w:val="0056126C"/>
    <w:rsid w:val="00562BCF"/>
    <w:rsid w:val="00562F03"/>
    <w:rsid w:val="00563F07"/>
    <w:rsid w:val="00565F07"/>
    <w:rsid w:val="00566280"/>
    <w:rsid w:val="0056677D"/>
    <w:rsid w:val="00572424"/>
    <w:rsid w:val="00572D12"/>
    <w:rsid w:val="00572EEE"/>
    <w:rsid w:val="005738C0"/>
    <w:rsid w:val="005740C2"/>
    <w:rsid w:val="0057453B"/>
    <w:rsid w:val="00575DA2"/>
    <w:rsid w:val="00576022"/>
    <w:rsid w:val="00576113"/>
    <w:rsid w:val="00582B14"/>
    <w:rsid w:val="0058415C"/>
    <w:rsid w:val="0058423D"/>
    <w:rsid w:val="0058503C"/>
    <w:rsid w:val="00585F0E"/>
    <w:rsid w:val="00587989"/>
    <w:rsid w:val="00590020"/>
    <w:rsid w:val="0059122A"/>
    <w:rsid w:val="00591F31"/>
    <w:rsid w:val="00592DFF"/>
    <w:rsid w:val="005939A9"/>
    <w:rsid w:val="00594705"/>
    <w:rsid w:val="005956BE"/>
    <w:rsid w:val="005975D4"/>
    <w:rsid w:val="005A00B2"/>
    <w:rsid w:val="005A22C1"/>
    <w:rsid w:val="005A3E36"/>
    <w:rsid w:val="005A578E"/>
    <w:rsid w:val="005A5C62"/>
    <w:rsid w:val="005A6450"/>
    <w:rsid w:val="005A66BD"/>
    <w:rsid w:val="005A761B"/>
    <w:rsid w:val="005B113A"/>
    <w:rsid w:val="005B273D"/>
    <w:rsid w:val="005B3167"/>
    <w:rsid w:val="005B32C5"/>
    <w:rsid w:val="005B3E3C"/>
    <w:rsid w:val="005B3E64"/>
    <w:rsid w:val="005B4052"/>
    <w:rsid w:val="005B41FD"/>
    <w:rsid w:val="005B5A89"/>
    <w:rsid w:val="005B5E93"/>
    <w:rsid w:val="005B660B"/>
    <w:rsid w:val="005B7556"/>
    <w:rsid w:val="005C0068"/>
    <w:rsid w:val="005C1DE5"/>
    <w:rsid w:val="005C1E33"/>
    <w:rsid w:val="005C61D7"/>
    <w:rsid w:val="005C77E8"/>
    <w:rsid w:val="005D24A4"/>
    <w:rsid w:val="005D24BE"/>
    <w:rsid w:val="005D2599"/>
    <w:rsid w:val="005D3D23"/>
    <w:rsid w:val="005D51F6"/>
    <w:rsid w:val="005D60F1"/>
    <w:rsid w:val="005D799A"/>
    <w:rsid w:val="005D79D4"/>
    <w:rsid w:val="005E400B"/>
    <w:rsid w:val="005E47CA"/>
    <w:rsid w:val="005E6107"/>
    <w:rsid w:val="005E623E"/>
    <w:rsid w:val="005E7D7A"/>
    <w:rsid w:val="005F0550"/>
    <w:rsid w:val="005F20D1"/>
    <w:rsid w:val="005F27B5"/>
    <w:rsid w:val="005F396B"/>
    <w:rsid w:val="005F5B80"/>
    <w:rsid w:val="0060048B"/>
    <w:rsid w:val="00601974"/>
    <w:rsid w:val="006022DC"/>
    <w:rsid w:val="006038E8"/>
    <w:rsid w:val="00604612"/>
    <w:rsid w:val="006054E5"/>
    <w:rsid w:val="006058C9"/>
    <w:rsid w:val="00605A69"/>
    <w:rsid w:val="00605F64"/>
    <w:rsid w:val="00606792"/>
    <w:rsid w:val="00610249"/>
    <w:rsid w:val="0061187E"/>
    <w:rsid w:val="006134E0"/>
    <w:rsid w:val="00613992"/>
    <w:rsid w:val="00613B2D"/>
    <w:rsid w:val="00615955"/>
    <w:rsid w:val="006176D3"/>
    <w:rsid w:val="00617B17"/>
    <w:rsid w:val="00617D50"/>
    <w:rsid w:val="00621080"/>
    <w:rsid w:val="00621172"/>
    <w:rsid w:val="00621896"/>
    <w:rsid w:val="0062238E"/>
    <w:rsid w:val="00622519"/>
    <w:rsid w:val="00622988"/>
    <w:rsid w:val="00622D49"/>
    <w:rsid w:val="006240B0"/>
    <w:rsid w:val="0062448D"/>
    <w:rsid w:val="006244D1"/>
    <w:rsid w:val="00626200"/>
    <w:rsid w:val="0063077C"/>
    <w:rsid w:val="00631DDF"/>
    <w:rsid w:val="006336A5"/>
    <w:rsid w:val="00633BCD"/>
    <w:rsid w:val="00634F81"/>
    <w:rsid w:val="00635A7D"/>
    <w:rsid w:val="006360FA"/>
    <w:rsid w:val="006366A2"/>
    <w:rsid w:val="00640F05"/>
    <w:rsid w:val="006420DD"/>
    <w:rsid w:val="00643532"/>
    <w:rsid w:val="006441D4"/>
    <w:rsid w:val="0064499B"/>
    <w:rsid w:val="0064566C"/>
    <w:rsid w:val="00646D2F"/>
    <w:rsid w:val="006471E2"/>
    <w:rsid w:val="00647528"/>
    <w:rsid w:val="0064784B"/>
    <w:rsid w:val="00650590"/>
    <w:rsid w:val="006513A7"/>
    <w:rsid w:val="006526F5"/>
    <w:rsid w:val="0065271A"/>
    <w:rsid w:val="00653692"/>
    <w:rsid w:val="0065427B"/>
    <w:rsid w:val="00654E01"/>
    <w:rsid w:val="00654F2C"/>
    <w:rsid w:val="00655DDE"/>
    <w:rsid w:val="00656F3D"/>
    <w:rsid w:val="006571CD"/>
    <w:rsid w:val="00657F83"/>
    <w:rsid w:val="006601BB"/>
    <w:rsid w:val="00660F2F"/>
    <w:rsid w:val="0066146F"/>
    <w:rsid w:val="00661F91"/>
    <w:rsid w:val="00663B3B"/>
    <w:rsid w:val="006650F5"/>
    <w:rsid w:val="0066624E"/>
    <w:rsid w:val="00666FC0"/>
    <w:rsid w:val="006675DA"/>
    <w:rsid w:val="0067054E"/>
    <w:rsid w:val="00670991"/>
    <w:rsid w:val="00671123"/>
    <w:rsid w:val="0067373E"/>
    <w:rsid w:val="006745B6"/>
    <w:rsid w:val="006747BC"/>
    <w:rsid w:val="00674E8A"/>
    <w:rsid w:val="00676AE4"/>
    <w:rsid w:val="00676B69"/>
    <w:rsid w:val="00677077"/>
    <w:rsid w:val="0067739A"/>
    <w:rsid w:val="00680883"/>
    <w:rsid w:val="006811CD"/>
    <w:rsid w:val="0068212C"/>
    <w:rsid w:val="006826F6"/>
    <w:rsid w:val="00683B2D"/>
    <w:rsid w:val="0068417E"/>
    <w:rsid w:val="0068477B"/>
    <w:rsid w:val="00684958"/>
    <w:rsid w:val="00684A96"/>
    <w:rsid w:val="00686B08"/>
    <w:rsid w:val="00687704"/>
    <w:rsid w:val="00687869"/>
    <w:rsid w:val="006917C4"/>
    <w:rsid w:val="00692E58"/>
    <w:rsid w:val="00692ECD"/>
    <w:rsid w:val="00693749"/>
    <w:rsid w:val="00693D00"/>
    <w:rsid w:val="00694F8D"/>
    <w:rsid w:val="006951AE"/>
    <w:rsid w:val="0069549C"/>
    <w:rsid w:val="00695CC7"/>
    <w:rsid w:val="00695CF6"/>
    <w:rsid w:val="0069623B"/>
    <w:rsid w:val="006965B6"/>
    <w:rsid w:val="0069752B"/>
    <w:rsid w:val="00697657"/>
    <w:rsid w:val="006A0C51"/>
    <w:rsid w:val="006A19DD"/>
    <w:rsid w:val="006A1C02"/>
    <w:rsid w:val="006A2A68"/>
    <w:rsid w:val="006A31AA"/>
    <w:rsid w:val="006A3E29"/>
    <w:rsid w:val="006A3F42"/>
    <w:rsid w:val="006A4575"/>
    <w:rsid w:val="006A678D"/>
    <w:rsid w:val="006A6A69"/>
    <w:rsid w:val="006A6E52"/>
    <w:rsid w:val="006A7BB2"/>
    <w:rsid w:val="006B0F1C"/>
    <w:rsid w:val="006B1AF9"/>
    <w:rsid w:val="006B1B7E"/>
    <w:rsid w:val="006B1CC9"/>
    <w:rsid w:val="006B20CE"/>
    <w:rsid w:val="006B222D"/>
    <w:rsid w:val="006B3218"/>
    <w:rsid w:val="006B5461"/>
    <w:rsid w:val="006B591C"/>
    <w:rsid w:val="006B7A7A"/>
    <w:rsid w:val="006C080E"/>
    <w:rsid w:val="006C0C38"/>
    <w:rsid w:val="006C0FD5"/>
    <w:rsid w:val="006C1577"/>
    <w:rsid w:val="006C1862"/>
    <w:rsid w:val="006C3CCC"/>
    <w:rsid w:val="006C507A"/>
    <w:rsid w:val="006C5483"/>
    <w:rsid w:val="006C5D9D"/>
    <w:rsid w:val="006C6624"/>
    <w:rsid w:val="006C6D6F"/>
    <w:rsid w:val="006D0BF0"/>
    <w:rsid w:val="006D3A09"/>
    <w:rsid w:val="006D4C75"/>
    <w:rsid w:val="006D5919"/>
    <w:rsid w:val="006D73A8"/>
    <w:rsid w:val="006E08CB"/>
    <w:rsid w:val="006E27AD"/>
    <w:rsid w:val="006E2C23"/>
    <w:rsid w:val="006E361E"/>
    <w:rsid w:val="006E58FC"/>
    <w:rsid w:val="006E694C"/>
    <w:rsid w:val="006E6E77"/>
    <w:rsid w:val="006E6F0D"/>
    <w:rsid w:val="006E7A87"/>
    <w:rsid w:val="006F0562"/>
    <w:rsid w:val="006F2815"/>
    <w:rsid w:val="006F4A14"/>
    <w:rsid w:val="006F4C1B"/>
    <w:rsid w:val="006F5750"/>
    <w:rsid w:val="006F5924"/>
    <w:rsid w:val="006F5DF4"/>
    <w:rsid w:val="00700798"/>
    <w:rsid w:val="00700B52"/>
    <w:rsid w:val="00702FA0"/>
    <w:rsid w:val="00704DC4"/>
    <w:rsid w:val="0070646D"/>
    <w:rsid w:val="00706D03"/>
    <w:rsid w:val="00706E02"/>
    <w:rsid w:val="007077D1"/>
    <w:rsid w:val="0070786F"/>
    <w:rsid w:val="00711150"/>
    <w:rsid w:val="00715A49"/>
    <w:rsid w:val="0071697B"/>
    <w:rsid w:val="00716C34"/>
    <w:rsid w:val="00717A89"/>
    <w:rsid w:val="007200B3"/>
    <w:rsid w:val="0072097F"/>
    <w:rsid w:val="00721F01"/>
    <w:rsid w:val="0072270F"/>
    <w:rsid w:val="00723696"/>
    <w:rsid w:val="00730C8D"/>
    <w:rsid w:val="00730FF5"/>
    <w:rsid w:val="0073134A"/>
    <w:rsid w:val="0073244B"/>
    <w:rsid w:val="00733673"/>
    <w:rsid w:val="00734809"/>
    <w:rsid w:val="00735155"/>
    <w:rsid w:val="00735F21"/>
    <w:rsid w:val="00740C5F"/>
    <w:rsid w:val="00740D27"/>
    <w:rsid w:val="00740EA8"/>
    <w:rsid w:val="00741707"/>
    <w:rsid w:val="00741946"/>
    <w:rsid w:val="00741E8A"/>
    <w:rsid w:val="00742135"/>
    <w:rsid w:val="007428F5"/>
    <w:rsid w:val="00743540"/>
    <w:rsid w:val="00743DDA"/>
    <w:rsid w:val="00743F41"/>
    <w:rsid w:val="00744525"/>
    <w:rsid w:val="00744D94"/>
    <w:rsid w:val="0074729C"/>
    <w:rsid w:val="007515F1"/>
    <w:rsid w:val="007519DA"/>
    <w:rsid w:val="0075238B"/>
    <w:rsid w:val="00753CFA"/>
    <w:rsid w:val="00755B94"/>
    <w:rsid w:val="007564FA"/>
    <w:rsid w:val="00756F1F"/>
    <w:rsid w:val="0076000D"/>
    <w:rsid w:val="00761348"/>
    <w:rsid w:val="00761D1A"/>
    <w:rsid w:val="007624E7"/>
    <w:rsid w:val="007650CD"/>
    <w:rsid w:val="0076594B"/>
    <w:rsid w:val="00765CAE"/>
    <w:rsid w:val="00767978"/>
    <w:rsid w:val="0077032A"/>
    <w:rsid w:val="0077053C"/>
    <w:rsid w:val="00772EF8"/>
    <w:rsid w:val="00773594"/>
    <w:rsid w:val="00773C2A"/>
    <w:rsid w:val="00773F78"/>
    <w:rsid w:val="00774C5A"/>
    <w:rsid w:val="007765D5"/>
    <w:rsid w:val="00776732"/>
    <w:rsid w:val="00776D8E"/>
    <w:rsid w:val="00777A8A"/>
    <w:rsid w:val="00777ABF"/>
    <w:rsid w:val="00780D9D"/>
    <w:rsid w:val="007818F2"/>
    <w:rsid w:val="0078197D"/>
    <w:rsid w:val="00781BC5"/>
    <w:rsid w:val="00782419"/>
    <w:rsid w:val="007851FC"/>
    <w:rsid w:val="0078568A"/>
    <w:rsid w:val="00786F04"/>
    <w:rsid w:val="007878E1"/>
    <w:rsid w:val="00787C17"/>
    <w:rsid w:val="0079088F"/>
    <w:rsid w:val="00791349"/>
    <w:rsid w:val="007917B8"/>
    <w:rsid w:val="007928F1"/>
    <w:rsid w:val="0079488C"/>
    <w:rsid w:val="00794F59"/>
    <w:rsid w:val="00796134"/>
    <w:rsid w:val="00797C28"/>
    <w:rsid w:val="007A0C93"/>
    <w:rsid w:val="007A4E03"/>
    <w:rsid w:val="007A5281"/>
    <w:rsid w:val="007A5522"/>
    <w:rsid w:val="007A72B9"/>
    <w:rsid w:val="007B1E08"/>
    <w:rsid w:val="007B2BFC"/>
    <w:rsid w:val="007B3320"/>
    <w:rsid w:val="007B45B6"/>
    <w:rsid w:val="007B4835"/>
    <w:rsid w:val="007B597F"/>
    <w:rsid w:val="007B5F85"/>
    <w:rsid w:val="007B6EDC"/>
    <w:rsid w:val="007B7EF5"/>
    <w:rsid w:val="007C0B04"/>
    <w:rsid w:val="007C21AC"/>
    <w:rsid w:val="007C2C61"/>
    <w:rsid w:val="007C2DBD"/>
    <w:rsid w:val="007C3AF6"/>
    <w:rsid w:val="007C463E"/>
    <w:rsid w:val="007C4673"/>
    <w:rsid w:val="007C6E4D"/>
    <w:rsid w:val="007C7181"/>
    <w:rsid w:val="007D1014"/>
    <w:rsid w:val="007D1088"/>
    <w:rsid w:val="007D10DD"/>
    <w:rsid w:val="007D3B33"/>
    <w:rsid w:val="007D3C26"/>
    <w:rsid w:val="007D414F"/>
    <w:rsid w:val="007D4D00"/>
    <w:rsid w:val="007D58E9"/>
    <w:rsid w:val="007D627A"/>
    <w:rsid w:val="007D7CBA"/>
    <w:rsid w:val="007E22EB"/>
    <w:rsid w:val="007E2441"/>
    <w:rsid w:val="007E4EE6"/>
    <w:rsid w:val="007E4EEF"/>
    <w:rsid w:val="007E5D78"/>
    <w:rsid w:val="007E639A"/>
    <w:rsid w:val="007E7E64"/>
    <w:rsid w:val="007F286C"/>
    <w:rsid w:val="007F399D"/>
    <w:rsid w:val="007F4046"/>
    <w:rsid w:val="007F4F6C"/>
    <w:rsid w:val="007F5F7D"/>
    <w:rsid w:val="007F7D5C"/>
    <w:rsid w:val="0080338E"/>
    <w:rsid w:val="008045AE"/>
    <w:rsid w:val="008047CC"/>
    <w:rsid w:val="00804B6A"/>
    <w:rsid w:val="00805222"/>
    <w:rsid w:val="008056E9"/>
    <w:rsid w:val="00805B77"/>
    <w:rsid w:val="0080795E"/>
    <w:rsid w:val="0081108A"/>
    <w:rsid w:val="00811723"/>
    <w:rsid w:val="00812552"/>
    <w:rsid w:val="00813F74"/>
    <w:rsid w:val="008145C1"/>
    <w:rsid w:val="008146BC"/>
    <w:rsid w:val="008164C8"/>
    <w:rsid w:val="0081661B"/>
    <w:rsid w:val="00816B02"/>
    <w:rsid w:val="00816D0D"/>
    <w:rsid w:val="008174F9"/>
    <w:rsid w:val="00821253"/>
    <w:rsid w:val="008235C5"/>
    <w:rsid w:val="008237DC"/>
    <w:rsid w:val="00824311"/>
    <w:rsid w:val="0082571D"/>
    <w:rsid w:val="00826911"/>
    <w:rsid w:val="008276C0"/>
    <w:rsid w:val="008276CB"/>
    <w:rsid w:val="00827D36"/>
    <w:rsid w:val="0083143D"/>
    <w:rsid w:val="00831994"/>
    <w:rsid w:val="00834A24"/>
    <w:rsid w:val="0083541C"/>
    <w:rsid w:val="008359D9"/>
    <w:rsid w:val="00836254"/>
    <w:rsid w:val="00836A32"/>
    <w:rsid w:val="00836CFA"/>
    <w:rsid w:val="008370E8"/>
    <w:rsid w:val="008373DA"/>
    <w:rsid w:val="008400C0"/>
    <w:rsid w:val="008400D6"/>
    <w:rsid w:val="00840290"/>
    <w:rsid w:val="008408F1"/>
    <w:rsid w:val="00841A28"/>
    <w:rsid w:val="00841DCF"/>
    <w:rsid w:val="00843237"/>
    <w:rsid w:val="008451A4"/>
    <w:rsid w:val="00845517"/>
    <w:rsid w:val="008464CE"/>
    <w:rsid w:val="008467AD"/>
    <w:rsid w:val="00850398"/>
    <w:rsid w:val="0085128A"/>
    <w:rsid w:val="00852338"/>
    <w:rsid w:val="008561D0"/>
    <w:rsid w:val="00860E13"/>
    <w:rsid w:val="00861727"/>
    <w:rsid w:val="0086233A"/>
    <w:rsid w:val="00862B94"/>
    <w:rsid w:val="00863969"/>
    <w:rsid w:val="00864586"/>
    <w:rsid w:val="00866F26"/>
    <w:rsid w:val="0086767A"/>
    <w:rsid w:val="00867E58"/>
    <w:rsid w:val="00870432"/>
    <w:rsid w:val="00870F88"/>
    <w:rsid w:val="00871337"/>
    <w:rsid w:val="00871A65"/>
    <w:rsid w:val="00873A4A"/>
    <w:rsid w:val="008740B6"/>
    <w:rsid w:val="00874BE6"/>
    <w:rsid w:val="00876C01"/>
    <w:rsid w:val="00877D64"/>
    <w:rsid w:val="00881515"/>
    <w:rsid w:val="00882DC6"/>
    <w:rsid w:val="008838B9"/>
    <w:rsid w:val="008840A8"/>
    <w:rsid w:val="008864A9"/>
    <w:rsid w:val="00886C74"/>
    <w:rsid w:val="008903A4"/>
    <w:rsid w:val="00890928"/>
    <w:rsid w:val="008909B8"/>
    <w:rsid w:val="00891927"/>
    <w:rsid w:val="00892652"/>
    <w:rsid w:val="008952E9"/>
    <w:rsid w:val="00895F88"/>
    <w:rsid w:val="00897972"/>
    <w:rsid w:val="00897B76"/>
    <w:rsid w:val="008A1EB7"/>
    <w:rsid w:val="008A38EC"/>
    <w:rsid w:val="008A47AF"/>
    <w:rsid w:val="008A7FE7"/>
    <w:rsid w:val="008B0549"/>
    <w:rsid w:val="008B0698"/>
    <w:rsid w:val="008B15C6"/>
    <w:rsid w:val="008B2982"/>
    <w:rsid w:val="008B347D"/>
    <w:rsid w:val="008B3BC9"/>
    <w:rsid w:val="008B481E"/>
    <w:rsid w:val="008B5647"/>
    <w:rsid w:val="008B5BEB"/>
    <w:rsid w:val="008C0E0D"/>
    <w:rsid w:val="008C50C3"/>
    <w:rsid w:val="008C539D"/>
    <w:rsid w:val="008C6759"/>
    <w:rsid w:val="008C6BF0"/>
    <w:rsid w:val="008D010C"/>
    <w:rsid w:val="008D2D5D"/>
    <w:rsid w:val="008D3D5A"/>
    <w:rsid w:val="008D3FA6"/>
    <w:rsid w:val="008D4D88"/>
    <w:rsid w:val="008E03D5"/>
    <w:rsid w:val="008E0914"/>
    <w:rsid w:val="008E46FB"/>
    <w:rsid w:val="008E69C3"/>
    <w:rsid w:val="008F117F"/>
    <w:rsid w:val="008F3760"/>
    <w:rsid w:val="008F46E9"/>
    <w:rsid w:val="008F49F5"/>
    <w:rsid w:val="008F53EE"/>
    <w:rsid w:val="008F5AB0"/>
    <w:rsid w:val="00900437"/>
    <w:rsid w:val="0090163F"/>
    <w:rsid w:val="0090186D"/>
    <w:rsid w:val="009019B4"/>
    <w:rsid w:val="00901E21"/>
    <w:rsid w:val="00902270"/>
    <w:rsid w:val="00902B8E"/>
    <w:rsid w:val="009057BF"/>
    <w:rsid w:val="00910A5F"/>
    <w:rsid w:val="00910C2F"/>
    <w:rsid w:val="00911925"/>
    <w:rsid w:val="00912ABA"/>
    <w:rsid w:val="00913BF8"/>
    <w:rsid w:val="0091423D"/>
    <w:rsid w:val="00916A36"/>
    <w:rsid w:val="00921D5C"/>
    <w:rsid w:val="009226AF"/>
    <w:rsid w:val="00923CEC"/>
    <w:rsid w:val="00923D2C"/>
    <w:rsid w:val="009244B4"/>
    <w:rsid w:val="0092480C"/>
    <w:rsid w:val="00924D0A"/>
    <w:rsid w:val="00927842"/>
    <w:rsid w:val="00927E67"/>
    <w:rsid w:val="00927ED6"/>
    <w:rsid w:val="009300AA"/>
    <w:rsid w:val="00930520"/>
    <w:rsid w:val="00930CF0"/>
    <w:rsid w:val="009310F3"/>
    <w:rsid w:val="009312E9"/>
    <w:rsid w:val="00932578"/>
    <w:rsid w:val="00932B2F"/>
    <w:rsid w:val="00933DA9"/>
    <w:rsid w:val="00940448"/>
    <w:rsid w:val="0094191C"/>
    <w:rsid w:val="009459CD"/>
    <w:rsid w:val="00945A27"/>
    <w:rsid w:val="00946468"/>
    <w:rsid w:val="00946962"/>
    <w:rsid w:val="00947C36"/>
    <w:rsid w:val="00947CF4"/>
    <w:rsid w:val="00950F19"/>
    <w:rsid w:val="00951546"/>
    <w:rsid w:val="00951717"/>
    <w:rsid w:val="00951A27"/>
    <w:rsid w:val="00952BFE"/>
    <w:rsid w:val="009536C8"/>
    <w:rsid w:val="00954AD8"/>
    <w:rsid w:val="00957253"/>
    <w:rsid w:val="00957E33"/>
    <w:rsid w:val="009610C4"/>
    <w:rsid w:val="00961C5D"/>
    <w:rsid w:val="00961E50"/>
    <w:rsid w:val="00961E70"/>
    <w:rsid w:val="00965340"/>
    <w:rsid w:val="0096748F"/>
    <w:rsid w:val="009674F7"/>
    <w:rsid w:val="00967CC8"/>
    <w:rsid w:val="00972544"/>
    <w:rsid w:val="00974023"/>
    <w:rsid w:val="00974BE2"/>
    <w:rsid w:val="00974F4E"/>
    <w:rsid w:val="009803AF"/>
    <w:rsid w:val="00980565"/>
    <w:rsid w:val="00980EB9"/>
    <w:rsid w:val="0098155B"/>
    <w:rsid w:val="00984482"/>
    <w:rsid w:val="00985195"/>
    <w:rsid w:val="00985332"/>
    <w:rsid w:val="00985830"/>
    <w:rsid w:val="00985A89"/>
    <w:rsid w:val="00986820"/>
    <w:rsid w:val="00986845"/>
    <w:rsid w:val="00987F4A"/>
    <w:rsid w:val="0099031E"/>
    <w:rsid w:val="00990C50"/>
    <w:rsid w:val="00991053"/>
    <w:rsid w:val="00992FA1"/>
    <w:rsid w:val="009A11F7"/>
    <w:rsid w:val="009A16B9"/>
    <w:rsid w:val="009A1DB2"/>
    <w:rsid w:val="009A2A29"/>
    <w:rsid w:val="009A50FF"/>
    <w:rsid w:val="009A585F"/>
    <w:rsid w:val="009A6925"/>
    <w:rsid w:val="009B1134"/>
    <w:rsid w:val="009B2B48"/>
    <w:rsid w:val="009B3150"/>
    <w:rsid w:val="009B35E1"/>
    <w:rsid w:val="009B36D5"/>
    <w:rsid w:val="009B548A"/>
    <w:rsid w:val="009B5878"/>
    <w:rsid w:val="009B59ED"/>
    <w:rsid w:val="009B5CFE"/>
    <w:rsid w:val="009B6FBA"/>
    <w:rsid w:val="009B7B0A"/>
    <w:rsid w:val="009B7BE8"/>
    <w:rsid w:val="009B7E78"/>
    <w:rsid w:val="009C0FAA"/>
    <w:rsid w:val="009C1950"/>
    <w:rsid w:val="009C47C7"/>
    <w:rsid w:val="009C494B"/>
    <w:rsid w:val="009C4CA5"/>
    <w:rsid w:val="009C5131"/>
    <w:rsid w:val="009C5169"/>
    <w:rsid w:val="009C58A3"/>
    <w:rsid w:val="009C5E13"/>
    <w:rsid w:val="009C75D2"/>
    <w:rsid w:val="009D0114"/>
    <w:rsid w:val="009D0EA5"/>
    <w:rsid w:val="009D1C0E"/>
    <w:rsid w:val="009D25C7"/>
    <w:rsid w:val="009D3105"/>
    <w:rsid w:val="009D6190"/>
    <w:rsid w:val="009D6761"/>
    <w:rsid w:val="009D6B8E"/>
    <w:rsid w:val="009E0D05"/>
    <w:rsid w:val="009E0EE2"/>
    <w:rsid w:val="009E2155"/>
    <w:rsid w:val="009E2E22"/>
    <w:rsid w:val="009E4A1E"/>
    <w:rsid w:val="009E4DDD"/>
    <w:rsid w:val="009E5C76"/>
    <w:rsid w:val="009E5F1D"/>
    <w:rsid w:val="009E7422"/>
    <w:rsid w:val="009E7FBE"/>
    <w:rsid w:val="009F13D6"/>
    <w:rsid w:val="009F331B"/>
    <w:rsid w:val="009F48BB"/>
    <w:rsid w:val="009F5082"/>
    <w:rsid w:val="009F6308"/>
    <w:rsid w:val="009F6606"/>
    <w:rsid w:val="009F6CCD"/>
    <w:rsid w:val="009F765C"/>
    <w:rsid w:val="00A054B5"/>
    <w:rsid w:val="00A07BF4"/>
    <w:rsid w:val="00A07C21"/>
    <w:rsid w:val="00A1066D"/>
    <w:rsid w:val="00A1081F"/>
    <w:rsid w:val="00A1108D"/>
    <w:rsid w:val="00A11EBC"/>
    <w:rsid w:val="00A12357"/>
    <w:rsid w:val="00A12AAB"/>
    <w:rsid w:val="00A13151"/>
    <w:rsid w:val="00A146DC"/>
    <w:rsid w:val="00A14701"/>
    <w:rsid w:val="00A14975"/>
    <w:rsid w:val="00A14AC3"/>
    <w:rsid w:val="00A164C1"/>
    <w:rsid w:val="00A17B11"/>
    <w:rsid w:val="00A17E7F"/>
    <w:rsid w:val="00A21AF0"/>
    <w:rsid w:val="00A22F9F"/>
    <w:rsid w:val="00A244D3"/>
    <w:rsid w:val="00A24B83"/>
    <w:rsid w:val="00A2556D"/>
    <w:rsid w:val="00A257B1"/>
    <w:rsid w:val="00A2640E"/>
    <w:rsid w:val="00A30202"/>
    <w:rsid w:val="00A30AFB"/>
    <w:rsid w:val="00A30DC1"/>
    <w:rsid w:val="00A3142A"/>
    <w:rsid w:val="00A31C3B"/>
    <w:rsid w:val="00A32ED1"/>
    <w:rsid w:val="00A33532"/>
    <w:rsid w:val="00A335F4"/>
    <w:rsid w:val="00A33CF4"/>
    <w:rsid w:val="00A3449D"/>
    <w:rsid w:val="00A413E2"/>
    <w:rsid w:val="00A41535"/>
    <w:rsid w:val="00A421FF"/>
    <w:rsid w:val="00A473C4"/>
    <w:rsid w:val="00A511B8"/>
    <w:rsid w:val="00A5238F"/>
    <w:rsid w:val="00A55F71"/>
    <w:rsid w:val="00A561CC"/>
    <w:rsid w:val="00A5751F"/>
    <w:rsid w:val="00A57ECC"/>
    <w:rsid w:val="00A60CBB"/>
    <w:rsid w:val="00A61CC1"/>
    <w:rsid w:val="00A62CE1"/>
    <w:rsid w:val="00A6342F"/>
    <w:rsid w:val="00A6494F"/>
    <w:rsid w:val="00A6547E"/>
    <w:rsid w:val="00A66917"/>
    <w:rsid w:val="00A70048"/>
    <w:rsid w:val="00A70A5A"/>
    <w:rsid w:val="00A70F72"/>
    <w:rsid w:val="00A71CE1"/>
    <w:rsid w:val="00A71F59"/>
    <w:rsid w:val="00A721C0"/>
    <w:rsid w:val="00A72DD8"/>
    <w:rsid w:val="00A737DC"/>
    <w:rsid w:val="00A74D47"/>
    <w:rsid w:val="00A76B26"/>
    <w:rsid w:val="00A7789D"/>
    <w:rsid w:val="00A80066"/>
    <w:rsid w:val="00A816B1"/>
    <w:rsid w:val="00A82F39"/>
    <w:rsid w:val="00A83C5E"/>
    <w:rsid w:val="00A83EBA"/>
    <w:rsid w:val="00A85358"/>
    <w:rsid w:val="00A8588D"/>
    <w:rsid w:val="00A859E1"/>
    <w:rsid w:val="00A85CC8"/>
    <w:rsid w:val="00A90A35"/>
    <w:rsid w:val="00A911B5"/>
    <w:rsid w:val="00A924D6"/>
    <w:rsid w:val="00A93F5D"/>
    <w:rsid w:val="00A94FBD"/>
    <w:rsid w:val="00A9508E"/>
    <w:rsid w:val="00A95929"/>
    <w:rsid w:val="00A96C60"/>
    <w:rsid w:val="00AA1E5B"/>
    <w:rsid w:val="00AA20BB"/>
    <w:rsid w:val="00AA305F"/>
    <w:rsid w:val="00AA3E80"/>
    <w:rsid w:val="00AA5DAF"/>
    <w:rsid w:val="00AA633C"/>
    <w:rsid w:val="00AA6D0E"/>
    <w:rsid w:val="00AA7F5D"/>
    <w:rsid w:val="00AB09CE"/>
    <w:rsid w:val="00AB169A"/>
    <w:rsid w:val="00AB2024"/>
    <w:rsid w:val="00AB3D37"/>
    <w:rsid w:val="00AB5B0B"/>
    <w:rsid w:val="00AB60F8"/>
    <w:rsid w:val="00AB7349"/>
    <w:rsid w:val="00AB746A"/>
    <w:rsid w:val="00AB74D0"/>
    <w:rsid w:val="00AC3946"/>
    <w:rsid w:val="00AC5674"/>
    <w:rsid w:val="00AC58EB"/>
    <w:rsid w:val="00AC59FD"/>
    <w:rsid w:val="00AC5D08"/>
    <w:rsid w:val="00AC6526"/>
    <w:rsid w:val="00AC68B4"/>
    <w:rsid w:val="00AC786C"/>
    <w:rsid w:val="00AD165A"/>
    <w:rsid w:val="00AD1E0A"/>
    <w:rsid w:val="00AD2D1C"/>
    <w:rsid w:val="00AD2D5B"/>
    <w:rsid w:val="00AD328F"/>
    <w:rsid w:val="00AD3412"/>
    <w:rsid w:val="00AD4513"/>
    <w:rsid w:val="00AD63B3"/>
    <w:rsid w:val="00AE0498"/>
    <w:rsid w:val="00AE2C02"/>
    <w:rsid w:val="00AE301A"/>
    <w:rsid w:val="00AE351F"/>
    <w:rsid w:val="00AE3784"/>
    <w:rsid w:val="00AE5380"/>
    <w:rsid w:val="00AE6001"/>
    <w:rsid w:val="00AE6060"/>
    <w:rsid w:val="00AE60A2"/>
    <w:rsid w:val="00AE60B4"/>
    <w:rsid w:val="00AE620A"/>
    <w:rsid w:val="00AE75B2"/>
    <w:rsid w:val="00AF0CF2"/>
    <w:rsid w:val="00AF1241"/>
    <w:rsid w:val="00AF1969"/>
    <w:rsid w:val="00AF1CC5"/>
    <w:rsid w:val="00AF2992"/>
    <w:rsid w:val="00AF29EA"/>
    <w:rsid w:val="00AF3140"/>
    <w:rsid w:val="00AF3CCE"/>
    <w:rsid w:val="00AF46A7"/>
    <w:rsid w:val="00AF542B"/>
    <w:rsid w:val="00AF54EE"/>
    <w:rsid w:val="00AF55B2"/>
    <w:rsid w:val="00B02B7F"/>
    <w:rsid w:val="00B033BA"/>
    <w:rsid w:val="00B03E6B"/>
    <w:rsid w:val="00B041BB"/>
    <w:rsid w:val="00B05B78"/>
    <w:rsid w:val="00B06A75"/>
    <w:rsid w:val="00B07294"/>
    <w:rsid w:val="00B10353"/>
    <w:rsid w:val="00B10604"/>
    <w:rsid w:val="00B13987"/>
    <w:rsid w:val="00B15FE2"/>
    <w:rsid w:val="00B166D8"/>
    <w:rsid w:val="00B167C8"/>
    <w:rsid w:val="00B169A8"/>
    <w:rsid w:val="00B225AA"/>
    <w:rsid w:val="00B23526"/>
    <w:rsid w:val="00B3251C"/>
    <w:rsid w:val="00B32555"/>
    <w:rsid w:val="00B33068"/>
    <w:rsid w:val="00B33624"/>
    <w:rsid w:val="00B33B95"/>
    <w:rsid w:val="00B34759"/>
    <w:rsid w:val="00B3543F"/>
    <w:rsid w:val="00B354CE"/>
    <w:rsid w:val="00B36144"/>
    <w:rsid w:val="00B36531"/>
    <w:rsid w:val="00B37830"/>
    <w:rsid w:val="00B40E66"/>
    <w:rsid w:val="00B419B0"/>
    <w:rsid w:val="00B41E51"/>
    <w:rsid w:val="00B43DA0"/>
    <w:rsid w:val="00B44C08"/>
    <w:rsid w:val="00B4509E"/>
    <w:rsid w:val="00B45126"/>
    <w:rsid w:val="00B47586"/>
    <w:rsid w:val="00B50ECF"/>
    <w:rsid w:val="00B51DBF"/>
    <w:rsid w:val="00B52BD4"/>
    <w:rsid w:val="00B54018"/>
    <w:rsid w:val="00B567CD"/>
    <w:rsid w:val="00B57B90"/>
    <w:rsid w:val="00B602D0"/>
    <w:rsid w:val="00B609C3"/>
    <w:rsid w:val="00B6197B"/>
    <w:rsid w:val="00B62C4E"/>
    <w:rsid w:val="00B63C02"/>
    <w:rsid w:val="00B63DD5"/>
    <w:rsid w:val="00B642A4"/>
    <w:rsid w:val="00B66CC9"/>
    <w:rsid w:val="00B66D3E"/>
    <w:rsid w:val="00B67938"/>
    <w:rsid w:val="00B67D03"/>
    <w:rsid w:val="00B706B2"/>
    <w:rsid w:val="00B708D7"/>
    <w:rsid w:val="00B70B89"/>
    <w:rsid w:val="00B70D8D"/>
    <w:rsid w:val="00B7125C"/>
    <w:rsid w:val="00B71E60"/>
    <w:rsid w:val="00B75DDE"/>
    <w:rsid w:val="00B80978"/>
    <w:rsid w:val="00B81EB9"/>
    <w:rsid w:val="00B82DD0"/>
    <w:rsid w:val="00B83E58"/>
    <w:rsid w:val="00B84C85"/>
    <w:rsid w:val="00B84FBA"/>
    <w:rsid w:val="00B8758C"/>
    <w:rsid w:val="00B87745"/>
    <w:rsid w:val="00B87EA4"/>
    <w:rsid w:val="00B9089D"/>
    <w:rsid w:val="00B90B18"/>
    <w:rsid w:val="00B9273D"/>
    <w:rsid w:val="00B935CC"/>
    <w:rsid w:val="00B93613"/>
    <w:rsid w:val="00B950E1"/>
    <w:rsid w:val="00B96195"/>
    <w:rsid w:val="00B97377"/>
    <w:rsid w:val="00B978EB"/>
    <w:rsid w:val="00BA0C11"/>
    <w:rsid w:val="00BA0D9C"/>
    <w:rsid w:val="00BA12CE"/>
    <w:rsid w:val="00BA1DED"/>
    <w:rsid w:val="00BA20DA"/>
    <w:rsid w:val="00BA268F"/>
    <w:rsid w:val="00BA3BCF"/>
    <w:rsid w:val="00BA4293"/>
    <w:rsid w:val="00BA453B"/>
    <w:rsid w:val="00BA4639"/>
    <w:rsid w:val="00BA4BDC"/>
    <w:rsid w:val="00BA52E4"/>
    <w:rsid w:val="00BA6184"/>
    <w:rsid w:val="00BA686B"/>
    <w:rsid w:val="00BB0A09"/>
    <w:rsid w:val="00BB126B"/>
    <w:rsid w:val="00BB1CBD"/>
    <w:rsid w:val="00BB3856"/>
    <w:rsid w:val="00BB38A0"/>
    <w:rsid w:val="00BB3ADA"/>
    <w:rsid w:val="00BB4768"/>
    <w:rsid w:val="00BB50FE"/>
    <w:rsid w:val="00BB5734"/>
    <w:rsid w:val="00BB582C"/>
    <w:rsid w:val="00BB6D3C"/>
    <w:rsid w:val="00BB76B2"/>
    <w:rsid w:val="00BC2450"/>
    <w:rsid w:val="00BC2C53"/>
    <w:rsid w:val="00BC39D0"/>
    <w:rsid w:val="00BC4EF3"/>
    <w:rsid w:val="00BC7172"/>
    <w:rsid w:val="00BC78C0"/>
    <w:rsid w:val="00BC7BD0"/>
    <w:rsid w:val="00BD281A"/>
    <w:rsid w:val="00BD35A8"/>
    <w:rsid w:val="00BD37BE"/>
    <w:rsid w:val="00BD5555"/>
    <w:rsid w:val="00BD58DF"/>
    <w:rsid w:val="00BD70E7"/>
    <w:rsid w:val="00BD715D"/>
    <w:rsid w:val="00BD7D00"/>
    <w:rsid w:val="00BE0E4E"/>
    <w:rsid w:val="00BE13A6"/>
    <w:rsid w:val="00BE1AED"/>
    <w:rsid w:val="00BE25CA"/>
    <w:rsid w:val="00BE3A60"/>
    <w:rsid w:val="00BE419F"/>
    <w:rsid w:val="00BE41DD"/>
    <w:rsid w:val="00BE4B8E"/>
    <w:rsid w:val="00BE60B9"/>
    <w:rsid w:val="00BE6879"/>
    <w:rsid w:val="00BF08E4"/>
    <w:rsid w:val="00BF32BC"/>
    <w:rsid w:val="00BF3CAB"/>
    <w:rsid w:val="00BF3DD8"/>
    <w:rsid w:val="00BF44A1"/>
    <w:rsid w:val="00BF4C8F"/>
    <w:rsid w:val="00BF557F"/>
    <w:rsid w:val="00BF5E6B"/>
    <w:rsid w:val="00BF6BEE"/>
    <w:rsid w:val="00BF6CC0"/>
    <w:rsid w:val="00BF6F08"/>
    <w:rsid w:val="00C00A5E"/>
    <w:rsid w:val="00C03108"/>
    <w:rsid w:val="00C032FB"/>
    <w:rsid w:val="00C0543C"/>
    <w:rsid w:val="00C069F9"/>
    <w:rsid w:val="00C0722E"/>
    <w:rsid w:val="00C10B6F"/>
    <w:rsid w:val="00C12604"/>
    <w:rsid w:val="00C160EE"/>
    <w:rsid w:val="00C17ED5"/>
    <w:rsid w:val="00C20031"/>
    <w:rsid w:val="00C22170"/>
    <w:rsid w:val="00C23033"/>
    <w:rsid w:val="00C2394F"/>
    <w:rsid w:val="00C24968"/>
    <w:rsid w:val="00C260C5"/>
    <w:rsid w:val="00C261D3"/>
    <w:rsid w:val="00C27869"/>
    <w:rsid w:val="00C315C4"/>
    <w:rsid w:val="00C31C25"/>
    <w:rsid w:val="00C33F08"/>
    <w:rsid w:val="00C348E9"/>
    <w:rsid w:val="00C3510C"/>
    <w:rsid w:val="00C37D72"/>
    <w:rsid w:val="00C42B4D"/>
    <w:rsid w:val="00C44D33"/>
    <w:rsid w:val="00C4506E"/>
    <w:rsid w:val="00C461D2"/>
    <w:rsid w:val="00C46D65"/>
    <w:rsid w:val="00C46FF9"/>
    <w:rsid w:val="00C47130"/>
    <w:rsid w:val="00C50CBB"/>
    <w:rsid w:val="00C514D1"/>
    <w:rsid w:val="00C51A15"/>
    <w:rsid w:val="00C539A8"/>
    <w:rsid w:val="00C53B21"/>
    <w:rsid w:val="00C53DF3"/>
    <w:rsid w:val="00C54E5B"/>
    <w:rsid w:val="00C5589D"/>
    <w:rsid w:val="00C605C5"/>
    <w:rsid w:val="00C60723"/>
    <w:rsid w:val="00C62139"/>
    <w:rsid w:val="00C64DA1"/>
    <w:rsid w:val="00C64E82"/>
    <w:rsid w:val="00C66093"/>
    <w:rsid w:val="00C660A3"/>
    <w:rsid w:val="00C70260"/>
    <w:rsid w:val="00C70E7D"/>
    <w:rsid w:val="00C71AB9"/>
    <w:rsid w:val="00C7250A"/>
    <w:rsid w:val="00C72E49"/>
    <w:rsid w:val="00C739FF"/>
    <w:rsid w:val="00C8018E"/>
    <w:rsid w:val="00C808FB"/>
    <w:rsid w:val="00C80A45"/>
    <w:rsid w:val="00C80CE9"/>
    <w:rsid w:val="00C81794"/>
    <w:rsid w:val="00C83185"/>
    <w:rsid w:val="00C83AA8"/>
    <w:rsid w:val="00C83CAA"/>
    <w:rsid w:val="00C84057"/>
    <w:rsid w:val="00C84D9E"/>
    <w:rsid w:val="00C85301"/>
    <w:rsid w:val="00C86010"/>
    <w:rsid w:val="00C860A3"/>
    <w:rsid w:val="00C86225"/>
    <w:rsid w:val="00C8699B"/>
    <w:rsid w:val="00C8791F"/>
    <w:rsid w:val="00C901A1"/>
    <w:rsid w:val="00C906A6"/>
    <w:rsid w:val="00C90DA2"/>
    <w:rsid w:val="00C91274"/>
    <w:rsid w:val="00C915FA"/>
    <w:rsid w:val="00C936A0"/>
    <w:rsid w:val="00C94614"/>
    <w:rsid w:val="00C947D0"/>
    <w:rsid w:val="00C94B1B"/>
    <w:rsid w:val="00C95AEB"/>
    <w:rsid w:val="00C95FE8"/>
    <w:rsid w:val="00C962E7"/>
    <w:rsid w:val="00CA066C"/>
    <w:rsid w:val="00CA1977"/>
    <w:rsid w:val="00CA2EFA"/>
    <w:rsid w:val="00CA37ED"/>
    <w:rsid w:val="00CA38A4"/>
    <w:rsid w:val="00CA45CF"/>
    <w:rsid w:val="00CA4AFB"/>
    <w:rsid w:val="00CB28AF"/>
    <w:rsid w:val="00CB316A"/>
    <w:rsid w:val="00CB32E6"/>
    <w:rsid w:val="00CB51CF"/>
    <w:rsid w:val="00CB51E4"/>
    <w:rsid w:val="00CB5DA9"/>
    <w:rsid w:val="00CB5DC0"/>
    <w:rsid w:val="00CB6EF7"/>
    <w:rsid w:val="00CC05E4"/>
    <w:rsid w:val="00CC065E"/>
    <w:rsid w:val="00CC0A28"/>
    <w:rsid w:val="00CC0C5B"/>
    <w:rsid w:val="00CC1A7C"/>
    <w:rsid w:val="00CC2503"/>
    <w:rsid w:val="00CC3283"/>
    <w:rsid w:val="00CC35D3"/>
    <w:rsid w:val="00CC47E5"/>
    <w:rsid w:val="00CC60D5"/>
    <w:rsid w:val="00CC67A3"/>
    <w:rsid w:val="00CD148C"/>
    <w:rsid w:val="00CD2C2C"/>
    <w:rsid w:val="00CD2FF5"/>
    <w:rsid w:val="00CD40C6"/>
    <w:rsid w:val="00CD4B48"/>
    <w:rsid w:val="00CD5E8F"/>
    <w:rsid w:val="00CD7403"/>
    <w:rsid w:val="00CD782F"/>
    <w:rsid w:val="00CE0252"/>
    <w:rsid w:val="00CE36ED"/>
    <w:rsid w:val="00CE47A2"/>
    <w:rsid w:val="00CE5FFE"/>
    <w:rsid w:val="00CE6A2F"/>
    <w:rsid w:val="00CF1330"/>
    <w:rsid w:val="00CF24ED"/>
    <w:rsid w:val="00CF2C3F"/>
    <w:rsid w:val="00CF35DD"/>
    <w:rsid w:val="00CF64D4"/>
    <w:rsid w:val="00CF66E4"/>
    <w:rsid w:val="00CF6B81"/>
    <w:rsid w:val="00CF7F1D"/>
    <w:rsid w:val="00D006AC"/>
    <w:rsid w:val="00D01378"/>
    <w:rsid w:val="00D03E85"/>
    <w:rsid w:val="00D0450C"/>
    <w:rsid w:val="00D05C53"/>
    <w:rsid w:val="00D064DF"/>
    <w:rsid w:val="00D065A8"/>
    <w:rsid w:val="00D06D49"/>
    <w:rsid w:val="00D1048D"/>
    <w:rsid w:val="00D105F0"/>
    <w:rsid w:val="00D11539"/>
    <w:rsid w:val="00D129CA"/>
    <w:rsid w:val="00D12D30"/>
    <w:rsid w:val="00D13C99"/>
    <w:rsid w:val="00D14698"/>
    <w:rsid w:val="00D14D78"/>
    <w:rsid w:val="00D159B1"/>
    <w:rsid w:val="00D16E91"/>
    <w:rsid w:val="00D22E3D"/>
    <w:rsid w:val="00D24BE0"/>
    <w:rsid w:val="00D26861"/>
    <w:rsid w:val="00D26AF0"/>
    <w:rsid w:val="00D26FCE"/>
    <w:rsid w:val="00D3115A"/>
    <w:rsid w:val="00D329F6"/>
    <w:rsid w:val="00D32F3F"/>
    <w:rsid w:val="00D33294"/>
    <w:rsid w:val="00D33419"/>
    <w:rsid w:val="00D34173"/>
    <w:rsid w:val="00D34182"/>
    <w:rsid w:val="00D34F37"/>
    <w:rsid w:val="00D358A8"/>
    <w:rsid w:val="00D36E36"/>
    <w:rsid w:val="00D36EF8"/>
    <w:rsid w:val="00D37909"/>
    <w:rsid w:val="00D379A4"/>
    <w:rsid w:val="00D40057"/>
    <w:rsid w:val="00D415F5"/>
    <w:rsid w:val="00D42F7F"/>
    <w:rsid w:val="00D4774D"/>
    <w:rsid w:val="00D47B6E"/>
    <w:rsid w:val="00D50917"/>
    <w:rsid w:val="00D51150"/>
    <w:rsid w:val="00D518E0"/>
    <w:rsid w:val="00D5321D"/>
    <w:rsid w:val="00D53626"/>
    <w:rsid w:val="00D54B2F"/>
    <w:rsid w:val="00D56FD6"/>
    <w:rsid w:val="00D603D3"/>
    <w:rsid w:val="00D60E04"/>
    <w:rsid w:val="00D61DB6"/>
    <w:rsid w:val="00D623E0"/>
    <w:rsid w:val="00D63ECE"/>
    <w:rsid w:val="00D64E17"/>
    <w:rsid w:val="00D64EBC"/>
    <w:rsid w:val="00D6544F"/>
    <w:rsid w:val="00D67129"/>
    <w:rsid w:val="00D67ADC"/>
    <w:rsid w:val="00D70CAF"/>
    <w:rsid w:val="00D723CB"/>
    <w:rsid w:val="00D72E95"/>
    <w:rsid w:val="00D74287"/>
    <w:rsid w:val="00D75C46"/>
    <w:rsid w:val="00D76099"/>
    <w:rsid w:val="00D82C6A"/>
    <w:rsid w:val="00D839CC"/>
    <w:rsid w:val="00D84995"/>
    <w:rsid w:val="00D90325"/>
    <w:rsid w:val="00D904C8"/>
    <w:rsid w:val="00D92A6A"/>
    <w:rsid w:val="00D92C78"/>
    <w:rsid w:val="00D93351"/>
    <w:rsid w:val="00D93B30"/>
    <w:rsid w:val="00D9443C"/>
    <w:rsid w:val="00D944BF"/>
    <w:rsid w:val="00D94698"/>
    <w:rsid w:val="00D946C0"/>
    <w:rsid w:val="00D9579C"/>
    <w:rsid w:val="00D95812"/>
    <w:rsid w:val="00D95AD2"/>
    <w:rsid w:val="00D95D72"/>
    <w:rsid w:val="00D964BF"/>
    <w:rsid w:val="00D96B0E"/>
    <w:rsid w:val="00D97060"/>
    <w:rsid w:val="00DA002B"/>
    <w:rsid w:val="00DA2B33"/>
    <w:rsid w:val="00DA3246"/>
    <w:rsid w:val="00DA4CF0"/>
    <w:rsid w:val="00DA4D47"/>
    <w:rsid w:val="00DB1008"/>
    <w:rsid w:val="00DB2F7B"/>
    <w:rsid w:val="00DB64F6"/>
    <w:rsid w:val="00DC07CB"/>
    <w:rsid w:val="00DC1135"/>
    <w:rsid w:val="00DC1952"/>
    <w:rsid w:val="00DC19D9"/>
    <w:rsid w:val="00DC286B"/>
    <w:rsid w:val="00DC2F1C"/>
    <w:rsid w:val="00DC34D5"/>
    <w:rsid w:val="00DC422B"/>
    <w:rsid w:val="00DC51C4"/>
    <w:rsid w:val="00DC6579"/>
    <w:rsid w:val="00DC6865"/>
    <w:rsid w:val="00DC76EB"/>
    <w:rsid w:val="00DD2BFF"/>
    <w:rsid w:val="00DD4361"/>
    <w:rsid w:val="00DD619F"/>
    <w:rsid w:val="00DD63A6"/>
    <w:rsid w:val="00DD7753"/>
    <w:rsid w:val="00DE1404"/>
    <w:rsid w:val="00DE1AD6"/>
    <w:rsid w:val="00DE22D1"/>
    <w:rsid w:val="00DE2692"/>
    <w:rsid w:val="00DE3536"/>
    <w:rsid w:val="00DE406C"/>
    <w:rsid w:val="00DE4C3B"/>
    <w:rsid w:val="00DE5551"/>
    <w:rsid w:val="00DE62DB"/>
    <w:rsid w:val="00DE6718"/>
    <w:rsid w:val="00DE70A9"/>
    <w:rsid w:val="00DE7816"/>
    <w:rsid w:val="00DE7847"/>
    <w:rsid w:val="00DF02D5"/>
    <w:rsid w:val="00DF1931"/>
    <w:rsid w:val="00DF25EB"/>
    <w:rsid w:val="00DF4957"/>
    <w:rsid w:val="00DF6D5E"/>
    <w:rsid w:val="00DF73ED"/>
    <w:rsid w:val="00DF79F6"/>
    <w:rsid w:val="00E009E5"/>
    <w:rsid w:val="00E0120F"/>
    <w:rsid w:val="00E013AE"/>
    <w:rsid w:val="00E016C8"/>
    <w:rsid w:val="00E018A6"/>
    <w:rsid w:val="00E01AB2"/>
    <w:rsid w:val="00E022B3"/>
    <w:rsid w:val="00E037B5"/>
    <w:rsid w:val="00E03A96"/>
    <w:rsid w:val="00E05413"/>
    <w:rsid w:val="00E06155"/>
    <w:rsid w:val="00E06DA1"/>
    <w:rsid w:val="00E07613"/>
    <w:rsid w:val="00E10273"/>
    <w:rsid w:val="00E103ED"/>
    <w:rsid w:val="00E10D78"/>
    <w:rsid w:val="00E13285"/>
    <w:rsid w:val="00E13375"/>
    <w:rsid w:val="00E14274"/>
    <w:rsid w:val="00E14351"/>
    <w:rsid w:val="00E15526"/>
    <w:rsid w:val="00E156BB"/>
    <w:rsid w:val="00E16289"/>
    <w:rsid w:val="00E171BA"/>
    <w:rsid w:val="00E17861"/>
    <w:rsid w:val="00E17D04"/>
    <w:rsid w:val="00E2010F"/>
    <w:rsid w:val="00E202BC"/>
    <w:rsid w:val="00E210B4"/>
    <w:rsid w:val="00E21BEA"/>
    <w:rsid w:val="00E226B7"/>
    <w:rsid w:val="00E22E0F"/>
    <w:rsid w:val="00E239B3"/>
    <w:rsid w:val="00E24092"/>
    <w:rsid w:val="00E2580A"/>
    <w:rsid w:val="00E30E82"/>
    <w:rsid w:val="00E31232"/>
    <w:rsid w:val="00E33673"/>
    <w:rsid w:val="00E352CA"/>
    <w:rsid w:val="00E37386"/>
    <w:rsid w:val="00E37DBC"/>
    <w:rsid w:val="00E40B42"/>
    <w:rsid w:val="00E42497"/>
    <w:rsid w:val="00E427FB"/>
    <w:rsid w:val="00E448EA"/>
    <w:rsid w:val="00E47179"/>
    <w:rsid w:val="00E472EC"/>
    <w:rsid w:val="00E47D23"/>
    <w:rsid w:val="00E510CE"/>
    <w:rsid w:val="00E520AD"/>
    <w:rsid w:val="00E52F97"/>
    <w:rsid w:val="00E55B60"/>
    <w:rsid w:val="00E5667C"/>
    <w:rsid w:val="00E566A4"/>
    <w:rsid w:val="00E62DBD"/>
    <w:rsid w:val="00E62E78"/>
    <w:rsid w:val="00E636BB"/>
    <w:rsid w:val="00E64E99"/>
    <w:rsid w:val="00E651F8"/>
    <w:rsid w:val="00E6732F"/>
    <w:rsid w:val="00E67EA5"/>
    <w:rsid w:val="00E70B3A"/>
    <w:rsid w:val="00E71BFE"/>
    <w:rsid w:val="00E723B4"/>
    <w:rsid w:val="00E72685"/>
    <w:rsid w:val="00E74180"/>
    <w:rsid w:val="00E74FB0"/>
    <w:rsid w:val="00E75D59"/>
    <w:rsid w:val="00E765D3"/>
    <w:rsid w:val="00E773DA"/>
    <w:rsid w:val="00E8060D"/>
    <w:rsid w:val="00E80EC9"/>
    <w:rsid w:val="00E81862"/>
    <w:rsid w:val="00E837F3"/>
    <w:rsid w:val="00E858A0"/>
    <w:rsid w:val="00E8624F"/>
    <w:rsid w:val="00E870BE"/>
    <w:rsid w:val="00E87D58"/>
    <w:rsid w:val="00E90436"/>
    <w:rsid w:val="00E90602"/>
    <w:rsid w:val="00E91902"/>
    <w:rsid w:val="00E924A8"/>
    <w:rsid w:val="00E94C3F"/>
    <w:rsid w:val="00E95447"/>
    <w:rsid w:val="00E95CB7"/>
    <w:rsid w:val="00E9720D"/>
    <w:rsid w:val="00EA071A"/>
    <w:rsid w:val="00EA2DC2"/>
    <w:rsid w:val="00EA2EEB"/>
    <w:rsid w:val="00EA3907"/>
    <w:rsid w:val="00EA4D94"/>
    <w:rsid w:val="00EA5823"/>
    <w:rsid w:val="00EA5CE0"/>
    <w:rsid w:val="00EA6C34"/>
    <w:rsid w:val="00EA704A"/>
    <w:rsid w:val="00EA71A1"/>
    <w:rsid w:val="00EA73B3"/>
    <w:rsid w:val="00EA7607"/>
    <w:rsid w:val="00EA777E"/>
    <w:rsid w:val="00EB0D8F"/>
    <w:rsid w:val="00EB0EF0"/>
    <w:rsid w:val="00EB3391"/>
    <w:rsid w:val="00EB4CC8"/>
    <w:rsid w:val="00EB5A12"/>
    <w:rsid w:val="00EB679D"/>
    <w:rsid w:val="00EB755F"/>
    <w:rsid w:val="00EB7625"/>
    <w:rsid w:val="00EC0339"/>
    <w:rsid w:val="00EC0B34"/>
    <w:rsid w:val="00EC1C42"/>
    <w:rsid w:val="00EC51CF"/>
    <w:rsid w:val="00EC5938"/>
    <w:rsid w:val="00ED12B2"/>
    <w:rsid w:val="00ED16E2"/>
    <w:rsid w:val="00ED1785"/>
    <w:rsid w:val="00ED1A21"/>
    <w:rsid w:val="00ED1B61"/>
    <w:rsid w:val="00ED1F11"/>
    <w:rsid w:val="00ED293B"/>
    <w:rsid w:val="00ED2A55"/>
    <w:rsid w:val="00ED3B7B"/>
    <w:rsid w:val="00ED3DDD"/>
    <w:rsid w:val="00ED41A9"/>
    <w:rsid w:val="00ED4394"/>
    <w:rsid w:val="00ED5B6E"/>
    <w:rsid w:val="00ED5C2C"/>
    <w:rsid w:val="00EE0272"/>
    <w:rsid w:val="00EE146B"/>
    <w:rsid w:val="00EE22C7"/>
    <w:rsid w:val="00EE3394"/>
    <w:rsid w:val="00EE445D"/>
    <w:rsid w:val="00EE453A"/>
    <w:rsid w:val="00EE601D"/>
    <w:rsid w:val="00EE6410"/>
    <w:rsid w:val="00EE6479"/>
    <w:rsid w:val="00EE6746"/>
    <w:rsid w:val="00EF403B"/>
    <w:rsid w:val="00EF4C2F"/>
    <w:rsid w:val="00EF5267"/>
    <w:rsid w:val="00EF5403"/>
    <w:rsid w:val="00EF6233"/>
    <w:rsid w:val="00EF76C0"/>
    <w:rsid w:val="00EF7AE2"/>
    <w:rsid w:val="00F03D60"/>
    <w:rsid w:val="00F0458B"/>
    <w:rsid w:val="00F04849"/>
    <w:rsid w:val="00F06851"/>
    <w:rsid w:val="00F076CB"/>
    <w:rsid w:val="00F07C45"/>
    <w:rsid w:val="00F07E72"/>
    <w:rsid w:val="00F102D2"/>
    <w:rsid w:val="00F112F8"/>
    <w:rsid w:val="00F11F17"/>
    <w:rsid w:val="00F12C71"/>
    <w:rsid w:val="00F14E82"/>
    <w:rsid w:val="00F16EAB"/>
    <w:rsid w:val="00F17AFF"/>
    <w:rsid w:val="00F206E9"/>
    <w:rsid w:val="00F211E1"/>
    <w:rsid w:val="00F24088"/>
    <w:rsid w:val="00F279A2"/>
    <w:rsid w:val="00F307CC"/>
    <w:rsid w:val="00F373C2"/>
    <w:rsid w:val="00F377FF"/>
    <w:rsid w:val="00F40C3D"/>
    <w:rsid w:val="00F41210"/>
    <w:rsid w:val="00F414C6"/>
    <w:rsid w:val="00F42FB0"/>
    <w:rsid w:val="00F44A34"/>
    <w:rsid w:val="00F45FEA"/>
    <w:rsid w:val="00F46192"/>
    <w:rsid w:val="00F46479"/>
    <w:rsid w:val="00F473B9"/>
    <w:rsid w:val="00F506AC"/>
    <w:rsid w:val="00F5302E"/>
    <w:rsid w:val="00F53276"/>
    <w:rsid w:val="00F539B0"/>
    <w:rsid w:val="00F54F32"/>
    <w:rsid w:val="00F57B5D"/>
    <w:rsid w:val="00F6073D"/>
    <w:rsid w:val="00F60742"/>
    <w:rsid w:val="00F60D2E"/>
    <w:rsid w:val="00F61557"/>
    <w:rsid w:val="00F61DDB"/>
    <w:rsid w:val="00F62AEC"/>
    <w:rsid w:val="00F62C59"/>
    <w:rsid w:val="00F6791A"/>
    <w:rsid w:val="00F7104C"/>
    <w:rsid w:val="00F7452D"/>
    <w:rsid w:val="00F75827"/>
    <w:rsid w:val="00F76BD6"/>
    <w:rsid w:val="00F77025"/>
    <w:rsid w:val="00F8079C"/>
    <w:rsid w:val="00F8120C"/>
    <w:rsid w:val="00F8280A"/>
    <w:rsid w:val="00F83A2E"/>
    <w:rsid w:val="00F83F69"/>
    <w:rsid w:val="00F84776"/>
    <w:rsid w:val="00F85482"/>
    <w:rsid w:val="00F856C7"/>
    <w:rsid w:val="00F85EED"/>
    <w:rsid w:val="00F86CDC"/>
    <w:rsid w:val="00F87A7D"/>
    <w:rsid w:val="00F90710"/>
    <w:rsid w:val="00F90734"/>
    <w:rsid w:val="00F9325D"/>
    <w:rsid w:val="00F935CF"/>
    <w:rsid w:val="00F93A41"/>
    <w:rsid w:val="00F9442E"/>
    <w:rsid w:val="00F95ED5"/>
    <w:rsid w:val="00F96E75"/>
    <w:rsid w:val="00F9726C"/>
    <w:rsid w:val="00F9768E"/>
    <w:rsid w:val="00F97CA3"/>
    <w:rsid w:val="00FA1D4D"/>
    <w:rsid w:val="00FA1F86"/>
    <w:rsid w:val="00FA23C7"/>
    <w:rsid w:val="00FA2A53"/>
    <w:rsid w:val="00FA333C"/>
    <w:rsid w:val="00FA3607"/>
    <w:rsid w:val="00FB0E38"/>
    <w:rsid w:val="00FB0F45"/>
    <w:rsid w:val="00FB1532"/>
    <w:rsid w:val="00FB2F37"/>
    <w:rsid w:val="00FB2F67"/>
    <w:rsid w:val="00FB3D14"/>
    <w:rsid w:val="00FB3F89"/>
    <w:rsid w:val="00FB4AE6"/>
    <w:rsid w:val="00FB5E00"/>
    <w:rsid w:val="00FB63F6"/>
    <w:rsid w:val="00FC0CE3"/>
    <w:rsid w:val="00FC3D2F"/>
    <w:rsid w:val="00FC3E5F"/>
    <w:rsid w:val="00FC4CB5"/>
    <w:rsid w:val="00FC5154"/>
    <w:rsid w:val="00FC6234"/>
    <w:rsid w:val="00FC695F"/>
    <w:rsid w:val="00FC7908"/>
    <w:rsid w:val="00FD2D84"/>
    <w:rsid w:val="00FD3048"/>
    <w:rsid w:val="00FD36BD"/>
    <w:rsid w:val="00FD3FDB"/>
    <w:rsid w:val="00FD500C"/>
    <w:rsid w:val="00FD556F"/>
    <w:rsid w:val="00FD64DC"/>
    <w:rsid w:val="00FD6893"/>
    <w:rsid w:val="00FD7E21"/>
    <w:rsid w:val="00FE01ED"/>
    <w:rsid w:val="00FE0284"/>
    <w:rsid w:val="00FE13A6"/>
    <w:rsid w:val="00FE1A41"/>
    <w:rsid w:val="00FE2E25"/>
    <w:rsid w:val="00FE4FDA"/>
    <w:rsid w:val="00FE7599"/>
    <w:rsid w:val="00FE7EDE"/>
    <w:rsid w:val="00FE7F16"/>
    <w:rsid w:val="00FF050C"/>
    <w:rsid w:val="00FF2AD3"/>
    <w:rsid w:val="00FF5D2E"/>
    <w:rsid w:val="00FF69CC"/>
    <w:rsid w:val="00FF7ECA"/>
    <w:rsid w:val="1FC89620"/>
    <w:rsid w:val="2EB570D8"/>
    <w:rsid w:val="65E485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6449"/>
  <w15:chartTrackingRefBased/>
  <w15:docId w15:val="{00B3356A-6DE4-4175-83BC-BBD41B5A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3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336"/>
    <w:rPr>
      <w:rFonts w:eastAsiaTheme="majorEastAsia" w:cstheme="majorBidi"/>
      <w:color w:val="272727" w:themeColor="text1" w:themeTint="D8"/>
    </w:rPr>
  </w:style>
  <w:style w:type="paragraph" w:styleId="Title">
    <w:name w:val="Title"/>
    <w:basedOn w:val="Normal"/>
    <w:next w:val="Normal"/>
    <w:link w:val="TitleChar"/>
    <w:uiPriority w:val="10"/>
    <w:qFormat/>
    <w:rsid w:val="002A7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336"/>
    <w:pPr>
      <w:spacing w:before="160"/>
      <w:jc w:val="center"/>
    </w:pPr>
    <w:rPr>
      <w:i/>
      <w:iCs/>
      <w:color w:val="404040" w:themeColor="text1" w:themeTint="BF"/>
    </w:rPr>
  </w:style>
  <w:style w:type="character" w:customStyle="1" w:styleId="QuoteChar">
    <w:name w:val="Quote Char"/>
    <w:basedOn w:val="DefaultParagraphFont"/>
    <w:link w:val="Quote"/>
    <w:uiPriority w:val="29"/>
    <w:rsid w:val="002A7336"/>
    <w:rPr>
      <w:i/>
      <w:iCs/>
      <w:color w:val="404040" w:themeColor="text1" w:themeTint="BF"/>
    </w:rPr>
  </w:style>
  <w:style w:type="paragraph" w:styleId="ListParagraph">
    <w:name w:val="List Paragraph"/>
    <w:basedOn w:val="Normal"/>
    <w:uiPriority w:val="34"/>
    <w:qFormat/>
    <w:rsid w:val="002A7336"/>
    <w:pPr>
      <w:ind w:left="720"/>
      <w:contextualSpacing/>
    </w:pPr>
  </w:style>
  <w:style w:type="character" w:styleId="IntenseEmphasis">
    <w:name w:val="Intense Emphasis"/>
    <w:basedOn w:val="DefaultParagraphFont"/>
    <w:uiPriority w:val="21"/>
    <w:qFormat/>
    <w:rsid w:val="002A7336"/>
    <w:rPr>
      <w:i/>
      <w:iCs/>
      <w:color w:val="0F4761" w:themeColor="accent1" w:themeShade="BF"/>
    </w:rPr>
  </w:style>
  <w:style w:type="paragraph" w:styleId="IntenseQuote">
    <w:name w:val="Intense Quote"/>
    <w:basedOn w:val="Normal"/>
    <w:next w:val="Normal"/>
    <w:link w:val="IntenseQuoteChar"/>
    <w:uiPriority w:val="30"/>
    <w:qFormat/>
    <w:rsid w:val="002A7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336"/>
    <w:rPr>
      <w:i/>
      <w:iCs/>
      <w:color w:val="0F4761" w:themeColor="accent1" w:themeShade="BF"/>
    </w:rPr>
  </w:style>
  <w:style w:type="character" w:styleId="IntenseReference">
    <w:name w:val="Intense Reference"/>
    <w:basedOn w:val="DefaultParagraphFont"/>
    <w:uiPriority w:val="32"/>
    <w:qFormat/>
    <w:rsid w:val="002A7336"/>
    <w:rPr>
      <w:b/>
      <w:bCs/>
      <w:smallCaps/>
      <w:color w:val="0F4761" w:themeColor="accent1" w:themeShade="BF"/>
      <w:spacing w:val="5"/>
    </w:rPr>
  </w:style>
  <w:style w:type="paragraph" w:styleId="Header">
    <w:name w:val="header"/>
    <w:basedOn w:val="Normal"/>
    <w:link w:val="HeaderChar"/>
    <w:uiPriority w:val="99"/>
    <w:unhideWhenUsed/>
    <w:rsid w:val="00610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249"/>
  </w:style>
  <w:style w:type="paragraph" w:styleId="Footer">
    <w:name w:val="footer"/>
    <w:basedOn w:val="Normal"/>
    <w:link w:val="FooterChar"/>
    <w:uiPriority w:val="99"/>
    <w:unhideWhenUsed/>
    <w:rsid w:val="00610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249"/>
  </w:style>
  <w:style w:type="character" w:styleId="Hyperlink">
    <w:name w:val="Hyperlink"/>
    <w:basedOn w:val="DefaultParagraphFont"/>
    <w:uiPriority w:val="99"/>
    <w:unhideWhenUsed/>
    <w:rsid w:val="00610249"/>
    <w:rPr>
      <w:color w:val="467886" w:themeColor="hyperlink"/>
      <w:u w:val="single"/>
    </w:rPr>
  </w:style>
  <w:style w:type="character" w:styleId="UnresolvedMention">
    <w:name w:val="Unresolved Mention"/>
    <w:basedOn w:val="DefaultParagraphFont"/>
    <w:uiPriority w:val="99"/>
    <w:semiHidden/>
    <w:unhideWhenUsed/>
    <w:rsid w:val="00610249"/>
    <w:rPr>
      <w:color w:val="605E5C"/>
      <w:shd w:val="clear" w:color="auto" w:fill="E1DFDD"/>
    </w:rPr>
  </w:style>
  <w:style w:type="character" w:styleId="FollowedHyperlink">
    <w:name w:val="FollowedHyperlink"/>
    <w:basedOn w:val="DefaultParagraphFont"/>
    <w:uiPriority w:val="99"/>
    <w:semiHidden/>
    <w:unhideWhenUsed/>
    <w:rsid w:val="00B567CD"/>
    <w:rPr>
      <w:color w:val="96607D" w:themeColor="followedHyperlink"/>
      <w:u w:val="single"/>
    </w:rPr>
  </w:style>
  <w:style w:type="paragraph" w:customStyle="1" w:styleId="status-active">
    <w:name w:val="status-active"/>
    <w:basedOn w:val="Normal"/>
    <w:rsid w:val="009E4D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text">
    <w:name w:val="screen-reader-text"/>
    <w:basedOn w:val="DefaultParagraphFont"/>
    <w:rsid w:val="009E4DDD"/>
  </w:style>
  <w:style w:type="paragraph" w:customStyle="1" w:styleId="more-decisions-menu">
    <w:name w:val="more-decisions-menu"/>
    <w:basedOn w:val="Normal"/>
    <w:rsid w:val="009E4D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C230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2823">
      <w:bodyDiv w:val="1"/>
      <w:marLeft w:val="0"/>
      <w:marRight w:val="0"/>
      <w:marTop w:val="0"/>
      <w:marBottom w:val="0"/>
      <w:divBdr>
        <w:top w:val="none" w:sz="0" w:space="0" w:color="auto"/>
        <w:left w:val="none" w:sz="0" w:space="0" w:color="auto"/>
        <w:bottom w:val="none" w:sz="0" w:space="0" w:color="auto"/>
        <w:right w:val="none" w:sz="0" w:space="0" w:color="auto"/>
      </w:divBdr>
      <w:divsChild>
        <w:div w:id="67774073">
          <w:marLeft w:val="0"/>
          <w:marRight w:val="0"/>
          <w:marTop w:val="0"/>
          <w:marBottom w:val="0"/>
          <w:divBdr>
            <w:top w:val="none" w:sz="0" w:space="0" w:color="auto"/>
            <w:left w:val="none" w:sz="0" w:space="0" w:color="auto"/>
            <w:bottom w:val="none" w:sz="0" w:space="0" w:color="auto"/>
            <w:right w:val="none" w:sz="0" w:space="0" w:color="auto"/>
          </w:divBdr>
        </w:div>
        <w:div w:id="82264163">
          <w:marLeft w:val="0"/>
          <w:marRight w:val="0"/>
          <w:marTop w:val="0"/>
          <w:marBottom w:val="0"/>
          <w:divBdr>
            <w:top w:val="none" w:sz="0" w:space="0" w:color="auto"/>
            <w:left w:val="none" w:sz="0" w:space="0" w:color="auto"/>
            <w:bottom w:val="none" w:sz="0" w:space="0" w:color="auto"/>
            <w:right w:val="none" w:sz="0" w:space="0" w:color="auto"/>
          </w:divBdr>
        </w:div>
        <w:div w:id="182591852">
          <w:marLeft w:val="0"/>
          <w:marRight w:val="0"/>
          <w:marTop w:val="0"/>
          <w:marBottom w:val="0"/>
          <w:divBdr>
            <w:top w:val="none" w:sz="0" w:space="0" w:color="auto"/>
            <w:left w:val="none" w:sz="0" w:space="0" w:color="auto"/>
            <w:bottom w:val="none" w:sz="0" w:space="0" w:color="auto"/>
            <w:right w:val="none" w:sz="0" w:space="0" w:color="auto"/>
          </w:divBdr>
        </w:div>
        <w:div w:id="349988388">
          <w:marLeft w:val="0"/>
          <w:marRight w:val="0"/>
          <w:marTop w:val="0"/>
          <w:marBottom w:val="0"/>
          <w:divBdr>
            <w:top w:val="none" w:sz="0" w:space="0" w:color="auto"/>
            <w:left w:val="none" w:sz="0" w:space="0" w:color="auto"/>
            <w:bottom w:val="none" w:sz="0" w:space="0" w:color="auto"/>
            <w:right w:val="none" w:sz="0" w:space="0" w:color="auto"/>
          </w:divBdr>
        </w:div>
        <w:div w:id="357316156">
          <w:marLeft w:val="0"/>
          <w:marRight w:val="0"/>
          <w:marTop w:val="0"/>
          <w:marBottom w:val="0"/>
          <w:divBdr>
            <w:top w:val="none" w:sz="0" w:space="0" w:color="auto"/>
            <w:left w:val="none" w:sz="0" w:space="0" w:color="auto"/>
            <w:bottom w:val="none" w:sz="0" w:space="0" w:color="auto"/>
            <w:right w:val="none" w:sz="0" w:space="0" w:color="auto"/>
          </w:divBdr>
        </w:div>
        <w:div w:id="366688210">
          <w:marLeft w:val="0"/>
          <w:marRight w:val="0"/>
          <w:marTop w:val="0"/>
          <w:marBottom w:val="0"/>
          <w:divBdr>
            <w:top w:val="none" w:sz="0" w:space="0" w:color="auto"/>
            <w:left w:val="none" w:sz="0" w:space="0" w:color="auto"/>
            <w:bottom w:val="none" w:sz="0" w:space="0" w:color="auto"/>
            <w:right w:val="none" w:sz="0" w:space="0" w:color="auto"/>
          </w:divBdr>
        </w:div>
        <w:div w:id="478038642">
          <w:marLeft w:val="0"/>
          <w:marRight w:val="0"/>
          <w:marTop w:val="0"/>
          <w:marBottom w:val="0"/>
          <w:divBdr>
            <w:top w:val="none" w:sz="0" w:space="0" w:color="auto"/>
            <w:left w:val="none" w:sz="0" w:space="0" w:color="auto"/>
            <w:bottom w:val="none" w:sz="0" w:space="0" w:color="auto"/>
            <w:right w:val="none" w:sz="0" w:space="0" w:color="auto"/>
          </w:divBdr>
        </w:div>
        <w:div w:id="528109538">
          <w:marLeft w:val="0"/>
          <w:marRight w:val="0"/>
          <w:marTop w:val="0"/>
          <w:marBottom w:val="0"/>
          <w:divBdr>
            <w:top w:val="none" w:sz="0" w:space="0" w:color="auto"/>
            <w:left w:val="none" w:sz="0" w:space="0" w:color="auto"/>
            <w:bottom w:val="none" w:sz="0" w:space="0" w:color="auto"/>
            <w:right w:val="none" w:sz="0" w:space="0" w:color="auto"/>
          </w:divBdr>
        </w:div>
        <w:div w:id="594633644">
          <w:marLeft w:val="0"/>
          <w:marRight w:val="0"/>
          <w:marTop w:val="0"/>
          <w:marBottom w:val="0"/>
          <w:divBdr>
            <w:top w:val="none" w:sz="0" w:space="0" w:color="auto"/>
            <w:left w:val="none" w:sz="0" w:space="0" w:color="auto"/>
            <w:bottom w:val="none" w:sz="0" w:space="0" w:color="auto"/>
            <w:right w:val="none" w:sz="0" w:space="0" w:color="auto"/>
          </w:divBdr>
        </w:div>
        <w:div w:id="644354980">
          <w:marLeft w:val="0"/>
          <w:marRight w:val="0"/>
          <w:marTop w:val="0"/>
          <w:marBottom w:val="0"/>
          <w:divBdr>
            <w:top w:val="none" w:sz="0" w:space="0" w:color="auto"/>
            <w:left w:val="none" w:sz="0" w:space="0" w:color="auto"/>
            <w:bottom w:val="none" w:sz="0" w:space="0" w:color="auto"/>
            <w:right w:val="none" w:sz="0" w:space="0" w:color="auto"/>
          </w:divBdr>
        </w:div>
        <w:div w:id="727461318">
          <w:marLeft w:val="0"/>
          <w:marRight w:val="0"/>
          <w:marTop w:val="0"/>
          <w:marBottom w:val="0"/>
          <w:divBdr>
            <w:top w:val="none" w:sz="0" w:space="0" w:color="auto"/>
            <w:left w:val="none" w:sz="0" w:space="0" w:color="auto"/>
            <w:bottom w:val="none" w:sz="0" w:space="0" w:color="auto"/>
            <w:right w:val="none" w:sz="0" w:space="0" w:color="auto"/>
          </w:divBdr>
        </w:div>
        <w:div w:id="897008190">
          <w:marLeft w:val="0"/>
          <w:marRight w:val="0"/>
          <w:marTop w:val="0"/>
          <w:marBottom w:val="0"/>
          <w:divBdr>
            <w:top w:val="none" w:sz="0" w:space="0" w:color="auto"/>
            <w:left w:val="none" w:sz="0" w:space="0" w:color="auto"/>
            <w:bottom w:val="none" w:sz="0" w:space="0" w:color="auto"/>
            <w:right w:val="none" w:sz="0" w:space="0" w:color="auto"/>
          </w:divBdr>
        </w:div>
        <w:div w:id="916789482">
          <w:marLeft w:val="0"/>
          <w:marRight w:val="0"/>
          <w:marTop w:val="0"/>
          <w:marBottom w:val="0"/>
          <w:divBdr>
            <w:top w:val="none" w:sz="0" w:space="0" w:color="auto"/>
            <w:left w:val="none" w:sz="0" w:space="0" w:color="auto"/>
            <w:bottom w:val="none" w:sz="0" w:space="0" w:color="auto"/>
            <w:right w:val="none" w:sz="0" w:space="0" w:color="auto"/>
          </w:divBdr>
        </w:div>
        <w:div w:id="1216968424">
          <w:marLeft w:val="0"/>
          <w:marRight w:val="0"/>
          <w:marTop w:val="0"/>
          <w:marBottom w:val="0"/>
          <w:divBdr>
            <w:top w:val="none" w:sz="0" w:space="0" w:color="auto"/>
            <w:left w:val="none" w:sz="0" w:space="0" w:color="auto"/>
            <w:bottom w:val="none" w:sz="0" w:space="0" w:color="auto"/>
            <w:right w:val="none" w:sz="0" w:space="0" w:color="auto"/>
          </w:divBdr>
        </w:div>
        <w:div w:id="1278947187">
          <w:marLeft w:val="0"/>
          <w:marRight w:val="0"/>
          <w:marTop w:val="0"/>
          <w:marBottom w:val="0"/>
          <w:divBdr>
            <w:top w:val="none" w:sz="0" w:space="0" w:color="auto"/>
            <w:left w:val="none" w:sz="0" w:space="0" w:color="auto"/>
            <w:bottom w:val="none" w:sz="0" w:space="0" w:color="auto"/>
            <w:right w:val="none" w:sz="0" w:space="0" w:color="auto"/>
          </w:divBdr>
        </w:div>
        <w:div w:id="1362245152">
          <w:marLeft w:val="0"/>
          <w:marRight w:val="0"/>
          <w:marTop w:val="0"/>
          <w:marBottom w:val="0"/>
          <w:divBdr>
            <w:top w:val="none" w:sz="0" w:space="0" w:color="auto"/>
            <w:left w:val="none" w:sz="0" w:space="0" w:color="auto"/>
            <w:bottom w:val="none" w:sz="0" w:space="0" w:color="auto"/>
            <w:right w:val="none" w:sz="0" w:space="0" w:color="auto"/>
          </w:divBdr>
        </w:div>
        <w:div w:id="1420323843">
          <w:marLeft w:val="0"/>
          <w:marRight w:val="0"/>
          <w:marTop w:val="0"/>
          <w:marBottom w:val="0"/>
          <w:divBdr>
            <w:top w:val="none" w:sz="0" w:space="0" w:color="auto"/>
            <w:left w:val="none" w:sz="0" w:space="0" w:color="auto"/>
            <w:bottom w:val="none" w:sz="0" w:space="0" w:color="auto"/>
            <w:right w:val="none" w:sz="0" w:space="0" w:color="auto"/>
          </w:divBdr>
        </w:div>
        <w:div w:id="1434283642">
          <w:marLeft w:val="0"/>
          <w:marRight w:val="0"/>
          <w:marTop w:val="0"/>
          <w:marBottom w:val="0"/>
          <w:divBdr>
            <w:top w:val="none" w:sz="0" w:space="0" w:color="auto"/>
            <w:left w:val="none" w:sz="0" w:space="0" w:color="auto"/>
            <w:bottom w:val="none" w:sz="0" w:space="0" w:color="auto"/>
            <w:right w:val="none" w:sz="0" w:space="0" w:color="auto"/>
          </w:divBdr>
        </w:div>
        <w:div w:id="1495299228">
          <w:marLeft w:val="0"/>
          <w:marRight w:val="0"/>
          <w:marTop w:val="0"/>
          <w:marBottom w:val="0"/>
          <w:divBdr>
            <w:top w:val="none" w:sz="0" w:space="0" w:color="auto"/>
            <w:left w:val="none" w:sz="0" w:space="0" w:color="auto"/>
            <w:bottom w:val="none" w:sz="0" w:space="0" w:color="auto"/>
            <w:right w:val="none" w:sz="0" w:space="0" w:color="auto"/>
          </w:divBdr>
        </w:div>
        <w:div w:id="1755205407">
          <w:marLeft w:val="0"/>
          <w:marRight w:val="0"/>
          <w:marTop w:val="0"/>
          <w:marBottom w:val="0"/>
          <w:divBdr>
            <w:top w:val="none" w:sz="0" w:space="0" w:color="auto"/>
            <w:left w:val="none" w:sz="0" w:space="0" w:color="auto"/>
            <w:bottom w:val="none" w:sz="0" w:space="0" w:color="auto"/>
            <w:right w:val="none" w:sz="0" w:space="0" w:color="auto"/>
          </w:divBdr>
        </w:div>
        <w:div w:id="1891333974">
          <w:marLeft w:val="0"/>
          <w:marRight w:val="0"/>
          <w:marTop w:val="0"/>
          <w:marBottom w:val="0"/>
          <w:divBdr>
            <w:top w:val="none" w:sz="0" w:space="0" w:color="auto"/>
            <w:left w:val="none" w:sz="0" w:space="0" w:color="auto"/>
            <w:bottom w:val="none" w:sz="0" w:space="0" w:color="auto"/>
            <w:right w:val="none" w:sz="0" w:space="0" w:color="auto"/>
          </w:divBdr>
        </w:div>
        <w:div w:id="1893299385">
          <w:marLeft w:val="0"/>
          <w:marRight w:val="0"/>
          <w:marTop w:val="0"/>
          <w:marBottom w:val="0"/>
          <w:divBdr>
            <w:top w:val="none" w:sz="0" w:space="0" w:color="auto"/>
            <w:left w:val="none" w:sz="0" w:space="0" w:color="auto"/>
            <w:bottom w:val="none" w:sz="0" w:space="0" w:color="auto"/>
            <w:right w:val="none" w:sz="0" w:space="0" w:color="auto"/>
          </w:divBdr>
        </w:div>
        <w:div w:id="1912815009">
          <w:marLeft w:val="0"/>
          <w:marRight w:val="0"/>
          <w:marTop w:val="0"/>
          <w:marBottom w:val="0"/>
          <w:divBdr>
            <w:top w:val="none" w:sz="0" w:space="0" w:color="auto"/>
            <w:left w:val="none" w:sz="0" w:space="0" w:color="auto"/>
            <w:bottom w:val="none" w:sz="0" w:space="0" w:color="auto"/>
            <w:right w:val="none" w:sz="0" w:space="0" w:color="auto"/>
          </w:divBdr>
        </w:div>
        <w:div w:id="1924140082">
          <w:marLeft w:val="0"/>
          <w:marRight w:val="0"/>
          <w:marTop w:val="0"/>
          <w:marBottom w:val="0"/>
          <w:divBdr>
            <w:top w:val="none" w:sz="0" w:space="0" w:color="auto"/>
            <w:left w:val="none" w:sz="0" w:space="0" w:color="auto"/>
            <w:bottom w:val="none" w:sz="0" w:space="0" w:color="auto"/>
            <w:right w:val="none" w:sz="0" w:space="0" w:color="auto"/>
          </w:divBdr>
        </w:div>
        <w:div w:id="1974406021">
          <w:marLeft w:val="0"/>
          <w:marRight w:val="0"/>
          <w:marTop w:val="0"/>
          <w:marBottom w:val="0"/>
          <w:divBdr>
            <w:top w:val="none" w:sz="0" w:space="0" w:color="auto"/>
            <w:left w:val="none" w:sz="0" w:space="0" w:color="auto"/>
            <w:bottom w:val="none" w:sz="0" w:space="0" w:color="auto"/>
            <w:right w:val="none" w:sz="0" w:space="0" w:color="auto"/>
          </w:divBdr>
        </w:div>
        <w:div w:id="2009478701">
          <w:marLeft w:val="0"/>
          <w:marRight w:val="0"/>
          <w:marTop w:val="0"/>
          <w:marBottom w:val="0"/>
          <w:divBdr>
            <w:top w:val="none" w:sz="0" w:space="0" w:color="auto"/>
            <w:left w:val="none" w:sz="0" w:space="0" w:color="auto"/>
            <w:bottom w:val="none" w:sz="0" w:space="0" w:color="auto"/>
            <w:right w:val="none" w:sz="0" w:space="0" w:color="auto"/>
          </w:divBdr>
        </w:div>
      </w:divsChild>
    </w:div>
    <w:div w:id="82845310">
      <w:bodyDiv w:val="1"/>
      <w:marLeft w:val="0"/>
      <w:marRight w:val="0"/>
      <w:marTop w:val="0"/>
      <w:marBottom w:val="0"/>
      <w:divBdr>
        <w:top w:val="none" w:sz="0" w:space="0" w:color="auto"/>
        <w:left w:val="none" w:sz="0" w:space="0" w:color="auto"/>
        <w:bottom w:val="none" w:sz="0" w:space="0" w:color="auto"/>
        <w:right w:val="none" w:sz="0" w:space="0" w:color="auto"/>
      </w:divBdr>
      <w:divsChild>
        <w:div w:id="307901257">
          <w:marLeft w:val="0"/>
          <w:marRight w:val="0"/>
          <w:marTop w:val="0"/>
          <w:marBottom w:val="0"/>
          <w:divBdr>
            <w:top w:val="none" w:sz="0" w:space="0" w:color="auto"/>
            <w:left w:val="none" w:sz="0" w:space="0" w:color="auto"/>
            <w:bottom w:val="none" w:sz="0" w:space="0" w:color="auto"/>
            <w:right w:val="none" w:sz="0" w:space="0" w:color="auto"/>
          </w:divBdr>
        </w:div>
      </w:divsChild>
    </w:div>
    <w:div w:id="432670833">
      <w:bodyDiv w:val="1"/>
      <w:marLeft w:val="0"/>
      <w:marRight w:val="0"/>
      <w:marTop w:val="0"/>
      <w:marBottom w:val="0"/>
      <w:divBdr>
        <w:top w:val="none" w:sz="0" w:space="0" w:color="auto"/>
        <w:left w:val="none" w:sz="0" w:space="0" w:color="auto"/>
        <w:bottom w:val="none" w:sz="0" w:space="0" w:color="auto"/>
        <w:right w:val="none" w:sz="0" w:space="0" w:color="auto"/>
      </w:divBdr>
      <w:divsChild>
        <w:div w:id="1837183457">
          <w:marLeft w:val="0"/>
          <w:marRight w:val="0"/>
          <w:marTop w:val="0"/>
          <w:marBottom w:val="0"/>
          <w:divBdr>
            <w:top w:val="none" w:sz="0" w:space="0" w:color="auto"/>
            <w:left w:val="none" w:sz="0" w:space="0" w:color="auto"/>
            <w:bottom w:val="none" w:sz="0" w:space="0" w:color="auto"/>
            <w:right w:val="none" w:sz="0" w:space="0" w:color="auto"/>
          </w:divBdr>
        </w:div>
      </w:divsChild>
    </w:div>
    <w:div w:id="461194821">
      <w:bodyDiv w:val="1"/>
      <w:marLeft w:val="0"/>
      <w:marRight w:val="0"/>
      <w:marTop w:val="0"/>
      <w:marBottom w:val="0"/>
      <w:divBdr>
        <w:top w:val="none" w:sz="0" w:space="0" w:color="auto"/>
        <w:left w:val="none" w:sz="0" w:space="0" w:color="auto"/>
        <w:bottom w:val="none" w:sz="0" w:space="0" w:color="auto"/>
        <w:right w:val="none" w:sz="0" w:space="0" w:color="auto"/>
      </w:divBdr>
      <w:divsChild>
        <w:div w:id="799616781">
          <w:marLeft w:val="0"/>
          <w:marRight w:val="0"/>
          <w:marTop w:val="0"/>
          <w:marBottom w:val="0"/>
          <w:divBdr>
            <w:top w:val="none" w:sz="0" w:space="0" w:color="auto"/>
            <w:left w:val="none" w:sz="0" w:space="0" w:color="auto"/>
            <w:bottom w:val="none" w:sz="0" w:space="0" w:color="auto"/>
            <w:right w:val="none" w:sz="0" w:space="0" w:color="auto"/>
          </w:divBdr>
          <w:divsChild>
            <w:div w:id="17659066">
              <w:marLeft w:val="0"/>
              <w:marRight w:val="0"/>
              <w:marTop w:val="0"/>
              <w:marBottom w:val="0"/>
              <w:divBdr>
                <w:top w:val="none" w:sz="0" w:space="0" w:color="auto"/>
                <w:left w:val="none" w:sz="0" w:space="0" w:color="auto"/>
                <w:bottom w:val="none" w:sz="0" w:space="0" w:color="auto"/>
                <w:right w:val="none" w:sz="0" w:space="0" w:color="auto"/>
              </w:divBdr>
            </w:div>
            <w:div w:id="18706041">
              <w:marLeft w:val="0"/>
              <w:marRight w:val="0"/>
              <w:marTop w:val="0"/>
              <w:marBottom w:val="0"/>
              <w:divBdr>
                <w:top w:val="none" w:sz="0" w:space="0" w:color="auto"/>
                <w:left w:val="none" w:sz="0" w:space="0" w:color="auto"/>
                <w:bottom w:val="none" w:sz="0" w:space="0" w:color="auto"/>
                <w:right w:val="none" w:sz="0" w:space="0" w:color="auto"/>
              </w:divBdr>
              <w:divsChild>
                <w:div w:id="55051775">
                  <w:marLeft w:val="0"/>
                  <w:marRight w:val="0"/>
                  <w:marTop w:val="0"/>
                  <w:marBottom w:val="0"/>
                  <w:divBdr>
                    <w:top w:val="single" w:sz="6" w:space="0" w:color="FF4500"/>
                    <w:left w:val="single" w:sz="6" w:space="0" w:color="FF4500"/>
                    <w:bottom w:val="single" w:sz="6" w:space="0" w:color="FF4500"/>
                    <w:right w:val="single" w:sz="6" w:space="0" w:color="FF4500"/>
                  </w:divBdr>
                </w:div>
              </w:divsChild>
            </w:div>
            <w:div w:id="314526815">
              <w:marLeft w:val="0"/>
              <w:marRight w:val="0"/>
              <w:marTop w:val="0"/>
              <w:marBottom w:val="0"/>
              <w:divBdr>
                <w:top w:val="none" w:sz="0" w:space="0" w:color="auto"/>
                <w:left w:val="none" w:sz="0" w:space="0" w:color="auto"/>
                <w:bottom w:val="none" w:sz="0" w:space="0" w:color="auto"/>
                <w:right w:val="none" w:sz="0" w:space="0" w:color="auto"/>
              </w:divBdr>
            </w:div>
            <w:div w:id="438523620">
              <w:marLeft w:val="0"/>
              <w:marRight w:val="0"/>
              <w:marTop w:val="0"/>
              <w:marBottom w:val="0"/>
              <w:divBdr>
                <w:top w:val="none" w:sz="0" w:space="0" w:color="auto"/>
                <w:left w:val="none" w:sz="0" w:space="0" w:color="auto"/>
                <w:bottom w:val="none" w:sz="0" w:space="0" w:color="auto"/>
                <w:right w:val="none" w:sz="0" w:space="0" w:color="auto"/>
              </w:divBdr>
            </w:div>
            <w:div w:id="449786522">
              <w:marLeft w:val="0"/>
              <w:marRight w:val="0"/>
              <w:marTop w:val="0"/>
              <w:marBottom w:val="0"/>
              <w:divBdr>
                <w:top w:val="none" w:sz="0" w:space="0" w:color="auto"/>
                <w:left w:val="none" w:sz="0" w:space="0" w:color="auto"/>
                <w:bottom w:val="none" w:sz="0" w:space="0" w:color="auto"/>
                <w:right w:val="none" w:sz="0" w:space="0" w:color="auto"/>
              </w:divBdr>
            </w:div>
            <w:div w:id="823278500">
              <w:marLeft w:val="0"/>
              <w:marRight w:val="0"/>
              <w:marTop w:val="0"/>
              <w:marBottom w:val="0"/>
              <w:divBdr>
                <w:top w:val="none" w:sz="0" w:space="0" w:color="auto"/>
                <w:left w:val="none" w:sz="0" w:space="0" w:color="auto"/>
                <w:bottom w:val="none" w:sz="0" w:space="0" w:color="auto"/>
                <w:right w:val="none" w:sz="0" w:space="0" w:color="auto"/>
              </w:divBdr>
            </w:div>
            <w:div w:id="950166616">
              <w:marLeft w:val="0"/>
              <w:marRight w:val="0"/>
              <w:marTop w:val="0"/>
              <w:marBottom w:val="0"/>
              <w:divBdr>
                <w:top w:val="none" w:sz="0" w:space="0" w:color="auto"/>
                <w:left w:val="none" w:sz="0" w:space="0" w:color="auto"/>
                <w:bottom w:val="none" w:sz="0" w:space="0" w:color="auto"/>
                <w:right w:val="none" w:sz="0" w:space="0" w:color="auto"/>
              </w:divBdr>
            </w:div>
            <w:div w:id="1063871111">
              <w:marLeft w:val="0"/>
              <w:marRight w:val="0"/>
              <w:marTop w:val="0"/>
              <w:marBottom w:val="0"/>
              <w:divBdr>
                <w:top w:val="none" w:sz="0" w:space="0" w:color="auto"/>
                <w:left w:val="none" w:sz="0" w:space="0" w:color="auto"/>
                <w:bottom w:val="none" w:sz="0" w:space="0" w:color="auto"/>
                <w:right w:val="none" w:sz="0" w:space="0" w:color="auto"/>
              </w:divBdr>
            </w:div>
            <w:div w:id="1077828124">
              <w:marLeft w:val="0"/>
              <w:marRight w:val="0"/>
              <w:marTop w:val="0"/>
              <w:marBottom w:val="0"/>
              <w:divBdr>
                <w:top w:val="none" w:sz="0" w:space="0" w:color="auto"/>
                <w:left w:val="none" w:sz="0" w:space="0" w:color="auto"/>
                <w:bottom w:val="none" w:sz="0" w:space="0" w:color="auto"/>
                <w:right w:val="none" w:sz="0" w:space="0" w:color="auto"/>
              </w:divBdr>
            </w:div>
            <w:div w:id="1274098505">
              <w:marLeft w:val="0"/>
              <w:marRight w:val="0"/>
              <w:marTop w:val="0"/>
              <w:marBottom w:val="0"/>
              <w:divBdr>
                <w:top w:val="none" w:sz="0" w:space="0" w:color="auto"/>
                <w:left w:val="none" w:sz="0" w:space="0" w:color="auto"/>
                <w:bottom w:val="none" w:sz="0" w:space="0" w:color="auto"/>
                <w:right w:val="none" w:sz="0" w:space="0" w:color="auto"/>
              </w:divBdr>
            </w:div>
            <w:div w:id="1300647072">
              <w:marLeft w:val="0"/>
              <w:marRight w:val="0"/>
              <w:marTop w:val="0"/>
              <w:marBottom w:val="0"/>
              <w:divBdr>
                <w:top w:val="none" w:sz="0" w:space="0" w:color="auto"/>
                <w:left w:val="none" w:sz="0" w:space="0" w:color="auto"/>
                <w:bottom w:val="none" w:sz="0" w:space="0" w:color="auto"/>
                <w:right w:val="none" w:sz="0" w:space="0" w:color="auto"/>
              </w:divBdr>
            </w:div>
            <w:div w:id="1483501132">
              <w:marLeft w:val="0"/>
              <w:marRight w:val="0"/>
              <w:marTop w:val="0"/>
              <w:marBottom w:val="0"/>
              <w:divBdr>
                <w:top w:val="none" w:sz="0" w:space="0" w:color="auto"/>
                <w:left w:val="none" w:sz="0" w:space="0" w:color="auto"/>
                <w:bottom w:val="none" w:sz="0" w:space="0" w:color="auto"/>
                <w:right w:val="none" w:sz="0" w:space="0" w:color="auto"/>
              </w:divBdr>
            </w:div>
            <w:div w:id="1684936487">
              <w:marLeft w:val="0"/>
              <w:marRight w:val="0"/>
              <w:marTop w:val="0"/>
              <w:marBottom w:val="0"/>
              <w:divBdr>
                <w:top w:val="none" w:sz="0" w:space="0" w:color="auto"/>
                <w:left w:val="none" w:sz="0" w:space="0" w:color="auto"/>
                <w:bottom w:val="none" w:sz="0" w:space="0" w:color="auto"/>
                <w:right w:val="none" w:sz="0" w:space="0" w:color="auto"/>
              </w:divBdr>
            </w:div>
            <w:div w:id="1887403714">
              <w:marLeft w:val="0"/>
              <w:marRight w:val="0"/>
              <w:marTop w:val="0"/>
              <w:marBottom w:val="0"/>
              <w:divBdr>
                <w:top w:val="none" w:sz="0" w:space="0" w:color="auto"/>
                <w:left w:val="none" w:sz="0" w:space="0" w:color="auto"/>
                <w:bottom w:val="none" w:sz="0" w:space="0" w:color="auto"/>
                <w:right w:val="none" w:sz="0" w:space="0" w:color="auto"/>
              </w:divBdr>
            </w:div>
            <w:div w:id="1974750566">
              <w:marLeft w:val="0"/>
              <w:marRight w:val="0"/>
              <w:marTop w:val="0"/>
              <w:marBottom w:val="0"/>
              <w:divBdr>
                <w:top w:val="none" w:sz="0" w:space="0" w:color="auto"/>
                <w:left w:val="none" w:sz="0" w:space="0" w:color="auto"/>
                <w:bottom w:val="none" w:sz="0" w:space="0" w:color="auto"/>
                <w:right w:val="none" w:sz="0" w:space="0" w:color="auto"/>
              </w:divBdr>
            </w:div>
            <w:div w:id="2044596438">
              <w:marLeft w:val="0"/>
              <w:marRight w:val="0"/>
              <w:marTop w:val="0"/>
              <w:marBottom w:val="0"/>
              <w:divBdr>
                <w:top w:val="none" w:sz="0" w:space="0" w:color="auto"/>
                <w:left w:val="none" w:sz="0" w:space="0" w:color="auto"/>
                <w:bottom w:val="none" w:sz="0" w:space="0" w:color="auto"/>
                <w:right w:val="none" w:sz="0" w:space="0" w:color="auto"/>
              </w:divBdr>
            </w:div>
            <w:div w:id="2078239803">
              <w:marLeft w:val="0"/>
              <w:marRight w:val="0"/>
              <w:marTop w:val="0"/>
              <w:marBottom w:val="0"/>
              <w:divBdr>
                <w:top w:val="none" w:sz="0" w:space="0" w:color="auto"/>
                <w:left w:val="none" w:sz="0" w:space="0" w:color="auto"/>
                <w:bottom w:val="none" w:sz="0" w:space="0" w:color="auto"/>
                <w:right w:val="none" w:sz="0" w:space="0" w:color="auto"/>
              </w:divBdr>
            </w:div>
            <w:div w:id="20916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16135">
      <w:bodyDiv w:val="1"/>
      <w:marLeft w:val="0"/>
      <w:marRight w:val="0"/>
      <w:marTop w:val="0"/>
      <w:marBottom w:val="0"/>
      <w:divBdr>
        <w:top w:val="none" w:sz="0" w:space="0" w:color="auto"/>
        <w:left w:val="none" w:sz="0" w:space="0" w:color="auto"/>
        <w:bottom w:val="none" w:sz="0" w:space="0" w:color="auto"/>
        <w:right w:val="none" w:sz="0" w:space="0" w:color="auto"/>
      </w:divBdr>
      <w:divsChild>
        <w:div w:id="236135873">
          <w:marLeft w:val="0"/>
          <w:marRight w:val="0"/>
          <w:marTop w:val="0"/>
          <w:marBottom w:val="0"/>
          <w:divBdr>
            <w:top w:val="none" w:sz="0" w:space="0" w:color="auto"/>
            <w:left w:val="none" w:sz="0" w:space="0" w:color="auto"/>
            <w:bottom w:val="none" w:sz="0" w:space="0" w:color="auto"/>
            <w:right w:val="none" w:sz="0" w:space="0" w:color="auto"/>
          </w:divBdr>
        </w:div>
        <w:div w:id="647974477">
          <w:marLeft w:val="0"/>
          <w:marRight w:val="0"/>
          <w:marTop w:val="0"/>
          <w:marBottom w:val="0"/>
          <w:divBdr>
            <w:top w:val="none" w:sz="0" w:space="0" w:color="auto"/>
            <w:left w:val="none" w:sz="0" w:space="0" w:color="auto"/>
            <w:bottom w:val="none" w:sz="0" w:space="0" w:color="auto"/>
            <w:right w:val="none" w:sz="0" w:space="0" w:color="auto"/>
          </w:divBdr>
        </w:div>
        <w:div w:id="718867017">
          <w:marLeft w:val="0"/>
          <w:marRight w:val="0"/>
          <w:marTop w:val="0"/>
          <w:marBottom w:val="0"/>
          <w:divBdr>
            <w:top w:val="none" w:sz="0" w:space="0" w:color="auto"/>
            <w:left w:val="none" w:sz="0" w:space="0" w:color="auto"/>
            <w:bottom w:val="none" w:sz="0" w:space="0" w:color="auto"/>
            <w:right w:val="none" w:sz="0" w:space="0" w:color="auto"/>
          </w:divBdr>
        </w:div>
        <w:div w:id="1657152338">
          <w:marLeft w:val="0"/>
          <w:marRight w:val="0"/>
          <w:marTop w:val="0"/>
          <w:marBottom w:val="0"/>
          <w:divBdr>
            <w:top w:val="none" w:sz="0" w:space="0" w:color="auto"/>
            <w:left w:val="none" w:sz="0" w:space="0" w:color="auto"/>
            <w:bottom w:val="none" w:sz="0" w:space="0" w:color="auto"/>
            <w:right w:val="none" w:sz="0" w:space="0" w:color="auto"/>
          </w:divBdr>
        </w:div>
        <w:div w:id="1731463481">
          <w:marLeft w:val="0"/>
          <w:marRight w:val="0"/>
          <w:marTop w:val="0"/>
          <w:marBottom w:val="0"/>
          <w:divBdr>
            <w:top w:val="none" w:sz="0" w:space="0" w:color="auto"/>
            <w:left w:val="none" w:sz="0" w:space="0" w:color="auto"/>
            <w:bottom w:val="none" w:sz="0" w:space="0" w:color="auto"/>
            <w:right w:val="none" w:sz="0" w:space="0" w:color="auto"/>
          </w:divBdr>
        </w:div>
        <w:div w:id="1776514279">
          <w:marLeft w:val="0"/>
          <w:marRight w:val="0"/>
          <w:marTop w:val="0"/>
          <w:marBottom w:val="0"/>
          <w:divBdr>
            <w:top w:val="none" w:sz="0" w:space="0" w:color="auto"/>
            <w:left w:val="none" w:sz="0" w:space="0" w:color="auto"/>
            <w:bottom w:val="none" w:sz="0" w:space="0" w:color="auto"/>
            <w:right w:val="none" w:sz="0" w:space="0" w:color="auto"/>
          </w:divBdr>
        </w:div>
        <w:div w:id="2015254483">
          <w:marLeft w:val="0"/>
          <w:marRight w:val="0"/>
          <w:marTop w:val="0"/>
          <w:marBottom w:val="0"/>
          <w:divBdr>
            <w:top w:val="none" w:sz="0" w:space="0" w:color="auto"/>
            <w:left w:val="none" w:sz="0" w:space="0" w:color="auto"/>
            <w:bottom w:val="none" w:sz="0" w:space="0" w:color="auto"/>
            <w:right w:val="none" w:sz="0" w:space="0" w:color="auto"/>
          </w:divBdr>
        </w:div>
      </w:divsChild>
    </w:div>
    <w:div w:id="531572812">
      <w:bodyDiv w:val="1"/>
      <w:marLeft w:val="0"/>
      <w:marRight w:val="0"/>
      <w:marTop w:val="0"/>
      <w:marBottom w:val="0"/>
      <w:divBdr>
        <w:top w:val="none" w:sz="0" w:space="0" w:color="auto"/>
        <w:left w:val="none" w:sz="0" w:space="0" w:color="auto"/>
        <w:bottom w:val="none" w:sz="0" w:space="0" w:color="auto"/>
        <w:right w:val="none" w:sz="0" w:space="0" w:color="auto"/>
      </w:divBdr>
      <w:divsChild>
        <w:div w:id="1151168464">
          <w:marLeft w:val="0"/>
          <w:marRight w:val="0"/>
          <w:marTop w:val="0"/>
          <w:marBottom w:val="0"/>
          <w:divBdr>
            <w:top w:val="none" w:sz="0" w:space="0" w:color="auto"/>
            <w:left w:val="none" w:sz="0" w:space="0" w:color="auto"/>
            <w:bottom w:val="none" w:sz="0" w:space="0" w:color="auto"/>
            <w:right w:val="none" w:sz="0" w:space="0" w:color="auto"/>
          </w:divBdr>
        </w:div>
      </w:divsChild>
    </w:div>
    <w:div w:id="825055584">
      <w:bodyDiv w:val="1"/>
      <w:marLeft w:val="0"/>
      <w:marRight w:val="0"/>
      <w:marTop w:val="0"/>
      <w:marBottom w:val="0"/>
      <w:divBdr>
        <w:top w:val="none" w:sz="0" w:space="0" w:color="auto"/>
        <w:left w:val="none" w:sz="0" w:space="0" w:color="auto"/>
        <w:bottom w:val="none" w:sz="0" w:space="0" w:color="auto"/>
        <w:right w:val="none" w:sz="0" w:space="0" w:color="auto"/>
      </w:divBdr>
      <w:divsChild>
        <w:div w:id="1430199192">
          <w:marLeft w:val="0"/>
          <w:marRight w:val="0"/>
          <w:marTop w:val="0"/>
          <w:marBottom w:val="0"/>
          <w:divBdr>
            <w:top w:val="none" w:sz="0" w:space="0" w:color="auto"/>
            <w:left w:val="none" w:sz="0" w:space="0" w:color="auto"/>
            <w:bottom w:val="none" w:sz="0" w:space="0" w:color="auto"/>
            <w:right w:val="none" w:sz="0" w:space="0" w:color="auto"/>
          </w:divBdr>
        </w:div>
      </w:divsChild>
    </w:div>
    <w:div w:id="857355618">
      <w:bodyDiv w:val="1"/>
      <w:marLeft w:val="0"/>
      <w:marRight w:val="0"/>
      <w:marTop w:val="0"/>
      <w:marBottom w:val="0"/>
      <w:divBdr>
        <w:top w:val="none" w:sz="0" w:space="0" w:color="auto"/>
        <w:left w:val="none" w:sz="0" w:space="0" w:color="auto"/>
        <w:bottom w:val="none" w:sz="0" w:space="0" w:color="auto"/>
        <w:right w:val="none" w:sz="0" w:space="0" w:color="auto"/>
      </w:divBdr>
      <w:divsChild>
        <w:div w:id="308441952">
          <w:marLeft w:val="0"/>
          <w:marRight w:val="0"/>
          <w:marTop w:val="0"/>
          <w:marBottom w:val="0"/>
          <w:divBdr>
            <w:top w:val="none" w:sz="0" w:space="0" w:color="auto"/>
            <w:left w:val="none" w:sz="0" w:space="0" w:color="auto"/>
            <w:bottom w:val="none" w:sz="0" w:space="0" w:color="auto"/>
            <w:right w:val="none" w:sz="0" w:space="0" w:color="auto"/>
          </w:divBdr>
        </w:div>
        <w:div w:id="939609918">
          <w:marLeft w:val="0"/>
          <w:marRight w:val="0"/>
          <w:marTop w:val="0"/>
          <w:marBottom w:val="0"/>
          <w:divBdr>
            <w:top w:val="none" w:sz="0" w:space="0" w:color="auto"/>
            <w:left w:val="none" w:sz="0" w:space="0" w:color="auto"/>
            <w:bottom w:val="none" w:sz="0" w:space="0" w:color="auto"/>
            <w:right w:val="none" w:sz="0" w:space="0" w:color="auto"/>
          </w:divBdr>
        </w:div>
        <w:div w:id="1098716009">
          <w:marLeft w:val="0"/>
          <w:marRight w:val="0"/>
          <w:marTop w:val="0"/>
          <w:marBottom w:val="0"/>
          <w:divBdr>
            <w:top w:val="none" w:sz="0" w:space="0" w:color="auto"/>
            <w:left w:val="none" w:sz="0" w:space="0" w:color="auto"/>
            <w:bottom w:val="none" w:sz="0" w:space="0" w:color="auto"/>
            <w:right w:val="none" w:sz="0" w:space="0" w:color="auto"/>
          </w:divBdr>
        </w:div>
        <w:div w:id="1274245907">
          <w:marLeft w:val="0"/>
          <w:marRight w:val="0"/>
          <w:marTop w:val="0"/>
          <w:marBottom w:val="0"/>
          <w:divBdr>
            <w:top w:val="none" w:sz="0" w:space="0" w:color="auto"/>
            <w:left w:val="none" w:sz="0" w:space="0" w:color="auto"/>
            <w:bottom w:val="none" w:sz="0" w:space="0" w:color="auto"/>
            <w:right w:val="none" w:sz="0" w:space="0" w:color="auto"/>
          </w:divBdr>
        </w:div>
      </w:divsChild>
    </w:div>
    <w:div w:id="1025522028">
      <w:bodyDiv w:val="1"/>
      <w:marLeft w:val="0"/>
      <w:marRight w:val="0"/>
      <w:marTop w:val="0"/>
      <w:marBottom w:val="0"/>
      <w:divBdr>
        <w:top w:val="none" w:sz="0" w:space="0" w:color="auto"/>
        <w:left w:val="none" w:sz="0" w:space="0" w:color="auto"/>
        <w:bottom w:val="none" w:sz="0" w:space="0" w:color="auto"/>
        <w:right w:val="none" w:sz="0" w:space="0" w:color="auto"/>
      </w:divBdr>
      <w:divsChild>
        <w:div w:id="2129154489">
          <w:marLeft w:val="0"/>
          <w:marRight w:val="0"/>
          <w:marTop w:val="0"/>
          <w:marBottom w:val="0"/>
          <w:divBdr>
            <w:top w:val="none" w:sz="0" w:space="0" w:color="auto"/>
            <w:left w:val="none" w:sz="0" w:space="0" w:color="auto"/>
            <w:bottom w:val="none" w:sz="0" w:space="0" w:color="auto"/>
            <w:right w:val="none" w:sz="0" w:space="0" w:color="auto"/>
          </w:divBdr>
        </w:div>
      </w:divsChild>
    </w:div>
    <w:div w:id="1029600457">
      <w:bodyDiv w:val="1"/>
      <w:marLeft w:val="0"/>
      <w:marRight w:val="0"/>
      <w:marTop w:val="0"/>
      <w:marBottom w:val="0"/>
      <w:divBdr>
        <w:top w:val="none" w:sz="0" w:space="0" w:color="auto"/>
        <w:left w:val="none" w:sz="0" w:space="0" w:color="auto"/>
        <w:bottom w:val="none" w:sz="0" w:space="0" w:color="auto"/>
        <w:right w:val="none" w:sz="0" w:space="0" w:color="auto"/>
      </w:divBdr>
      <w:divsChild>
        <w:div w:id="665522763">
          <w:marLeft w:val="0"/>
          <w:marRight w:val="0"/>
          <w:marTop w:val="0"/>
          <w:marBottom w:val="0"/>
          <w:divBdr>
            <w:top w:val="none" w:sz="0" w:space="0" w:color="auto"/>
            <w:left w:val="none" w:sz="0" w:space="0" w:color="auto"/>
            <w:bottom w:val="none" w:sz="0" w:space="0" w:color="auto"/>
            <w:right w:val="none" w:sz="0" w:space="0" w:color="auto"/>
          </w:divBdr>
        </w:div>
        <w:div w:id="1114522500">
          <w:marLeft w:val="0"/>
          <w:marRight w:val="0"/>
          <w:marTop w:val="0"/>
          <w:marBottom w:val="0"/>
          <w:divBdr>
            <w:top w:val="none" w:sz="0" w:space="0" w:color="auto"/>
            <w:left w:val="none" w:sz="0" w:space="0" w:color="auto"/>
            <w:bottom w:val="none" w:sz="0" w:space="0" w:color="auto"/>
            <w:right w:val="none" w:sz="0" w:space="0" w:color="auto"/>
          </w:divBdr>
        </w:div>
        <w:div w:id="1152867134">
          <w:marLeft w:val="0"/>
          <w:marRight w:val="0"/>
          <w:marTop w:val="0"/>
          <w:marBottom w:val="0"/>
          <w:divBdr>
            <w:top w:val="none" w:sz="0" w:space="0" w:color="auto"/>
            <w:left w:val="none" w:sz="0" w:space="0" w:color="auto"/>
            <w:bottom w:val="none" w:sz="0" w:space="0" w:color="auto"/>
            <w:right w:val="none" w:sz="0" w:space="0" w:color="auto"/>
          </w:divBdr>
        </w:div>
        <w:div w:id="1810124794">
          <w:marLeft w:val="0"/>
          <w:marRight w:val="0"/>
          <w:marTop w:val="0"/>
          <w:marBottom w:val="0"/>
          <w:divBdr>
            <w:top w:val="none" w:sz="0" w:space="0" w:color="auto"/>
            <w:left w:val="none" w:sz="0" w:space="0" w:color="auto"/>
            <w:bottom w:val="none" w:sz="0" w:space="0" w:color="auto"/>
            <w:right w:val="none" w:sz="0" w:space="0" w:color="auto"/>
          </w:divBdr>
        </w:div>
      </w:divsChild>
    </w:div>
    <w:div w:id="1031299364">
      <w:bodyDiv w:val="1"/>
      <w:marLeft w:val="0"/>
      <w:marRight w:val="0"/>
      <w:marTop w:val="0"/>
      <w:marBottom w:val="0"/>
      <w:divBdr>
        <w:top w:val="none" w:sz="0" w:space="0" w:color="auto"/>
        <w:left w:val="none" w:sz="0" w:space="0" w:color="auto"/>
        <w:bottom w:val="none" w:sz="0" w:space="0" w:color="auto"/>
        <w:right w:val="none" w:sz="0" w:space="0" w:color="auto"/>
      </w:divBdr>
      <w:divsChild>
        <w:div w:id="57174529">
          <w:marLeft w:val="0"/>
          <w:marRight w:val="0"/>
          <w:marTop w:val="0"/>
          <w:marBottom w:val="0"/>
          <w:divBdr>
            <w:top w:val="none" w:sz="0" w:space="0" w:color="auto"/>
            <w:left w:val="none" w:sz="0" w:space="0" w:color="auto"/>
            <w:bottom w:val="none" w:sz="0" w:space="0" w:color="auto"/>
            <w:right w:val="none" w:sz="0" w:space="0" w:color="auto"/>
          </w:divBdr>
        </w:div>
        <w:div w:id="129175234">
          <w:marLeft w:val="0"/>
          <w:marRight w:val="0"/>
          <w:marTop w:val="0"/>
          <w:marBottom w:val="0"/>
          <w:divBdr>
            <w:top w:val="none" w:sz="0" w:space="0" w:color="auto"/>
            <w:left w:val="none" w:sz="0" w:space="0" w:color="auto"/>
            <w:bottom w:val="none" w:sz="0" w:space="0" w:color="auto"/>
            <w:right w:val="none" w:sz="0" w:space="0" w:color="auto"/>
          </w:divBdr>
        </w:div>
        <w:div w:id="163669988">
          <w:marLeft w:val="0"/>
          <w:marRight w:val="0"/>
          <w:marTop w:val="0"/>
          <w:marBottom w:val="0"/>
          <w:divBdr>
            <w:top w:val="none" w:sz="0" w:space="0" w:color="auto"/>
            <w:left w:val="none" w:sz="0" w:space="0" w:color="auto"/>
            <w:bottom w:val="none" w:sz="0" w:space="0" w:color="auto"/>
            <w:right w:val="none" w:sz="0" w:space="0" w:color="auto"/>
          </w:divBdr>
        </w:div>
        <w:div w:id="762841789">
          <w:marLeft w:val="0"/>
          <w:marRight w:val="0"/>
          <w:marTop w:val="0"/>
          <w:marBottom w:val="0"/>
          <w:divBdr>
            <w:top w:val="none" w:sz="0" w:space="0" w:color="auto"/>
            <w:left w:val="none" w:sz="0" w:space="0" w:color="auto"/>
            <w:bottom w:val="none" w:sz="0" w:space="0" w:color="auto"/>
            <w:right w:val="none" w:sz="0" w:space="0" w:color="auto"/>
          </w:divBdr>
        </w:div>
        <w:div w:id="845942765">
          <w:marLeft w:val="0"/>
          <w:marRight w:val="0"/>
          <w:marTop w:val="0"/>
          <w:marBottom w:val="0"/>
          <w:divBdr>
            <w:top w:val="none" w:sz="0" w:space="0" w:color="auto"/>
            <w:left w:val="none" w:sz="0" w:space="0" w:color="auto"/>
            <w:bottom w:val="none" w:sz="0" w:space="0" w:color="auto"/>
            <w:right w:val="none" w:sz="0" w:space="0" w:color="auto"/>
          </w:divBdr>
        </w:div>
        <w:div w:id="1115638418">
          <w:marLeft w:val="0"/>
          <w:marRight w:val="0"/>
          <w:marTop w:val="0"/>
          <w:marBottom w:val="0"/>
          <w:divBdr>
            <w:top w:val="none" w:sz="0" w:space="0" w:color="auto"/>
            <w:left w:val="none" w:sz="0" w:space="0" w:color="auto"/>
            <w:bottom w:val="none" w:sz="0" w:space="0" w:color="auto"/>
            <w:right w:val="none" w:sz="0" w:space="0" w:color="auto"/>
          </w:divBdr>
        </w:div>
        <w:div w:id="1225485768">
          <w:marLeft w:val="0"/>
          <w:marRight w:val="0"/>
          <w:marTop w:val="0"/>
          <w:marBottom w:val="0"/>
          <w:divBdr>
            <w:top w:val="none" w:sz="0" w:space="0" w:color="auto"/>
            <w:left w:val="none" w:sz="0" w:space="0" w:color="auto"/>
            <w:bottom w:val="none" w:sz="0" w:space="0" w:color="auto"/>
            <w:right w:val="none" w:sz="0" w:space="0" w:color="auto"/>
          </w:divBdr>
        </w:div>
        <w:div w:id="1446921077">
          <w:marLeft w:val="0"/>
          <w:marRight w:val="0"/>
          <w:marTop w:val="0"/>
          <w:marBottom w:val="0"/>
          <w:divBdr>
            <w:top w:val="none" w:sz="0" w:space="0" w:color="auto"/>
            <w:left w:val="none" w:sz="0" w:space="0" w:color="auto"/>
            <w:bottom w:val="none" w:sz="0" w:space="0" w:color="auto"/>
            <w:right w:val="none" w:sz="0" w:space="0" w:color="auto"/>
          </w:divBdr>
        </w:div>
        <w:div w:id="1735422256">
          <w:marLeft w:val="0"/>
          <w:marRight w:val="0"/>
          <w:marTop w:val="0"/>
          <w:marBottom w:val="0"/>
          <w:divBdr>
            <w:top w:val="none" w:sz="0" w:space="0" w:color="auto"/>
            <w:left w:val="none" w:sz="0" w:space="0" w:color="auto"/>
            <w:bottom w:val="none" w:sz="0" w:space="0" w:color="auto"/>
            <w:right w:val="none" w:sz="0" w:space="0" w:color="auto"/>
          </w:divBdr>
          <w:divsChild>
            <w:div w:id="550581705">
              <w:marLeft w:val="0"/>
              <w:marRight w:val="0"/>
              <w:marTop w:val="0"/>
              <w:marBottom w:val="0"/>
              <w:divBdr>
                <w:top w:val="single" w:sz="6" w:space="0" w:color="FF4500"/>
                <w:left w:val="single" w:sz="6" w:space="0" w:color="FF4500"/>
                <w:bottom w:val="single" w:sz="6" w:space="0" w:color="FF4500"/>
                <w:right w:val="single" w:sz="6" w:space="0" w:color="FF4500"/>
              </w:divBdr>
            </w:div>
          </w:divsChild>
        </w:div>
        <w:div w:id="1880625507">
          <w:marLeft w:val="0"/>
          <w:marRight w:val="0"/>
          <w:marTop w:val="0"/>
          <w:marBottom w:val="0"/>
          <w:divBdr>
            <w:top w:val="none" w:sz="0" w:space="0" w:color="auto"/>
            <w:left w:val="none" w:sz="0" w:space="0" w:color="auto"/>
            <w:bottom w:val="none" w:sz="0" w:space="0" w:color="auto"/>
            <w:right w:val="none" w:sz="0" w:space="0" w:color="auto"/>
          </w:divBdr>
        </w:div>
        <w:div w:id="2146779030">
          <w:marLeft w:val="0"/>
          <w:marRight w:val="0"/>
          <w:marTop w:val="0"/>
          <w:marBottom w:val="0"/>
          <w:divBdr>
            <w:top w:val="none" w:sz="0" w:space="0" w:color="auto"/>
            <w:left w:val="none" w:sz="0" w:space="0" w:color="auto"/>
            <w:bottom w:val="none" w:sz="0" w:space="0" w:color="auto"/>
            <w:right w:val="none" w:sz="0" w:space="0" w:color="auto"/>
          </w:divBdr>
        </w:div>
      </w:divsChild>
    </w:div>
    <w:div w:id="1520238961">
      <w:bodyDiv w:val="1"/>
      <w:marLeft w:val="0"/>
      <w:marRight w:val="0"/>
      <w:marTop w:val="0"/>
      <w:marBottom w:val="0"/>
      <w:divBdr>
        <w:top w:val="none" w:sz="0" w:space="0" w:color="auto"/>
        <w:left w:val="none" w:sz="0" w:space="0" w:color="auto"/>
        <w:bottom w:val="none" w:sz="0" w:space="0" w:color="auto"/>
        <w:right w:val="none" w:sz="0" w:space="0" w:color="auto"/>
      </w:divBdr>
      <w:divsChild>
        <w:div w:id="779960284">
          <w:marLeft w:val="0"/>
          <w:marRight w:val="0"/>
          <w:marTop w:val="0"/>
          <w:marBottom w:val="0"/>
          <w:divBdr>
            <w:top w:val="none" w:sz="0" w:space="0" w:color="auto"/>
            <w:left w:val="none" w:sz="0" w:space="0" w:color="auto"/>
            <w:bottom w:val="none" w:sz="0" w:space="0" w:color="auto"/>
            <w:right w:val="none" w:sz="0" w:space="0" w:color="auto"/>
          </w:divBdr>
        </w:div>
        <w:div w:id="873739203">
          <w:marLeft w:val="0"/>
          <w:marRight w:val="0"/>
          <w:marTop w:val="0"/>
          <w:marBottom w:val="0"/>
          <w:divBdr>
            <w:top w:val="none" w:sz="0" w:space="0" w:color="auto"/>
            <w:left w:val="none" w:sz="0" w:space="0" w:color="auto"/>
            <w:bottom w:val="none" w:sz="0" w:space="0" w:color="auto"/>
            <w:right w:val="none" w:sz="0" w:space="0" w:color="auto"/>
          </w:divBdr>
        </w:div>
        <w:div w:id="952322493">
          <w:marLeft w:val="0"/>
          <w:marRight w:val="0"/>
          <w:marTop w:val="0"/>
          <w:marBottom w:val="0"/>
          <w:divBdr>
            <w:top w:val="none" w:sz="0" w:space="0" w:color="auto"/>
            <w:left w:val="none" w:sz="0" w:space="0" w:color="auto"/>
            <w:bottom w:val="none" w:sz="0" w:space="0" w:color="auto"/>
            <w:right w:val="none" w:sz="0" w:space="0" w:color="auto"/>
          </w:divBdr>
        </w:div>
        <w:div w:id="1659187065">
          <w:marLeft w:val="0"/>
          <w:marRight w:val="0"/>
          <w:marTop w:val="0"/>
          <w:marBottom w:val="0"/>
          <w:divBdr>
            <w:top w:val="none" w:sz="0" w:space="0" w:color="auto"/>
            <w:left w:val="none" w:sz="0" w:space="0" w:color="auto"/>
            <w:bottom w:val="none" w:sz="0" w:space="0" w:color="auto"/>
            <w:right w:val="none" w:sz="0" w:space="0" w:color="auto"/>
          </w:divBdr>
        </w:div>
        <w:div w:id="2113087719">
          <w:marLeft w:val="0"/>
          <w:marRight w:val="0"/>
          <w:marTop w:val="0"/>
          <w:marBottom w:val="0"/>
          <w:divBdr>
            <w:top w:val="none" w:sz="0" w:space="0" w:color="auto"/>
            <w:left w:val="none" w:sz="0" w:space="0" w:color="auto"/>
            <w:bottom w:val="none" w:sz="0" w:space="0" w:color="auto"/>
            <w:right w:val="none" w:sz="0" w:space="0" w:color="auto"/>
          </w:divBdr>
        </w:div>
      </w:divsChild>
    </w:div>
    <w:div w:id="1600025590">
      <w:bodyDiv w:val="1"/>
      <w:marLeft w:val="0"/>
      <w:marRight w:val="0"/>
      <w:marTop w:val="0"/>
      <w:marBottom w:val="0"/>
      <w:divBdr>
        <w:top w:val="none" w:sz="0" w:space="0" w:color="auto"/>
        <w:left w:val="none" w:sz="0" w:space="0" w:color="auto"/>
        <w:bottom w:val="none" w:sz="0" w:space="0" w:color="auto"/>
        <w:right w:val="none" w:sz="0" w:space="0" w:color="auto"/>
      </w:divBdr>
      <w:divsChild>
        <w:div w:id="20130705">
          <w:marLeft w:val="0"/>
          <w:marRight w:val="0"/>
          <w:marTop w:val="0"/>
          <w:marBottom w:val="0"/>
          <w:divBdr>
            <w:top w:val="none" w:sz="0" w:space="0" w:color="auto"/>
            <w:left w:val="none" w:sz="0" w:space="0" w:color="auto"/>
            <w:bottom w:val="none" w:sz="0" w:space="0" w:color="auto"/>
            <w:right w:val="none" w:sz="0" w:space="0" w:color="auto"/>
          </w:divBdr>
        </w:div>
        <w:div w:id="29914074">
          <w:marLeft w:val="0"/>
          <w:marRight w:val="0"/>
          <w:marTop w:val="0"/>
          <w:marBottom w:val="0"/>
          <w:divBdr>
            <w:top w:val="none" w:sz="0" w:space="0" w:color="auto"/>
            <w:left w:val="none" w:sz="0" w:space="0" w:color="auto"/>
            <w:bottom w:val="none" w:sz="0" w:space="0" w:color="auto"/>
            <w:right w:val="none" w:sz="0" w:space="0" w:color="auto"/>
          </w:divBdr>
        </w:div>
        <w:div w:id="85199060">
          <w:marLeft w:val="0"/>
          <w:marRight w:val="0"/>
          <w:marTop w:val="0"/>
          <w:marBottom w:val="0"/>
          <w:divBdr>
            <w:top w:val="none" w:sz="0" w:space="0" w:color="auto"/>
            <w:left w:val="none" w:sz="0" w:space="0" w:color="auto"/>
            <w:bottom w:val="none" w:sz="0" w:space="0" w:color="auto"/>
            <w:right w:val="none" w:sz="0" w:space="0" w:color="auto"/>
          </w:divBdr>
        </w:div>
        <w:div w:id="301079086">
          <w:marLeft w:val="0"/>
          <w:marRight w:val="0"/>
          <w:marTop w:val="0"/>
          <w:marBottom w:val="0"/>
          <w:divBdr>
            <w:top w:val="none" w:sz="0" w:space="0" w:color="auto"/>
            <w:left w:val="none" w:sz="0" w:space="0" w:color="auto"/>
            <w:bottom w:val="none" w:sz="0" w:space="0" w:color="auto"/>
            <w:right w:val="none" w:sz="0" w:space="0" w:color="auto"/>
          </w:divBdr>
        </w:div>
        <w:div w:id="319389557">
          <w:marLeft w:val="0"/>
          <w:marRight w:val="0"/>
          <w:marTop w:val="0"/>
          <w:marBottom w:val="0"/>
          <w:divBdr>
            <w:top w:val="none" w:sz="0" w:space="0" w:color="auto"/>
            <w:left w:val="none" w:sz="0" w:space="0" w:color="auto"/>
            <w:bottom w:val="none" w:sz="0" w:space="0" w:color="auto"/>
            <w:right w:val="none" w:sz="0" w:space="0" w:color="auto"/>
          </w:divBdr>
        </w:div>
        <w:div w:id="505636543">
          <w:marLeft w:val="0"/>
          <w:marRight w:val="0"/>
          <w:marTop w:val="0"/>
          <w:marBottom w:val="0"/>
          <w:divBdr>
            <w:top w:val="none" w:sz="0" w:space="0" w:color="auto"/>
            <w:left w:val="none" w:sz="0" w:space="0" w:color="auto"/>
            <w:bottom w:val="none" w:sz="0" w:space="0" w:color="auto"/>
            <w:right w:val="none" w:sz="0" w:space="0" w:color="auto"/>
          </w:divBdr>
        </w:div>
        <w:div w:id="506604271">
          <w:marLeft w:val="0"/>
          <w:marRight w:val="0"/>
          <w:marTop w:val="0"/>
          <w:marBottom w:val="0"/>
          <w:divBdr>
            <w:top w:val="none" w:sz="0" w:space="0" w:color="auto"/>
            <w:left w:val="none" w:sz="0" w:space="0" w:color="auto"/>
            <w:bottom w:val="none" w:sz="0" w:space="0" w:color="auto"/>
            <w:right w:val="none" w:sz="0" w:space="0" w:color="auto"/>
          </w:divBdr>
        </w:div>
        <w:div w:id="632637991">
          <w:marLeft w:val="0"/>
          <w:marRight w:val="0"/>
          <w:marTop w:val="0"/>
          <w:marBottom w:val="0"/>
          <w:divBdr>
            <w:top w:val="none" w:sz="0" w:space="0" w:color="auto"/>
            <w:left w:val="none" w:sz="0" w:space="0" w:color="auto"/>
            <w:bottom w:val="none" w:sz="0" w:space="0" w:color="auto"/>
            <w:right w:val="none" w:sz="0" w:space="0" w:color="auto"/>
          </w:divBdr>
        </w:div>
        <w:div w:id="665088462">
          <w:marLeft w:val="0"/>
          <w:marRight w:val="0"/>
          <w:marTop w:val="0"/>
          <w:marBottom w:val="0"/>
          <w:divBdr>
            <w:top w:val="none" w:sz="0" w:space="0" w:color="auto"/>
            <w:left w:val="none" w:sz="0" w:space="0" w:color="auto"/>
            <w:bottom w:val="none" w:sz="0" w:space="0" w:color="auto"/>
            <w:right w:val="none" w:sz="0" w:space="0" w:color="auto"/>
          </w:divBdr>
        </w:div>
        <w:div w:id="701711195">
          <w:marLeft w:val="0"/>
          <w:marRight w:val="0"/>
          <w:marTop w:val="0"/>
          <w:marBottom w:val="0"/>
          <w:divBdr>
            <w:top w:val="none" w:sz="0" w:space="0" w:color="auto"/>
            <w:left w:val="none" w:sz="0" w:space="0" w:color="auto"/>
            <w:bottom w:val="none" w:sz="0" w:space="0" w:color="auto"/>
            <w:right w:val="none" w:sz="0" w:space="0" w:color="auto"/>
          </w:divBdr>
        </w:div>
        <w:div w:id="735131558">
          <w:marLeft w:val="0"/>
          <w:marRight w:val="0"/>
          <w:marTop w:val="0"/>
          <w:marBottom w:val="0"/>
          <w:divBdr>
            <w:top w:val="none" w:sz="0" w:space="0" w:color="auto"/>
            <w:left w:val="none" w:sz="0" w:space="0" w:color="auto"/>
            <w:bottom w:val="none" w:sz="0" w:space="0" w:color="auto"/>
            <w:right w:val="none" w:sz="0" w:space="0" w:color="auto"/>
          </w:divBdr>
        </w:div>
        <w:div w:id="751783125">
          <w:marLeft w:val="0"/>
          <w:marRight w:val="0"/>
          <w:marTop w:val="0"/>
          <w:marBottom w:val="0"/>
          <w:divBdr>
            <w:top w:val="none" w:sz="0" w:space="0" w:color="auto"/>
            <w:left w:val="none" w:sz="0" w:space="0" w:color="auto"/>
            <w:bottom w:val="none" w:sz="0" w:space="0" w:color="auto"/>
            <w:right w:val="none" w:sz="0" w:space="0" w:color="auto"/>
          </w:divBdr>
        </w:div>
        <w:div w:id="826822329">
          <w:marLeft w:val="0"/>
          <w:marRight w:val="0"/>
          <w:marTop w:val="0"/>
          <w:marBottom w:val="0"/>
          <w:divBdr>
            <w:top w:val="none" w:sz="0" w:space="0" w:color="auto"/>
            <w:left w:val="none" w:sz="0" w:space="0" w:color="auto"/>
            <w:bottom w:val="none" w:sz="0" w:space="0" w:color="auto"/>
            <w:right w:val="none" w:sz="0" w:space="0" w:color="auto"/>
          </w:divBdr>
        </w:div>
        <w:div w:id="888953226">
          <w:marLeft w:val="0"/>
          <w:marRight w:val="0"/>
          <w:marTop w:val="0"/>
          <w:marBottom w:val="0"/>
          <w:divBdr>
            <w:top w:val="none" w:sz="0" w:space="0" w:color="auto"/>
            <w:left w:val="none" w:sz="0" w:space="0" w:color="auto"/>
            <w:bottom w:val="none" w:sz="0" w:space="0" w:color="auto"/>
            <w:right w:val="none" w:sz="0" w:space="0" w:color="auto"/>
          </w:divBdr>
        </w:div>
        <w:div w:id="907766741">
          <w:marLeft w:val="0"/>
          <w:marRight w:val="0"/>
          <w:marTop w:val="0"/>
          <w:marBottom w:val="0"/>
          <w:divBdr>
            <w:top w:val="none" w:sz="0" w:space="0" w:color="auto"/>
            <w:left w:val="none" w:sz="0" w:space="0" w:color="auto"/>
            <w:bottom w:val="none" w:sz="0" w:space="0" w:color="auto"/>
            <w:right w:val="none" w:sz="0" w:space="0" w:color="auto"/>
          </w:divBdr>
        </w:div>
        <w:div w:id="962079578">
          <w:marLeft w:val="0"/>
          <w:marRight w:val="0"/>
          <w:marTop w:val="0"/>
          <w:marBottom w:val="0"/>
          <w:divBdr>
            <w:top w:val="none" w:sz="0" w:space="0" w:color="auto"/>
            <w:left w:val="none" w:sz="0" w:space="0" w:color="auto"/>
            <w:bottom w:val="none" w:sz="0" w:space="0" w:color="auto"/>
            <w:right w:val="none" w:sz="0" w:space="0" w:color="auto"/>
          </w:divBdr>
        </w:div>
        <w:div w:id="963776657">
          <w:marLeft w:val="0"/>
          <w:marRight w:val="0"/>
          <w:marTop w:val="0"/>
          <w:marBottom w:val="0"/>
          <w:divBdr>
            <w:top w:val="none" w:sz="0" w:space="0" w:color="auto"/>
            <w:left w:val="none" w:sz="0" w:space="0" w:color="auto"/>
            <w:bottom w:val="none" w:sz="0" w:space="0" w:color="auto"/>
            <w:right w:val="none" w:sz="0" w:space="0" w:color="auto"/>
          </w:divBdr>
        </w:div>
        <w:div w:id="1049569717">
          <w:marLeft w:val="0"/>
          <w:marRight w:val="0"/>
          <w:marTop w:val="0"/>
          <w:marBottom w:val="0"/>
          <w:divBdr>
            <w:top w:val="none" w:sz="0" w:space="0" w:color="auto"/>
            <w:left w:val="none" w:sz="0" w:space="0" w:color="auto"/>
            <w:bottom w:val="none" w:sz="0" w:space="0" w:color="auto"/>
            <w:right w:val="none" w:sz="0" w:space="0" w:color="auto"/>
          </w:divBdr>
        </w:div>
        <w:div w:id="1071193337">
          <w:marLeft w:val="0"/>
          <w:marRight w:val="0"/>
          <w:marTop w:val="0"/>
          <w:marBottom w:val="0"/>
          <w:divBdr>
            <w:top w:val="none" w:sz="0" w:space="0" w:color="auto"/>
            <w:left w:val="none" w:sz="0" w:space="0" w:color="auto"/>
            <w:bottom w:val="none" w:sz="0" w:space="0" w:color="auto"/>
            <w:right w:val="none" w:sz="0" w:space="0" w:color="auto"/>
          </w:divBdr>
        </w:div>
        <w:div w:id="1418937630">
          <w:marLeft w:val="0"/>
          <w:marRight w:val="0"/>
          <w:marTop w:val="0"/>
          <w:marBottom w:val="0"/>
          <w:divBdr>
            <w:top w:val="none" w:sz="0" w:space="0" w:color="auto"/>
            <w:left w:val="none" w:sz="0" w:space="0" w:color="auto"/>
            <w:bottom w:val="none" w:sz="0" w:space="0" w:color="auto"/>
            <w:right w:val="none" w:sz="0" w:space="0" w:color="auto"/>
          </w:divBdr>
        </w:div>
        <w:div w:id="1508325612">
          <w:marLeft w:val="0"/>
          <w:marRight w:val="0"/>
          <w:marTop w:val="0"/>
          <w:marBottom w:val="0"/>
          <w:divBdr>
            <w:top w:val="none" w:sz="0" w:space="0" w:color="auto"/>
            <w:left w:val="none" w:sz="0" w:space="0" w:color="auto"/>
            <w:bottom w:val="none" w:sz="0" w:space="0" w:color="auto"/>
            <w:right w:val="none" w:sz="0" w:space="0" w:color="auto"/>
          </w:divBdr>
        </w:div>
        <w:div w:id="1550268053">
          <w:marLeft w:val="0"/>
          <w:marRight w:val="0"/>
          <w:marTop w:val="0"/>
          <w:marBottom w:val="0"/>
          <w:divBdr>
            <w:top w:val="none" w:sz="0" w:space="0" w:color="auto"/>
            <w:left w:val="none" w:sz="0" w:space="0" w:color="auto"/>
            <w:bottom w:val="none" w:sz="0" w:space="0" w:color="auto"/>
            <w:right w:val="none" w:sz="0" w:space="0" w:color="auto"/>
          </w:divBdr>
        </w:div>
        <w:div w:id="1611693593">
          <w:marLeft w:val="0"/>
          <w:marRight w:val="0"/>
          <w:marTop w:val="0"/>
          <w:marBottom w:val="0"/>
          <w:divBdr>
            <w:top w:val="none" w:sz="0" w:space="0" w:color="auto"/>
            <w:left w:val="none" w:sz="0" w:space="0" w:color="auto"/>
            <w:bottom w:val="none" w:sz="0" w:space="0" w:color="auto"/>
            <w:right w:val="none" w:sz="0" w:space="0" w:color="auto"/>
          </w:divBdr>
        </w:div>
        <w:div w:id="1763985897">
          <w:marLeft w:val="0"/>
          <w:marRight w:val="0"/>
          <w:marTop w:val="0"/>
          <w:marBottom w:val="0"/>
          <w:divBdr>
            <w:top w:val="none" w:sz="0" w:space="0" w:color="auto"/>
            <w:left w:val="none" w:sz="0" w:space="0" w:color="auto"/>
            <w:bottom w:val="none" w:sz="0" w:space="0" w:color="auto"/>
            <w:right w:val="none" w:sz="0" w:space="0" w:color="auto"/>
          </w:divBdr>
        </w:div>
        <w:div w:id="2055108368">
          <w:marLeft w:val="0"/>
          <w:marRight w:val="0"/>
          <w:marTop w:val="0"/>
          <w:marBottom w:val="0"/>
          <w:divBdr>
            <w:top w:val="none" w:sz="0" w:space="0" w:color="auto"/>
            <w:left w:val="none" w:sz="0" w:space="0" w:color="auto"/>
            <w:bottom w:val="none" w:sz="0" w:space="0" w:color="auto"/>
            <w:right w:val="none" w:sz="0" w:space="0" w:color="auto"/>
          </w:divBdr>
        </w:div>
        <w:div w:id="2081322347">
          <w:marLeft w:val="0"/>
          <w:marRight w:val="0"/>
          <w:marTop w:val="0"/>
          <w:marBottom w:val="0"/>
          <w:divBdr>
            <w:top w:val="none" w:sz="0" w:space="0" w:color="auto"/>
            <w:left w:val="none" w:sz="0" w:space="0" w:color="auto"/>
            <w:bottom w:val="none" w:sz="0" w:space="0" w:color="auto"/>
            <w:right w:val="none" w:sz="0" w:space="0" w:color="auto"/>
          </w:divBdr>
        </w:div>
      </w:divsChild>
    </w:div>
    <w:div w:id="1601328897">
      <w:bodyDiv w:val="1"/>
      <w:marLeft w:val="0"/>
      <w:marRight w:val="0"/>
      <w:marTop w:val="0"/>
      <w:marBottom w:val="0"/>
      <w:divBdr>
        <w:top w:val="none" w:sz="0" w:space="0" w:color="auto"/>
        <w:left w:val="none" w:sz="0" w:space="0" w:color="auto"/>
        <w:bottom w:val="none" w:sz="0" w:space="0" w:color="auto"/>
        <w:right w:val="none" w:sz="0" w:space="0" w:color="auto"/>
      </w:divBdr>
      <w:divsChild>
        <w:div w:id="9184188">
          <w:marLeft w:val="0"/>
          <w:marRight w:val="0"/>
          <w:marTop w:val="0"/>
          <w:marBottom w:val="0"/>
          <w:divBdr>
            <w:top w:val="none" w:sz="0" w:space="0" w:color="auto"/>
            <w:left w:val="none" w:sz="0" w:space="0" w:color="auto"/>
            <w:bottom w:val="none" w:sz="0" w:space="0" w:color="auto"/>
            <w:right w:val="none" w:sz="0" w:space="0" w:color="auto"/>
          </w:divBdr>
        </w:div>
        <w:div w:id="148333357">
          <w:marLeft w:val="0"/>
          <w:marRight w:val="0"/>
          <w:marTop w:val="0"/>
          <w:marBottom w:val="0"/>
          <w:divBdr>
            <w:top w:val="none" w:sz="0" w:space="0" w:color="auto"/>
            <w:left w:val="none" w:sz="0" w:space="0" w:color="auto"/>
            <w:bottom w:val="none" w:sz="0" w:space="0" w:color="auto"/>
            <w:right w:val="none" w:sz="0" w:space="0" w:color="auto"/>
          </w:divBdr>
        </w:div>
        <w:div w:id="631984894">
          <w:marLeft w:val="0"/>
          <w:marRight w:val="0"/>
          <w:marTop w:val="0"/>
          <w:marBottom w:val="0"/>
          <w:divBdr>
            <w:top w:val="none" w:sz="0" w:space="0" w:color="auto"/>
            <w:left w:val="none" w:sz="0" w:space="0" w:color="auto"/>
            <w:bottom w:val="none" w:sz="0" w:space="0" w:color="auto"/>
            <w:right w:val="none" w:sz="0" w:space="0" w:color="auto"/>
          </w:divBdr>
          <w:divsChild>
            <w:div w:id="1698967863">
              <w:marLeft w:val="0"/>
              <w:marRight w:val="0"/>
              <w:marTop w:val="0"/>
              <w:marBottom w:val="0"/>
              <w:divBdr>
                <w:top w:val="single" w:sz="6" w:space="0" w:color="FF4500"/>
                <w:left w:val="single" w:sz="6" w:space="0" w:color="FF4500"/>
                <w:bottom w:val="single" w:sz="6" w:space="0" w:color="FF4500"/>
                <w:right w:val="single" w:sz="6" w:space="0" w:color="FF4500"/>
              </w:divBdr>
            </w:div>
          </w:divsChild>
        </w:div>
        <w:div w:id="976570450">
          <w:marLeft w:val="0"/>
          <w:marRight w:val="0"/>
          <w:marTop w:val="0"/>
          <w:marBottom w:val="0"/>
          <w:divBdr>
            <w:top w:val="none" w:sz="0" w:space="0" w:color="auto"/>
            <w:left w:val="none" w:sz="0" w:space="0" w:color="auto"/>
            <w:bottom w:val="none" w:sz="0" w:space="0" w:color="auto"/>
            <w:right w:val="none" w:sz="0" w:space="0" w:color="auto"/>
          </w:divBdr>
        </w:div>
        <w:div w:id="1182628327">
          <w:marLeft w:val="0"/>
          <w:marRight w:val="0"/>
          <w:marTop w:val="0"/>
          <w:marBottom w:val="0"/>
          <w:divBdr>
            <w:top w:val="none" w:sz="0" w:space="0" w:color="auto"/>
            <w:left w:val="none" w:sz="0" w:space="0" w:color="auto"/>
            <w:bottom w:val="none" w:sz="0" w:space="0" w:color="auto"/>
            <w:right w:val="none" w:sz="0" w:space="0" w:color="auto"/>
          </w:divBdr>
        </w:div>
        <w:div w:id="1245454570">
          <w:marLeft w:val="0"/>
          <w:marRight w:val="0"/>
          <w:marTop w:val="0"/>
          <w:marBottom w:val="0"/>
          <w:divBdr>
            <w:top w:val="none" w:sz="0" w:space="0" w:color="auto"/>
            <w:left w:val="none" w:sz="0" w:space="0" w:color="auto"/>
            <w:bottom w:val="none" w:sz="0" w:space="0" w:color="auto"/>
            <w:right w:val="none" w:sz="0" w:space="0" w:color="auto"/>
          </w:divBdr>
        </w:div>
        <w:div w:id="1368144191">
          <w:marLeft w:val="0"/>
          <w:marRight w:val="0"/>
          <w:marTop w:val="0"/>
          <w:marBottom w:val="0"/>
          <w:divBdr>
            <w:top w:val="none" w:sz="0" w:space="0" w:color="auto"/>
            <w:left w:val="none" w:sz="0" w:space="0" w:color="auto"/>
            <w:bottom w:val="none" w:sz="0" w:space="0" w:color="auto"/>
            <w:right w:val="none" w:sz="0" w:space="0" w:color="auto"/>
          </w:divBdr>
        </w:div>
        <w:div w:id="1425345649">
          <w:marLeft w:val="0"/>
          <w:marRight w:val="0"/>
          <w:marTop w:val="0"/>
          <w:marBottom w:val="0"/>
          <w:divBdr>
            <w:top w:val="none" w:sz="0" w:space="0" w:color="auto"/>
            <w:left w:val="none" w:sz="0" w:space="0" w:color="auto"/>
            <w:bottom w:val="none" w:sz="0" w:space="0" w:color="auto"/>
            <w:right w:val="none" w:sz="0" w:space="0" w:color="auto"/>
          </w:divBdr>
        </w:div>
        <w:div w:id="1684164088">
          <w:marLeft w:val="0"/>
          <w:marRight w:val="0"/>
          <w:marTop w:val="0"/>
          <w:marBottom w:val="0"/>
          <w:divBdr>
            <w:top w:val="none" w:sz="0" w:space="0" w:color="auto"/>
            <w:left w:val="none" w:sz="0" w:space="0" w:color="auto"/>
            <w:bottom w:val="none" w:sz="0" w:space="0" w:color="auto"/>
            <w:right w:val="none" w:sz="0" w:space="0" w:color="auto"/>
          </w:divBdr>
        </w:div>
        <w:div w:id="1744378080">
          <w:marLeft w:val="0"/>
          <w:marRight w:val="0"/>
          <w:marTop w:val="0"/>
          <w:marBottom w:val="0"/>
          <w:divBdr>
            <w:top w:val="none" w:sz="0" w:space="0" w:color="auto"/>
            <w:left w:val="none" w:sz="0" w:space="0" w:color="auto"/>
            <w:bottom w:val="none" w:sz="0" w:space="0" w:color="auto"/>
            <w:right w:val="none" w:sz="0" w:space="0" w:color="auto"/>
          </w:divBdr>
        </w:div>
        <w:div w:id="1840343419">
          <w:marLeft w:val="0"/>
          <w:marRight w:val="0"/>
          <w:marTop w:val="0"/>
          <w:marBottom w:val="0"/>
          <w:divBdr>
            <w:top w:val="none" w:sz="0" w:space="0" w:color="auto"/>
            <w:left w:val="none" w:sz="0" w:space="0" w:color="auto"/>
            <w:bottom w:val="none" w:sz="0" w:space="0" w:color="auto"/>
            <w:right w:val="none" w:sz="0" w:space="0" w:color="auto"/>
          </w:divBdr>
        </w:div>
      </w:divsChild>
    </w:div>
    <w:div w:id="1781950631">
      <w:bodyDiv w:val="1"/>
      <w:marLeft w:val="0"/>
      <w:marRight w:val="0"/>
      <w:marTop w:val="0"/>
      <w:marBottom w:val="0"/>
      <w:divBdr>
        <w:top w:val="none" w:sz="0" w:space="0" w:color="auto"/>
        <w:left w:val="none" w:sz="0" w:space="0" w:color="auto"/>
        <w:bottom w:val="none" w:sz="0" w:space="0" w:color="auto"/>
        <w:right w:val="none" w:sz="0" w:space="0" w:color="auto"/>
      </w:divBdr>
      <w:divsChild>
        <w:div w:id="160320301">
          <w:marLeft w:val="0"/>
          <w:marRight w:val="0"/>
          <w:marTop w:val="0"/>
          <w:marBottom w:val="0"/>
          <w:divBdr>
            <w:top w:val="none" w:sz="0" w:space="0" w:color="auto"/>
            <w:left w:val="none" w:sz="0" w:space="0" w:color="auto"/>
            <w:bottom w:val="none" w:sz="0" w:space="0" w:color="auto"/>
            <w:right w:val="none" w:sz="0" w:space="0" w:color="auto"/>
          </w:divBdr>
        </w:div>
        <w:div w:id="162667722">
          <w:marLeft w:val="0"/>
          <w:marRight w:val="0"/>
          <w:marTop w:val="0"/>
          <w:marBottom w:val="0"/>
          <w:divBdr>
            <w:top w:val="none" w:sz="0" w:space="0" w:color="auto"/>
            <w:left w:val="none" w:sz="0" w:space="0" w:color="auto"/>
            <w:bottom w:val="none" w:sz="0" w:space="0" w:color="auto"/>
            <w:right w:val="none" w:sz="0" w:space="0" w:color="auto"/>
          </w:divBdr>
        </w:div>
        <w:div w:id="363596996">
          <w:marLeft w:val="0"/>
          <w:marRight w:val="0"/>
          <w:marTop w:val="0"/>
          <w:marBottom w:val="0"/>
          <w:divBdr>
            <w:top w:val="none" w:sz="0" w:space="0" w:color="auto"/>
            <w:left w:val="none" w:sz="0" w:space="0" w:color="auto"/>
            <w:bottom w:val="none" w:sz="0" w:space="0" w:color="auto"/>
            <w:right w:val="none" w:sz="0" w:space="0" w:color="auto"/>
          </w:divBdr>
        </w:div>
        <w:div w:id="399182182">
          <w:marLeft w:val="0"/>
          <w:marRight w:val="0"/>
          <w:marTop w:val="0"/>
          <w:marBottom w:val="0"/>
          <w:divBdr>
            <w:top w:val="none" w:sz="0" w:space="0" w:color="auto"/>
            <w:left w:val="none" w:sz="0" w:space="0" w:color="auto"/>
            <w:bottom w:val="none" w:sz="0" w:space="0" w:color="auto"/>
            <w:right w:val="none" w:sz="0" w:space="0" w:color="auto"/>
          </w:divBdr>
        </w:div>
        <w:div w:id="641351348">
          <w:marLeft w:val="0"/>
          <w:marRight w:val="0"/>
          <w:marTop w:val="0"/>
          <w:marBottom w:val="0"/>
          <w:divBdr>
            <w:top w:val="none" w:sz="0" w:space="0" w:color="auto"/>
            <w:left w:val="none" w:sz="0" w:space="0" w:color="auto"/>
            <w:bottom w:val="none" w:sz="0" w:space="0" w:color="auto"/>
            <w:right w:val="none" w:sz="0" w:space="0" w:color="auto"/>
          </w:divBdr>
        </w:div>
        <w:div w:id="991297999">
          <w:marLeft w:val="0"/>
          <w:marRight w:val="0"/>
          <w:marTop w:val="0"/>
          <w:marBottom w:val="0"/>
          <w:divBdr>
            <w:top w:val="none" w:sz="0" w:space="0" w:color="auto"/>
            <w:left w:val="none" w:sz="0" w:space="0" w:color="auto"/>
            <w:bottom w:val="none" w:sz="0" w:space="0" w:color="auto"/>
            <w:right w:val="none" w:sz="0" w:space="0" w:color="auto"/>
          </w:divBdr>
        </w:div>
        <w:div w:id="1113787103">
          <w:marLeft w:val="0"/>
          <w:marRight w:val="0"/>
          <w:marTop w:val="0"/>
          <w:marBottom w:val="0"/>
          <w:divBdr>
            <w:top w:val="none" w:sz="0" w:space="0" w:color="auto"/>
            <w:left w:val="none" w:sz="0" w:space="0" w:color="auto"/>
            <w:bottom w:val="none" w:sz="0" w:space="0" w:color="auto"/>
            <w:right w:val="none" w:sz="0" w:space="0" w:color="auto"/>
          </w:divBdr>
        </w:div>
        <w:div w:id="1977024666">
          <w:marLeft w:val="0"/>
          <w:marRight w:val="0"/>
          <w:marTop w:val="0"/>
          <w:marBottom w:val="0"/>
          <w:divBdr>
            <w:top w:val="none" w:sz="0" w:space="0" w:color="auto"/>
            <w:left w:val="none" w:sz="0" w:space="0" w:color="auto"/>
            <w:bottom w:val="none" w:sz="0" w:space="0" w:color="auto"/>
            <w:right w:val="none" w:sz="0" w:space="0" w:color="auto"/>
          </w:divBdr>
        </w:div>
      </w:divsChild>
    </w:div>
    <w:div w:id="1950429392">
      <w:bodyDiv w:val="1"/>
      <w:marLeft w:val="0"/>
      <w:marRight w:val="0"/>
      <w:marTop w:val="0"/>
      <w:marBottom w:val="0"/>
      <w:divBdr>
        <w:top w:val="none" w:sz="0" w:space="0" w:color="auto"/>
        <w:left w:val="none" w:sz="0" w:space="0" w:color="auto"/>
        <w:bottom w:val="none" w:sz="0" w:space="0" w:color="auto"/>
        <w:right w:val="none" w:sz="0" w:space="0" w:color="auto"/>
      </w:divBdr>
      <w:divsChild>
        <w:div w:id="2016300134">
          <w:marLeft w:val="0"/>
          <w:marRight w:val="0"/>
          <w:marTop w:val="0"/>
          <w:marBottom w:val="0"/>
          <w:divBdr>
            <w:top w:val="none" w:sz="0" w:space="0" w:color="auto"/>
            <w:left w:val="none" w:sz="0" w:space="0" w:color="auto"/>
            <w:bottom w:val="none" w:sz="0" w:space="0" w:color="auto"/>
            <w:right w:val="none" w:sz="0" w:space="0" w:color="auto"/>
          </w:divBdr>
        </w:div>
      </w:divsChild>
    </w:div>
    <w:div w:id="2017148795">
      <w:bodyDiv w:val="1"/>
      <w:marLeft w:val="0"/>
      <w:marRight w:val="0"/>
      <w:marTop w:val="0"/>
      <w:marBottom w:val="0"/>
      <w:divBdr>
        <w:top w:val="none" w:sz="0" w:space="0" w:color="auto"/>
        <w:left w:val="none" w:sz="0" w:space="0" w:color="auto"/>
        <w:bottom w:val="none" w:sz="0" w:space="0" w:color="auto"/>
        <w:right w:val="none" w:sz="0" w:space="0" w:color="auto"/>
      </w:divBdr>
      <w:divsChild>
        <w:div w:id="1959333829">
          <w:marLeft w:val="0"/>
          <w:marRight w:val="0"/>
          <w:marTop w:val="0"/>
          <w:marBottom w:val="0"/>
          <w:divBdr>
            <w:top w:val="none" w:sz="0" w:space="0" w:color="auto"/>
            <w:left w:val="none" w:sz="0" w:space="0" w:color="auto"/>
            <w:bottom w:val="none" w:sz="0" w:space="0" w:color="auto"/>
            <w:right w:val="none" w:sz="0" w:space="0" w:color="auto"/>
          </w:divBdr>
          <w:divsChild>
            <w:div w:id="599140565">
              <w:marLeft w:val="0"/>
              <w:marRight w:val="0"/>
              <w:marTop w:val="0"/>
              <w:marBottom w:val="0"/>
              <w:divBdr>
                <w:top w:val="none" w:sz="0" w:space="0" w:color="auto"/>
                <w:left w:val="none" w:sz="0" w:space="0" w:color="auto"/>
                <w:bottom w:val="none" w:sz="0" w:space="0" w:color="auto"/>
                <w:right w:val="none" w:sz="0" w:space="0" w:color="auto"/>
              </w:divBdr>
            </w:div>
            <w:div w:id="692149660">
              <w:marLeft w:val="0"/>
              <w:marRight w:val="0"/>
              <w:marTop w:val="0"/>
              <w:marBottom w:val="0"/>
              <w:divBdr>
                <w:top w:val="none" w:sz="0" w:space="0" w:color="auto"/>
                <w:left w:val="none" w:sz="0" w:space="0" w:color="auto"/>
                <w:bottom w:val="none" w:sz="0" w:space="0" w:color="auto"/>
                <w:right w:val="none" w:sz="0" w:space="0" w:color="auto"/>
              </w:divBdr>
            </w:div>
            <w:div w:id="1328480885">
              <w:marLeft w:val="0"/>
              <w:marRight w:val="0"/>
              <w:marTop w:val="0"/>
              <w:marBottom w:val="0"/>
              <w:divBdr>
                <w:top w:val="none" w:sz="0" w:space="0" w:color="auto"/>
                <w:left w:val="none" w:sz="0" w:space="0" w:color="auto"/>
                <w:bottom w:val="none" w:sz="0" w:space="0" w:color="auto"/>
                <w:right w:val="none" w:sz="0" w:space="0" w:color="auto"/>
              </w:divBdr>
            </w:div>
            <w:div w:id="1433012394">
              <w:marLeft w:val="0"/>
              <w:marRight w:val="0"/>
              <w:marTop w:val="0"/>
              <w:marBottom w:val="0"/>
              <w:divBdr>
                <w:top w:val="none" w:sz="0" w:space="0" w:color="auto"/>
                <w:left w:val="none" w:sz="0" w:space="0" w:color="auto"/>
                <w:bottom w:val="none" w:sz="0" w:space="0" w:color="auto"/>
                <w:right w:val="none" w:sz="0" w:space="0" w:color="auto"/>
              </w:divBdr>
            </w:div>
            <w:div w:id="18961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30160">
      <w:bodyDiv w:val="1"/>
      <w:marLeft w:val="0"/>
      <w:marRight w:val="0"/>
      <w:marTop w:val="0"/>
      <w:marBottom w:val="0"/>
      <w:divBdr>
        <w:top w:val="none" w:sz="0" w:space="0" w:color="auto"/>
        <w:left w:val="none" w:sz="0" w:space="0" w:color="auto"/>
        <w:bottom w:val="none" w:sz="0" w:space="0" w:color="auto"/>
        <w:right w:val="none" w:sz="0" w:space="0" w:color="auto"/>
      </w:divBdr>
      <w:divsChild>
        <w:div w:id="729427831">
          <w:marLeft w:val="0"/>
          <w:marRight w:val="0"/>
          <w:marTop w:val="0"/>
          <w:marBottom w:val="0"/>
          <w:divBdr>
            <w:top w:val="none" w:sz="0" w:space="0" w:color="auto"/>
            <w:left w:val="none" w:sz="0" w:space="0" w:color="auto"/>
            <w:bottom w:val="none" w:sz="0" w:space="0" w:color="auto"/>
            <w:right w:val="none" w:sz="0" w:space="0" w:color="auto"/>
          </w:divBdr>
          <w:divsChild>
            <w:div w:id="920410129">
              <w:marLeft w:val="0"/>
              <w:marRight w:val="0"/>
              <w:marTop w:val="0"/>
              <w:marBottom w:val="0"/>
              <w:divBdr>
                <w:top w:val="none" w:sz="0" w:space="0" w:color="auto"/>
                <w:left w:val="none" w:sz="0" w:space="0" w:color="auto"/>
                <w:bottom w:val="none" w:sz="0" w:space="0" w:color="auto"/>
                <w:right w:val="none" w:sz="0" w:space="0" w:color="auto"/>
              </w:divBdr>
            </w:div>
            <w:div w:id="1009138167">
              <w:marLeft w:val="0"/>
              <w:marRight w:val="0"/>
              <w:marTop w:val="0"/>
              <w:marBottom w:val="0"/>
              <w:divBdr>
                <w:top w:val="none" w:sz="0" w:space="0" w:color="auto"/>
                <w:left w:val="none" w:sz="0" w:space="0" w:color="auto"/>
                <w:bottom w:val="none" w:sz="0" w:space="0" w:color="auto"/>
                <w:right w:val="none" w:sz="0" w:space="0" w:color="auto"/>
              </w:divBdr>
            </w:div>
            <w:div w:id="1119834106">
              <w:marLeft w:val="0"/>
              <w:marRight w:val="0"/>
              <w:marTop w:val="0"/>
              <w:marBottom w:val="0"/>
              <w:divBdr>
                <w:top w:val="none" w:sz="0" w:space="0" w:color="auto"/>
                <w:left w:val="none" w:sz="0" w:space="0" w:color="auto"/>
                <w:bottom w:val="none" w:sz="0" w:space="0" w:color="auto"/>
                <w:right w:val="none" w:sz="0" w:space="0" w:color="auto"/>
              </w:divBdr>
            </w:div>
            <w:div w:id="1249775525">
              <w:marLeft w:val="0"/>
              <w:marRight w:val="0"/>
              <w:marTop w:val="0"/>
              <w:marBottom w:val="0"/>
              <w:divBdr>
                <w:top w:val="none" w:sz="0" w:space="0" w:color="auto"/>
                <w:left w:val="none" w:sz="0" w:space="0" w:color="auto"/>
                <w:bottom w:val="none" w:sz="0" w:space="0" w:color="auto"/>
                <w:right w:val="none" w:sz="0" w:space="0" w:color="auto"/>
              </w:divBdr>
            </w:div>
            <w:div w:id="143821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tate.curriculog.com/agenda:3099/for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state.curriculog.com/agenda:3102/for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kstate.curriculog.com/agenda:3100/for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state.curriculog.com/agenda:3101/for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3431E-1291-4D08-9ACF-284461439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1607</Words>
  <Characters>8635</Characters>
  <Application>Microsoft Office Word</Application>
  <DocSecurity>8</DocSecurity>
  <Lines>385</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Links>
    <vt:vector size="30" baseType="variant">
      <vt:variant>
        <vt:i4>2883621</vt:i4>
      </vt:variant>
      <vt:variant>
        <vt:i4>12</vt:i4>
      </vt:variant>
      <vt:variant>
        <vt:i4>0</vt:i4>
      </vt:variant>
      <vt:variant>
        <vt:i4>5</vt:i4>
      </vt:variant>
      <vt:variant>
        <vt:lpwstr>https://kstate.curriculog.com/agenda:2916/form</vt:lpwstr>
      </vt:variant>
      <vt:variant>
        <vt:lpwstr/>
      </vt:variant>
      <vt:variant>
        <vt:i4>2883622</vt:i4>
      </vt:variant>
      <vt:variant>
        <vt:i4>9</vt:i4>
      </vt:variant>
      <vt:variant>
        <vt:i4>0</vt:i4>
      </vt:variant>
      <vt:variant>
        <vt:i4>5</vt:i4>
      </vt:variant>
      <vt:variant>
        <vt:lpwstr>https://kstate.curriculog.com/agenda:2915/form</vt:lpwstr>
      </vt:variant>
      <vt:variant>
        <vt:lpwstr/>
      </vt:variant>
      <vt:variant>
        <vt:i4>2883623</vt:i4>
      </vt:variant>
      <vt:variant>
        <vt:i4>6</vt:i4>
      </vt:variant>
      <vt:variant>
        <vt:i4>0</vt:i4>
      </vt:variant>
      <vt:variant>
        <vt:i4>5</vt:i4>
      </vt:variant>
      <vt:variant>
        <vt:lpwstr>https://kstate.curriculog.com/agenda:2914/form</vt:lpwstr>
      </vt:variant>
      <vt:variant>
        <vt:lpwstr/>
      </vt:variant>
      <vt:variant>
        <vt:i4>2883616</vt:i4>
      </vt:variant>
      <vt:variant>
        <vt:i4>3</vt:i4>
      </vt:variant>
      <vt:variant>
        <vt:i4>0</vt:i4>
      </vt:variant>
      <vt:variant>
        <vt:i4>5</vt:i4>
      </vt:variant>
      <vt:variant>
        <vt:lpwstr>https://kstate.curriculog.com/agenda:2913/form</vt:lpwstr>
      </vt:variant>
      <vt:variant>
        <vt:lpwstr/>
      </vt:variant>
      <vt:variant>
        <vt:i4>2883633</vt:i4>
      </vt:variant>
      <vt:variant>
        <vt:i4>0</vt:i4>
      </vt:variant>
      <vt:variant>
        <vt:i4>0</vt:i4>
      </vt:variant>
      <vt:variant>
        <vt:i4>5</vt:i4>
      </vt:variant>
      <vt:variant>
        <vt:lpwstr>https://ksu.zoom.us/meeting/register/0tiv53LNRoeNsEKKknH3NA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Renberg</dc:creator>
  <cp:keywords/>
  <dc:description/>
  <cp:lastModifiedBy>Susanne Renberg</cp:lastModifiedBy>
  <cp:revision>47</cp:revision>
  <cp:lastPrinted>2026-02-17T21:30:00Z</cp:lastPrinted>
  <dcterms:created xsi:type="dcterms:W3CDTF">2026-02-26T19:07:00Z</dcterms:created>
  <dcterms:modified xsi:type="dcterms:W3CDTF">2026-03-17T19:06:00Z</dcterms:modified>
</cp:coreProperties>
</file>