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20C0" w14:textId="640CF2E2" w:rsidR="002E39D5" w:rsidRPr="002E39D5" w:rsidRDefault="002E39D5">
      <w:pPr>
        <w:rPr>
          <w:b/>
          <w:bCs/>
        </w:rPr>
      </w:pPr>
      <w:r w:rsidRPr="002E39D5">
        <w:rPr>
          <w:b/>
          <w:bCs/>
        </w:rPr>
        <w:t xml:space="preserve">Adding </w:t>
      </w:r>
      <w:r w:rsidR="008D0893">
        <w:rPr>
          <w:b/>
          <w:bCs/>
        </w:rPr>
        <w:t xml:space="preserve">Degree Maps </w:t>
      </w:r>
      <w:r w:rsidRPr="002E39D5">
        <w:rPr>
          <w:b/>
          <w:bCs/>
        </w:rPr>
        <w:t xml:space="preserve">in </w:t>
      </w:r>
      <w:proofErr w:type="spellStart"/>
      <w:r w:rsidRPr="002E39D5">
        <w:rPr>
          <w:b/>
          <w:bCs/>
        </w:rPr>
        <w:t>Coursedog</w:t>
      </w:r>
      <w:proofErr w:type="spellEnd"/>
      <w:r w:rsidRPr="002E39D5">
        <w:rPr>
          <w:b/>
          <w:bCs/>
        </w:rPr>
        <w:t xml:space="preserve"> – New UI</w:t>
      </w:r>
    </w:p>
    <w:p w14:paraId="3210D8DA" w14:textId="625145EB" w:rsidR="002E39D5" w:rsidRDefault="00BA63A6" w:rsidP="00FB6D48">
      <w:pPr>
        <w:pStyle w:val="ListParagraph"/>
        <w:numPr>
          <w:ilvl w:val="0"/>
          <w:numId w:val="1"/>
        </w:numPr>
        <w:spacing w:after="0"/>
      </w:pPr>
      <w:r>
        <w:t xml:space="preserve">Start by adding a new </w:t>
      </w:r>
      <w:r w:rsidR="00921157">
        <w:t>degree map</w:t>
      </w:r>
      <w:r>
        <w:t xml:space="preserve">. Click on + New </w:t>
      </w:r>
      <w:r w:rsidR="00921157">
        <w:t>Degree Map</w:t>
      </w:r>
      <w:r>
        <w:t>.</w:t>
      </w:r>
      <w:r w:rsidR="00921157">
        <w:t xml:space="preserve"> The degree map editor will open in full-screen mode.</w:t>
      </w:r>
    </w:p>
    <w:p w14:paraId="264D73ED" w14:textId="5C410A2D" w:rsidR="00BA63A6" w:rsidRDefault="00921157" w:rsidP="00BA63A6">
      <w:pPr>
        <w:spacing w:after="0"/>
      </w:pPr>
      <w:r w:rsidRPr="00921157">
        <w:drawing>
          <wp:inline distT="0" distB="0" distL="0" distR="0" wp14:anchorId="463042A7" wp14:editId="7ADBF2A4">
            <wp:extent cx="3087768" cy="1280160"/>
            <wp:effectExtent l="0" t="0" r="0" b="0"/>
            <wp:docPr id="447872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7256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5746" cy="128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7F2C3" w14:textId="1E34B3E5" w:rsidR="00FB6D48" w:rsidRDefault="00FB6D48" w:rsidP="00921157">
      <w:pPr>
        <w:pStyle w:val="ListParagraph"/>
        <w:numPr>
          <w:ilvl w:val="0"/>
          <w:numId w:val="1"/>
        </w:numPr>
        <w:spacing w:after="0"/>
      </w:pPr>
      <w:r>
        <w:t>Complete the following fields:</w:t>
      </w:r>
    </w:p>
    <w:p w14:paraId="5AF95C5B" w14:textId="2D38F364" w:rsidR="00FB6D48" w:rsidRDefault="00921157" w:rsidP="00BA63A6">
      <w:pPr>
        <w:pStyle w:val="ListParagraph"/>
        <w:numPr>
          <w:ilvl w:val="1"/>
          <w:numId w:val="1"/>
        </w:numPr>
        <w:spacing w:after="0"/>
      </w:pPr>
      <w:r>
        <w:rPr>
          <w:u w:val="single"/>
        </w:rPr>
        <w:t>Degree Map</w:t>
      </w:r>
      <w:r w:rsidR="00BA63A6" w:rsidRPr="00FB6D48">
        <w:rPr>
          <w:u w:val="single"/>
        </w:rPr>
        <w:t xml:space="preserve"> Name </w:t>
      </w:r>
      <w:r w:rsidR="00BA63A6">
        <w:t xml:space="preserve">– enter a name for the </w:t>
      </w:r>
      <w:r>
        <w:t>degree map</w:t>
      </w:r>
      <w:r w:rsidR="00BA63A6">
        <w:t xml:space="preserve">. </w:t>
      </w:r>
      <w:r>
        <w:t xml:space="preserve">It should be the major followed by (BS) or (AA) and then “Academic Degree Map”.  Example: Psychology (BS) Academic Degree Map. If this is for a subplan, add the subplan name after the major with a dash. Example: Agronomy – Range Management (BS) Academic Degree Map. </w:t>
      </w:r>
    </w:p>
    <w:p w14:paraId="0E53C796" w14:textId="49C8DD22" w:rsidR="00D75C1B" w:rsidRDefault="00D75C1B" w:rsidP="00DF75E1">
      <w:pPr>
        <w:pStyle w:val="ListParagraph"/>
        <w:numPr>
          <w:ilvl w:val="1"/>
          <w:numId w:val="1"/>
        </w:numPr>
        <w:spacing w:after="0"/>
      </w:pPr>
      <w:r w:rsidRPr="00DF75E1">
        <w:rPr>
          <w:u w:val="single"/>
        </w:rPr>
        <w:t>Visibility</w:t>
      </w:r>
      <w:r>
        <w:t xml:space="preserve"> – turn on Displayed in Catalog</w:t>
      </w:r>
    </w:p>
    <w:p w14:paraId="4C99B3F3" w14:textId="7B52268E" w:rsidR="00D75C1B" w:rsidRDefault="00921157" w:rsidP="00DF75E1">
      <w:pPr>
        <w:pStyle w:val="ListParagraph"/>
        <w:numPr>
          <w:ilvl w:val="1"/>
          <w:numId w:val="1"/>
        </w:numPr>
        <w:spacing w:after="0"/>
      </w:pPr>
      <w:r>
        <w:rPr>
          <w:u w:val="single"/>
        </w:rPr>
        <w:t>Degree Map Narrative</w:t>
      </w:r>
      <w:r w:rsidR="00D75C1B">
        <w:t xml:space="preserve"> – text entered in this box will appear in the catalog </w:t>
      </w:r>
      <w:r>
        <w:t>above the degree map</w:t>
      </w:r>
      <w:r w:rsidR="00D75C1B">
        <w:t xml:space="preserve">. </w:t>
      </w:r>
    </w:p>
    <w:p w14:paraId="3CA29782" w14:textId="4FA43A45" w:rsidR="00D75C1B" w:rsidRDefault="00921157" w:rsidP="00FB6D48">
      <w:pPr>
        <w:spacing w:after="0"/>
      </w:pPr>
      <w:r w:rsidRPr="00921157">
        <w:drawing>
          <wp:inline distT="0" distB="0" distL="0" distR="0" wp14:anchorId="6A5C48BF" wp14:editId="7507295F">
            <wp:extent cx="5943600" cy="1612900"/>
            <wp:effectExtent l="0" t="0" r="0" b="6350"/>
            <wp:docPr id="1108652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6525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67AE3" w14:textId="360FB02A" w:rsidR="00FB6D48" w:rsidRDefault="00FB6D48" w:rsidP="00FB6D48">
      <w:pPr>
        <w:pStyle w:val="ListParagraph"/>
        <w:numPr>
          <w:ilvl w:val="0"/>
          <w:numId w:val="1"/>
        </w:numPr>
        <w:spacing w:after="0"/>
      </w:pPr>
      <w:r>
        <w:t xml:space="preserve">Click on +Add </w:t>
      </w:r>
      <w:r w:rsidR="00921157">
        <w:t>year</w:t>
      </w:r>
      <w:r>
        <w:t xml:space="preserve"> rule to begin adding </w:t>
      </w:r>
      <w:r w:rsidR="00921157">
        <w:t>years and semesters to the degree map.</w:t>
      </w:r>
    </w:p>
    <w:p w14:paraId="101C43BC" w14:textId="12E60B0F" w:rsidR="00FB6D48" w:rsidRDefault="00921157" w:rsidP="00FB6D48">
      <w:pPr>
        <w:spacing w:after="0"/>
      </w:pPr>
      <w:r w:rsidRPr="00921157">
        <w:drawing>
          <wp:anchor distT="0" distB="0" distL="114300" distR="114300" simplePos="0" relativeHeight="251664384" behindDoc="0" locked="0" layoutInCell="1" allowOverlap="1" wp14:anchorId="566603F1" wp14:editId="2787B501">
            <wp:simplePos x="0" y="0"/>
            <wp:positionH relativeFrom="column">
              <wp:posOffset>1577340</wp:posOffset>
            </wp:positionH>
            <wp:positionV relativeFrom="paragraph">
              <wp:posOffset>59690</wp:posOffset>
            </wp:positionV>
            <wp:extent cx="2171700" cy="315442"/>
            <wp:effectExtent l="0" t="0" r="0" b="8890"/>
            <wp:wrapSquare wrapText="bothSides"/>
            <wp:docPr id="289135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3509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15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FEF00A" w14:textId="77777777" w:rsidR="00FB6D48" w:rsidRDefault="00FB6D48" w:rsidP="00FB6D48">
      <w:pPr>
        <w:spacing w:after="0"/>
      </w:pPr>
    </w:p>
    <w:p w14:paraId="61EC7D6E" w14:textId="36106E7B" w:rsidR="00FB6D48" w:rsidRDefault="00FB6D48" w:rsidP="00FB6D48">
      <w:pPr>
        <w:spacing w:after="0"/>
      </w:pPr>
    </w:p>
    <w:p w14:paraId="113B0343" w14:textId="281BDAF1" w:rsidR="001B6882" w:rsidRDefault="001F1FAC" w:rsidP="001B6882">
      <w:pPr>
        <w:pStyle w:val="ListParagraph"/>
        <w:numPr>
          <w:ilvl w:val="0"/>
          <w:numId w:val="1"/>
        </w:numPr>
        <w:spacing w:after="0"/>
      </w:pPr>
      <w:r>
        <w:t>Click on Add requirement to add a course to the semester. An Add Requirement sidebar will open.</w:t>
      </w:r>
    </w:p>
    <w:p w14:paraId="7D047AE6" w14:textId="77777777" w:rsidR="001B6882" w:rsidRDefault="001B6882" w:rsidP="001B6882">
      <w:pPr>
        <w:spacing w:after="0"/>
      </w:pPr>
    </w:p>
    <w:p w14:paraId="66471F87" w14:textId="504B78A3" w:rsidR="00DF75E1" w:rsidRDefault="001F1FAC" w:rsidP="00FB6D48">
      <w:pPr>
        <w:pStyle w:val="ListParagraph"/>
        <w:numPr>
          <w:ilvl w:val="0"/>
          <w:numId w:val="1"/>
        </w:numPr>
        <w:spacing w:after="0"/>
      </w:pPr>
      <w:r>
        <w:t xml:space="preserve">Select the Requirement Type. The following are </w:t>
      </w:r>
      <w:proofErr w:type="gramStart"/>
      <w:r>
        <w:t>most commonly used</w:t>
      </w:r>
      <w:proofErr w:type="gramEnd"/>
      <w:r>
        <w:t>:</w:t>
      </w:r>
    </w:p>
    <w:p w14:paraId="1F911F9E" w14:textId="19F5400E" w:rsidR="001F1FAC" w:rsidRDefault="001F1FAC" w:rsidP="001F1FAC">
      <w:pPr>
        <w:pStyle w:val="ListParagraph"/>
        <w:numPr>
          <w:ilvl w:val="1"/>
          <w:numId w:val="1"/>
        </w:numPr>
        <w:spacing w:after="0"/>
      </w:pPr>
      <w:r>
        <w:t>Course – add a course</w:t>
      </w:r>
    </w:p>
    <w:p w14:paraId="569C1F53" w14:textId="1C9B3EA8" w:rsidR="001F1FAC" w:rsidRDefault="001F1FAC" w:rsidP="001F1FAC">
      <w:pPr>
        <w:pStyle w:val="ListParagraph"/>
        <w:numPr>
          <w:ilvl w:val="1"/>
          <w:numId w:val="1"/>
        </w:numPr>
        <w:spacing w:after="0"/>
      </w:pPr>
      <w:r>
        <w:t>Course set – select a course set. Used for K-State core buckets.</w:t>
      </w:r>
    </w:p>
    <w:p w14:paraId="6CFA2D51" w14:textId="0CFBF48F" w:rsidR="001F1FAC" w:rsidRDefault="001F1FAC" w:rsidP="001F1FAC">
      <w:pPr>
        <w:pStyle w:val="ListParagraph"/>
        <w:numPr>
          <w:ilvl w:val="1"/>
          <w:numId w:val="1"/>
        </w:numPr>
        <w:spacing w:after="0"/>
      </w:pPr>
      <w:r>
        <w:t>Generic – to enter free text.</w:t>
      </w:r>
    </w:p>
    <w:p w14:paraId="564AC958" w14:textId="38E1C221" w:rsidR="001F1FAC" w:rsidRDefault="001F1FAC" w:rsidP="001F1FAC">
      <w:pPr>
        <w:spacing w:after="0"/>
      </w:pPr>
      <w:r w:rsidRPr="001F1FAC">
        <w:lastRenderedPageBreak/>
        <w:drawing>
          <wp:anchor distT="0" distB="0" distL="114300" distR="114300" simplePos="0" relativeHeight="251665408" behindDoc="0" locked="0" layoutInCell="1" allowOverlap="1" wp14:anchorId="28178333" wp14:editId="588966DF">
            <wp:simplePos x="0" y="0"/>
            <wp:positionH relativeFrom="column">
              <wp:posOffset>929640</wp:posOffset>
            </wp:positionH>
            <wp:positionV relativeFrom="paragraph">
              <wp:posOffset>6985</wp:posOffset>
            </wp:positionV>
            <wp:extent cx="3573780" cy="1214392"/>
            <wp:effectExtent l="0" t="0" r="7620" b="5080"/>
            <wp:wrapSquare wrapText="bothSides"/>
            <wp:docPr id="83459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5957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780" cy="1214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177B80" w14:textId="1E46B71A" w:rsidR="001F1FAC" w:rsidRDefault="001F1FAC" w:rsidP="001F1FAC">
      <w:pPr>
        <w:spacing w:after="0"/>
      </w:pPr>
    </w:p>
    <w:p w14:paraId="3FBD68D5" w14:textId="77777777" w:rsidR="001F1FAC" w:rsidRDefault="001F1FAC" w:rsidP="001F1FAC">
      <w:pPr>
        <w:spacing w:after="0"/>
      </w:pPr>
    </w:p>
    <w:p w14:paraId="17F5FBF3" w14:textId="77777777" w:rsidR="001F1FAC" w:rsidRDefault="001F1FAC" w:rsidP="001F1FAC">
      <w:pPr>
        <w:spacing w:after="0"/>
      </w:pPr>
    </w:p>
    <w:p w14:paraId="79F3696A" w14:textId="77777777" w:rsidR="001F1FAC" w:rsidRDefault="001F1FAC" w:rsidP="001F1FAC">
      <w:pPr>
        <w:spacing w:after="0"/>
      </w:pPr>
    </w:p>
    <w:p w14:paraId="08C0AF48" w14:textId="77777777" w:rsidR="001F1FAC" w:rsidRDefault="001F1FAC" w:rsidP="001F1FAC">
      <w:pPr>
        <w:spacing w:after="0"/>
      </w:pPr>
    </w:p>
    <w:p w14:paraId="16A880DA" w14:textId="4A785B96" w:rsidR="001F1FAC" w:rsidRDefault="001F1FAC" w:rsidP="000C704C">
      <w:pPr>
        <w:pStyle w:val="ListParagraph"/>
        <w:numPr>
          <w:ilvl w:val="0"/>
          <w:numId w:val="1"/>
        </w:numPr>
        <w:spacing w:after="0"/>
      </w:pPr>
      <w:r>
        <w:t>Click Add Item to search for a course or course set or to add free text.</w:t>
      </w:r>
    </w:p>
    <w:p w14:paraId="713A6156" w14:textId="13960EC0" w:rsidR="001F1FAC" w:rsidRDefault="001F1FAC" w:rsidP="008D0893">
      <w:pPr>
        <w:pStyle w:val="ListParagraph"/>
        <w:numPr>
          <w:ilvl w:val="1"/>
          <w:numId w:val="1"/>
        </w:numPr>
        <w:spacing w:after="0"/>
      </w:pPr>
      <w:r>
        <w:t xml:space="preserve">Course </w:t>
      </w:r>
      <w:r w:rsidR="008D0893">
        <w:t>–</w:t>
      </w:r>
      <w:r>
        <w:t xml:space="preserve"> </w:t>
      </w:r>
      <w:r w:rsidR="008D0893">
        <w:t>click on Search Courses to find courses and select them from the list.</w:t>
      </w:r>
      <w:r w:rsidR="008D0893">
        <w:br/>
      </w:r>
      <w:r w:rsidR="008D0893" w:rsidRPr="008D0893">
        <w:rPr>
          <w:highlight w:val="yellow"/>
        </w:rPr>
        <w:t>Caution:</w:t>
      </w:r>
      <w:r w:rsidR="008D0893">
        <w:t xml:space="preserve"> The system doesn’t show offering number or course status of active or inactive. If a course has multiple offerings or older inactive versions, they will display all in one list. Verify the course title and select the first correct one in the list.</w:t>
      </w:r>
    </w:p>
    <w:p w14:paraId="1A7B2DDC" w14:textId="191F61F1" w:rsidR="001F1FAC" w:rsidRDefault="001F1FAC" w:rsidP="001F1FAC">
      <w:pPr>
        <w:pStyle w:val="ListParagraph"/>
        <w:numPr>
          <w:ilvl w:val="1"/>
          <w:numId w:val="1"/>
        </w:numPr>
        <w:spacing w:after="0"/>
      </w:pPr>
      <w:r>
        <w:t>Course Set – click on Search Course Sets and search for K-State Core. Select the appropriate course set.</w:t>
      </w:r>
    </w:p>
    <w:p w14:paraId="01740D2A" w14:textId="522D4189" w:rsidR="001F1FAC" w:rsidRDefault="001F1FAC" w:rsidP="001F1FAC">
      <w:pPr>
        <w:pStyle w:val="ListParagraph"/>
        <w:numPr>
          <w:ilvl w:val="1"/>
          <w:numId w:val="1"/>
        </w:numPr>
        <w:spacing w:after="0"/>
      </w:pPr>
      <w:r>
        <w:t>Generic – enter free text in text box.</w:t>
      </w:r>
    </w:p>
    <w:p w14:paraId="56ED86D4" w14:textId="77777777" w:rsidR="001F1FAC" w:rsidRDefault="001F1FAC" w:rsidP="001F1FAC">
      <w:pPr>
        <w:spacing w:after="0"/>
      </w:pPr>
    </w:p>
    <w:p w14:paraId="3E642DA6" w14:textId="1B93EC88" w:rsidR="001F1FAC" w:rsidRDefault="00F255DF" w:rsidP="000C704C">
      <w:pPr>
        <w:pStyle w:val="ListParagraph"/>
        <w:numPr>
          <w:ilvl w:val="0"/>
          <w:numId w:val="1"/>
        </w:numPr>
        <w:spacing w:after="0"/>
      </w:pPr>
      <w:r>
        <w:t xml:space="preserve">To add another course, course set, or generic </w:t>
      </w:r>
      <w:proofErr w:type="spellStart"/>
      <w:r>
        <w:t>AND’ed</w:t>
      </w:r>
      <w:proofErr w:type="spellEnd"/>
      <w:r>
        <w:t xml:space="preserve"> with the first selection, search within the same item box.</w:t>
      </w:r>
      <w:r w:rsidRPr="00F255DF">
        <w:rPr>
          <w:noProof/>
        </w:rPr>
        <w:t xml:space="preserve"> </w:t>
      </w:r>
      <w:r w:rsidRPr="00F255DF">
        <w:drawing>
          <wp:inline distT="0" distB="0" distL="0" distR="0" wp14:anchorId="617AF0F0" wp14:editId="7934CD76">
            <wp:extent cx="3901350" cy="1927860"/>
            <wp:effectExtent l="0" t="0" r="4445" b="0"/>
            <wp:docPr id="207277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7782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3290" cy="193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C1E02" w14:textId="079024B5" w:rsidR="00F255DF" w:rsidRDefault="00F255DF" w:rsidP="000C704C">
      <w:pPr>
        <w:pStyle w:val="ListParagraph"/>
        <w:numPr>
          <w:ilvl w:val="0"/>
          <w:numId w:val="1"/>
        </w:numPr>
        <w:spacing w:after="0"/>
      </w:pPr>
      <w:r>
        <w:rPr>
          <w:noProof/>
        </w:rPr>
        <w:t>To add another course, course set, or generic OR’ed with the first item, click on Add OR item. You can OR different requirement types. For example, you can OR a course with a course set or a generic text with a course.</w:t>
      </w:r>
    </w:p>
    <w:p w14:paraId="1A4EC0B6" w14:textId="0E79EB2B" w:rsidR="00F255DF" w:rsidRDefault="00F255DF" w:rsidP="00F255DF">
      <w:pPr>
        <w:pStyle w:val="ListParagraph"/>
        <w:spacing w:after="0"/>
      </w:pPr>
      <w:r w:rsidRPr="00F255DF">
        <w:lastRenderedPageBreak/>
        <w:drawing>
          <wp:inline distT="0" distB="0" distL="0" distR="0" wp14:anchorId="763F8CDC" wp14:editId="7F0BD59F">
            <wp:extent cx="4625741" cy="4252328"/>
            <wp:effectExtent l="0" t="0" r="3810" b="0"/>
            <wp:docPr id="1832204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2046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5741" cy="425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6273A" w14:textId="69C02F5F" w:rsidR="00F255DF" w:rsidRDefault="00F255DF" w:rsidP="000C704C">
      <w:pPr>
        <w:pStyle w:val="ListParagraph"/>
        <w:numPr>
          <w:ilvl w:val="0"/>
          <w:numId w:val="1"/>
        </w:numPr>
        <w:spacing w:after="0"/>
      </w:pPr>
      <w:r>
        <w:t>Edit the Actual Credits, if needed, for variable credit courses so the semester, year, and 4-year totals are correct.</w:t>
      </w:r>
    </w:p>
    <w:p w14:paraId="7A5C1359" w14:textId="686A2FF4" w:rsidR="00F255DF" w:rsidRDefault="00F255DF" w:rsidP="000C704C">
      <w:pPr>
        <w:pStyle w:val="ListParagraph"/>
        <w:numPr>
          <w:ilvl w:val="0"/>
          <w:numId w:val="1"/>
        </w:numPr>
        <w:spacing w:after="0"/>
      </w:pPr>
      <w:r w:rsidRPr="00F255DF">
        <w:drawing>
          <wp:anchor distT="0" distB="0" distL="114300" distR="114300" simplePos="0" relativeHeight="251666432" behindDoc="0" locked="0" layoutInCell="1" allowOverlap="1" wp14:anchorId="266D7B57" wp14:editId="322FA28F">
            <wp:simplePos x="0" y="0"/>
            <wp:positionH relativeFrom="column">
              <wp:posOffset>434340</wp:posOffset>
            </wp:positionH>
            <wp:positionV relativeFrom="paragraph">
              <wp:posOffset>408305</wp:posOffset>
            </wp:positionV>
            <wp:extent cx="2590799" cy="899193"/>
            <wp:effectExtent l="0" t="0" r="635" b="0"/>
            <wp:wrapSquare wrapText="bothSides"/>
            <wp:docPr id="106607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07074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799" cy="899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 add a K-State Core tag to a course, course set or generic, enter the tag in the K-State Core box. Format for those tags should be KSC-010, KSC-020, KSC-030, etc.</w:t>
      </w:r>
    </w:p>
    <w:p w14:paraId="13CA3C6C" w14:textId="353C6136" w:rsidR="00F255DF" w:rsidRDefault="00F255DF" w:rsidP="00F255DF">
      <w:pPr>
        <w:spacing w:after="0"/>
      </w:pPr>
    </w:p>
    <w:p w14:paraId="7472251A" w14:textId="77777777" w:rsidR="00F255DF" w:rsidRDefault="00F255DF" w:rsidP="00F255DF">
      <w:pPr>
        <w:spacing w:after="0"/>
      </w:pPr>
    </w:p>
    <w:p w14:paraId="11B06271" w14:textId="77777777" w:rsidR="00F255DF" w:rsidRDefault="00F255DF" w:rsidP="00F255DF">
      <w:pPr>
        <w:spacing w:after="0"/>
      </w:pPr>
    </w:p>
    <w:p w14:paraId="13550967" w14:textId="77777777" w:rsidR="00F255DF" w:rsidRDefault="00F255DF" w:rsidP="00F255DF">
      <w:pPr>
        <w:spacing w:after="0"/>
      </w:pPr>
    </w:p>
    <w:p w14:paraId="3DF52A1F" w14:textId="77777777" w:rsidR="00F255DF" w:rsidRDefault="00F255DF" w:rsidP="00F255DF">
      <w:pPr>
        <w:spacing w:after="0"/>
      </w:pPr>
    </w:p>
    <w:p w14:paraId="5B26CF02" w14:textId="5A064796" w:rsidR="000C704C" w:rsidRDefault="000C704C" w:rsidP="000C704C">
      <w:pPr>
        <w:pStyle w:val="ListParagraph"/>
        <w:numPr>
          <w:ilvl w:val="0"/>
          <w:numId w:val="1"/>
        </w:numPr>
        <w:spacing w:after="0"/>
      </w:pPr>
      <w:r>
        <w:t xml:space="preserve">Click </w:t>
      </w:r>
      <w:r w:rsidR="00F255DF">
        <w:t>Add</w:t>
      </w:r>
      <w:r>
        <w:t xml:space="preserve"> Requirement to save the rule. Sidebar will close.</w:t>
      </w:r>
    </w:p>
    <w:p w14:paraId="519ADCBC" w14:textId="28023504" w:rsidR="00F255DF" w:rsidRDefault="00F255DF" w:rsidP="000C704C">
      <w:pPr>
        <w:pStyle w:val="ListParagraph"/>
        <w:numPr>
          <w:ilvl w:val="0"/>
          <w:numId w:val="1"/>
        </w:numPr>
        <w:spacing w:after="0"/>
      </w:pPr>
      <w:r>
        <w:t>Continue adding requirements to the semester.</w:t>
      </w:r>
    </w:p>
    <w:p w14:paraId="5835EE42" w14:textId="7366DB77" w:rsidR="00F255DF" w:rsidRDefault="00F255DF" w:rsidP="000C704C">
      <w:pPr>
        <w:pStyle w:val="ListParagraph"/>
        <w:numPr>
          <w:ilvl w:val="0"/>
          <w:numId w:val="1"/>
        </w:numPr>
        <w:spacing w:after="0"/>
      </w:pPr>
      <w:r>
        <w:t>Continue adding years and semesters to complete the degree map.</w:t>
      </w:r>
    </w:p>
    <w:p w14:paraId="6833F3F6" w14:textId="1D60C3B8" w:rsidR="00531AE8" w:rsidRDefault="008D0893" w:rsidP="000C704C">
      <w:pPr>
        <w:pStyle w:val="ListParagraph"/>
        <w:numPr>
          <w:ilvl w:val="0"/>
          <w:numId w:val="1"/>
        </w:numPr>
        <w:spacing w:after="0"/>
      </w:pPr>
      <w:r>
        <w:t xml:space="preserve">Degree Map </w:t>
      </w:r>
      <w:r w:rsidR="00531AE8">
        <w:t xml:space="preserve">Credit Summary will </w:t>
      </w:r>
      <w:proofErr w:type="gramStart"/>
      <w:r w:rsidR="00531AE8">
        <w:t>update</w:t>
      </w:r>
      <w:proofErr w:type="gramEnd"/>
      <w:r w:rsidR="00531AE8">
        <w:t xml:space="preserve"> based on course lists. A sum will be calculated based on the credit hours listed on each course.</w:t>
      </w:r>
      <w:r>
        <w:t xml:space="preserve"> Semester totals will show in the semester box.</w:t>
      </w:r>
    </w:p>
    <w:p w14:paraId="3C7A1349" w14:textId="4C2FEA1B" w:rsidR="008D0893" w:rsidRDefault="008D0893" w:rsidP="000C704C">
      <w:pPr>
        <w:pStyle w:val="ListParagraph"/>
        <w:numPr>
          <w:ilvl w:val="0"/>
          <w:numId w:val="1"/>
        </w:numPr>
        <w:spacing w:after="0"/>
      </w:pPr>
      <w:r>
        <w:t>Requirements can be dragged to other locations within a semester or to a different semester.</w:t>
      </w:r>
    </w:p>
    <w:p w14:paraId="35D7BEA1" w14:textId="7F9D59C2" w:rsidR="000C704C" w:rsidRDefault="000C704C" w:rsidP="000C704C">
      <w:pPr>
        <w:pStyle w:val="ListParagraph"/>
        <w:numPr>
          <w:ilvl w:val="0"/>
          <w:numId w:val="1"/>
        </w:numPr>
        <w:spacing w:after="0"/>
      </w:pPr>
      <w:r>
        <w:lastRenderedPageBreak/>
        <w:t xml:space="preserve">On the </w:t>
      </w:r>
      <w:r w:rsidR="008D0893">
        <w:t>degree map editor</w:t>
      </w:r>
      <w:r>
        <w:t xml:space="preserve"> screen, click Save </w:t>
      </w:r>
      <w:r w:rsidR="008D0893">
        <w:t>Degree Map</w:t>
      </w:r>
      <w:r>
        <w:t>.</w:t>
      </w:r>
      <w:r w:rsidR="00507F72">
        <w:br/>
      </w:r>
    </w:p>
    <w:p w14:paraId="3D02EACE" w14:textId="61B26751" w:rsidR="00507F72" w:rsidRPr="00507F72" w:rsidRDefault="00507F72" w:rsidP="000D3999">
      <w:pPr>
        <w:spacing w:after="0"/>
      </w:pPr>
    </w:p>
    <w:sectPr w:rsidR="00507F72" w:rsidRPr="00507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135D3"/>
    <w:multiLevelType w:val="hybridMultilevel"/>
    <w:tmpl w:val="E1C01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C635E"/>
    <w:multiLevelType w:val="hybridMultilevel"/>
    <w:tmpl w:val="5686D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10025">
    <w:abstractNumId w:val="0"/>
  </w:num>
  <w:num w:numId="2" w16cid:durableId="1832990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D5"/>
    <w:rsid w:val="000606CD"/>
    <w:rsid w:val="000C704C"/>
    <w:rsid w:val="000D3999"/>
    <w:rsid w:val="001B6882"/>
    <w:rsid w:val="001F1FAC"/>
    <w:rsid w:val="002E39D5"/>
    <w:rsid w:val="002E5E31"/>
    <w:rsid w:val="00314E8F"/>
    <w:rsid w:val="004F5F55"/>
    <w:rsid w:val="00507F72"/>
    <w:rsid w:val="00531AE8"/>
    <w:rsid w:val="00586382"/>
    <w:rsid w:val="0066558B"/>
    <w:rsid w:val="0077379C"/>
    <w:rsid w:val="00825AF4"/>
    <w:rsid w:val="008D0893"/>
    <w:rsid w:val="00921157"/>
    <w:rsid w:val="00B36B0C"/>
    <w:rsid w:val="00B96D61"/>
    <w:rsid w:val="00BA63A6"/>
    <w:rsid w:val="00C74E4D"/>
    <w:rsid w:val="00D66A8A"/>
    <w:rsid w:val="00D75C1B"/>
    <w:rsid w:val="00DF75E1"/>
    <w:rsid w:val="00F255DF"/>
    <w:rsid w:val="00FB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8FF93"/>
  <w15:chartTrackingRefBased/>
  <w15:docId w15:val="{44F1A565-0AB6-4255-9802-778106D5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9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07F7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Horton-Smith</dc:creator>
  <cp:keywords/>
  <dc:description/>
  <cp:lastModifiedBy>Sandy Horton-Smith</cp:lastModifiedBy>
  <cp:revision>3</cp:revision>
  <dcterms:created xsi:type="dcterms:W3CDTF">2026-10-26T16:19:00Z</dcterms:created>
  <dcterms:modified xsi:type="dcterms:W3CDTF">2026-10-26T17:58:00Z</dcterms:modified>
</cp:coreProperties>
</file>