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A3" w:rsidRPr="00B42A09" w:rsidRDefault="000772A3" w:rsidP="000772A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B42A09">
        <w:rPr>
          <w:rFonts w:eastAsia="Times New Roman" w:cs="Times New Roman"/>
          <w:b/>
          <w:bCs/>
          <w:spacing w:val="-2"/>
          <w:sz w:val="24"/>
          <w:szCs w:val="24"/>
        </w:rPr>
        <w:t>K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sas 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U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iv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– D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_______</w:t>
      </w:r>
    </w:p>
    <w:p w:rsidR="000772A3" w:rsidRDefault="000772A3" w:rsidP="000772A3">
      <w:pPr>
        <w:tabs>
          <w:tab w:val="left" w:pos="7180"/>
          <w:tab w:val="left" w:pos="12580"/>
        </w:tabs>
        <w:spacing w:after="0" w:line="271" w:lineRule="exact"/>
        <w:ind w:right="-20"/>
        <w:jc w:val="center"/>
        <w:rPr>
          <w:rFonts w:eastAsia="Times New Roman" w:cs="Times New Roman"/>
          <w:i/>
          <w:spacing w:val="1"/>
          <w:position w:val="-1"/>
          <w:sz w:val="24"/>
          <w:szCs w:val="24"/>
        </w:rPr>
      </w:pP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Ph.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D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.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D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sser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a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n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D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f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ense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A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ssessm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e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nt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F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rm</w:t>
      </w:r>
    </w:p>
    <w:p w:rsidR="000772A3" w:rsidRDefault="000772A3" w:rsidP="000772A3">
      <w:pPr>
        <w:tabs>
          <w:tab w:val="left" w:pos="7180"/>
          <w:tab w:val="left" w:pos="12580"/>
        </w:tabs>
        <w:spacing w:after="0" w:line="271" w:lineRule="exact"/>
        <w:ind w:right="-20"/>
        <w:rPr>
          <w:rFonts w:eastAsia="Times New Roman" w:cs="Times New Roman"/>
          <w:i/>
          <w:spacing w:val="1"/>
          <w:position w:val="-1"/>
          <w:sz w:val="24"/>
          <w:szCs w:val="24"/>
        </w:rPr>
      </w:pPr>
    </w:p>
    <w:p w:rsidR="000772A3" w:rsidRDefault="000772A3" w:rsidP="000772A3">
      <w:pPr>
        <w:tabs>
          <w:tab w:val="left" w:pos="3690"/>
          <w:tab w:val="left" w:pos="8640"/>
        </w:tabs>
        <w:spacing w:after="0" w:line="271" w:lineRule="exact"/>
        <w:ind w:right="-20"/>
        <w:rPr>
          <w:rFonts w:eastAsia="Times New Roman" w:cs="Times New Roman"/>
          <w:i/>
          <w:spacing w:val="1"/>
          <w:position w:val="-1"/>
          <w:sz w:val="24"/>
          <w:szCs w:val="24"/>
        </w:rPr>
      </w:pP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ud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r-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proofErr w:type="gramStart"/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>
        <w:rPr>
          <w:rFonts w:eastAsia="Times New Roman" w:cs="Times New Roman"/>
          <w:b/>
          <w:bCs/>
          <w:position w:val="-1"/>
          <w:sz w:val="24"/>
          <w:szCs w:val="24"/>
        </w:rPr>
        <w:t>_</w:t>
      </w:r>
      <w:proofErr w:type="gramEnd"/>
      <w:r>
        <w:rPr>
          <w:rFonts w:eastAsia="Times New Roman" w:cs="Times New Roman"/>
          <w:b/>
          <w:bCs/>
          <w:position w:val="-1"/>
          <w:sz w:val="24"/>
          <w:szCs w:val="24"/>
        </w:rPr>
        <w:t>____________________</w:t>
      </w:r>
    </w:p>
    <w:p w:rsidR="000772A3" w:rsidRDefault="000772A3" w:rsidP="000772A3">
      <w:pPr>
        <w:tabs>
          <w:tab w:val="left" w:pos="7180"/>
          <w:tab w:val="left" w:pos="12580"/>
        </w:tabs>
        <w:spacing w:after="0" w:line="271" w:lineRule="exact"/>
        <w:ind w:right="-20"/>
        <w:rPr>
          <w:rFonts w:eastAsia="Times New Roman" w:cs="Times New Roman"/>
          <w:i/>
          <w:position w:val="-1"/>
          <w:sz w:val="24"/>
          <w:szCs w:val="24"/>
        </w:rPr>
      </w:pPr>
      <w:r>
        <w:rPr>
          <w:rFonts w:eastAsia="Times New Roman" w:cs="Times New Roman"/>
          <w:i/>
          <w:spacing w:val="1"/>
          <w:position w:val="-1"/>
          <w:sz w:val="24"/>
          <w:szCs w:val="24"/>
        </w:rPr>
        <w:t xml:space="preserve">                    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L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ast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am</w:t>
      </w:r>
      <w:r w:rsidRPr="00B42A09">
        <w:rPr>
          <w:rFonts w:eastAsia="Times New Roman" w:cs="Times New Roman"/>
          <w:i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, First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ab/>
      </w:r>
    </w:p>
    <w:p w:rsidR="000772A3" w:rsidRPr="00B42A09" w:rsidRDefault="000772A3" w:rsidP="000772A3">
      <w:pPr>
        <w:tabs>
          <w:tab w:val="left" w:pos="7180"/>
          <w:tab w:val="left" w:pos="12580"/>
        </w:tabs>
        <w:spacing w:after="0" w:line="271" w:lineRule="exact"/>
        <w:ind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position w:val="-1"/>
          <w:sz w:val="24"/>
          <w:szCs w:val="24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M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be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>___</w:t>
      </w:r>
    </w:p>
    <w:p w:rsidR="000772A3" w:rsidRPr="00B42A09" w:rsidRDefault="000772A3" w:rsidP="000772A3">
      <w:pPr>
        <w:spacing w:before="12" w:after="0" w:line="240" w:lineRule="exact"/>
        <w:rPr>
          <w:sz w:val="24"/>
          <w:szCs w:val="24"/>
        </w:rPr>
      </w:pPr>
    </w:p>
    <w:p w:rsidR="000772A3" w:rsidRPr="00B42A09" w:rsidRDefault="000772A3" w:rsidP="000772A3">
      <w:pPr>
        <w:spacing w:before="29"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z w:val="24"/>
          <w:szCs w:val="24"/>
        </w:rPr>
        <w:t>Di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rect</w:t>
      </w:r>
      <w:r w:rsidRPr="00B42A09">
        <w:rPr>
          <w:rFonts w:eastAsia="Times New Roman" w:cs="Times New Roman"/>
          <w:b/>
          <w:bCs/>
          <w:sz w:val="24"/>
          <w:szCs w:val="24"/>
        </w:rPr>
        <w:t>io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3"/>
          <w:sz w:val="24"/>
          <w:szCs w:val="24"/>
        </w:rPr>
        <w:t>b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 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Pla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 xml:space="preserve">a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</w:t>
      </w:r>
      <w:r w:rsidRPr="00B42A09">
        <w:rPr>
          <w:rFonts w:eastAsia="Times New Roman" w:cs="Times New Roman"/>
          <w:i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ma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r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on t</w:t>
      </w:r>
      <w:r w:rsidRPr="00B42A09">
        <w:rPr>
          <w:rFonts w:eastAsia="Times New Roman" w:cs="Times New Roman"/>
          <w:i/>
          <w:spacing w:val="2"/>
          <w:sz w:val="24"/>
          <w:szCs w:val="24"/>
        </w:rPr>
        <w:t>h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line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in front 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rubr</w:t>
      </w:r>
      <w:r w:rsidRPr="00B42A09">
        <w:rPr>
          <w:rFonts w:eastAsia="Times New Roman" w:cs="Times New Roman"/>
          <w:i/>
          <w:spacing w:val="-2"/>
          <w:sz w:val="24"/>
          <w:szCs w:val="24"/>
        </w:rPr>
        <w:t>i</w:t>
      </w:r>
      <w:r w:rsidRPr="00B42A09">
        <w:rPr>
          <w:rFonts w:eastAsia="Times New Roman" w:cs="Times New Roman"/>
          <w:i/>
          <w:sz w:val="24"/>
          <w:szCs w:val="24"/>
        </w:rPr>
        <w:t>c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 xml:space="preserve">ription for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 S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t</w:t>
      </w:r>
      <w:r w:rsidRPr="00B42A09">
        <w:rPr>
          <w:rFonts w:eastAsia="Times New Roman" w:cs="Times New Roman"/>
          <w:i/>
          <w:sz w:val="24"/>
          <w:szCs w:val="24"/>
        </w:rPr>
        <w:t>ud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</w:t>
      </w:r>
    </w:p>
    <w:p w:rsidR="000772A3" w:rsidRPr="00B42A09" w:rsidRDefault="000772A3" w:rsidP="000772A3">
      <w:pPr>
        <w:spacing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i/>
          <w:spacing w:val="1"/>
          <w:sz w:val="24"/>
          <w:szCs w:val="24"/>
        </w:rPr>
        <w:t>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arning Out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ome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Ass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s</w:t>
      </w:r>
      <w:r w:rsidRPr="00B42A09">
        <w:rPr>
          <w:rFonts w:eastAsia="Times New Roman" w:cs="Times New Roman"/>
          <w:i/>
          <w:sz w:val="24"/>
          <w:szCs w:val="24"/>
        </w:rPr>
        <w:t>sm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 that b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st r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fl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ec</w:t>
      </w:r>
      <w:r w:rsidRPr="00B42A09">
        <w:rPr>
          <w:rFonts w:eastAsia="Times New Roman" w:cs="Times New Roman"/>
          <w:i/>
          <w:sz w:val="24"/>
          <w:szCs w:val="24"/>
        </w:rPr>
        <w:t>ts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quality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diss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rtat</w:t>
      </w:r>
      <w:r w:rsidRPr="00B42A09">
        <w:rPr>
          <w:rFonts w:eastAsia="Times New Roman" w:cs="Times New Roman"/>
          <w:i/>
          <w:spacing w:val="-2"/>
          <w:sz w:val="24"/>
          <w:szCs w:val="24"/>
        </w:rPr>
        <w:t>i</w:t>
      </w:r>
      <w:r w:rsidRPr="00B42A09">
        <w:rPr>
          <w:rFonts w:eastAsia="Times New Roman" w:cs="Times New Roman"/>
          <w:i/>
          <w:sz w:val="24"/>
          <w:szCs w:val="24"/>
        </w:rPr>
        <w:t>on and oral 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f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e.</w:t>
      </w:r>
    </w:p>
    <w:p w:rsidR="000772A3" w:rsidRPr="00B42A09" w:rsidRDefault="000772A3" w:rsidP="000772A3">
      <w:pPr>
        <w:spacing w:before="3" w:after="0" w:line="280" w:lineRule="exact"/>
        <w:rPr>
          <w:sz w:val="28"/>
          <w:szCs w:val="28"/>
        </w:rPr>
      </w:pPr>
    </w:p>
    <w:tbl>
      <w:tblPr>
        <w:tblW w:w="131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9"/>
        <w:gridCol w:w="2626"/>
        <w:gridCol w:w="164"/>
        <w:gridCol w:w="2476"/>
      </w:tblGrid>
      <w:tr w:rsidR="000772A3" w:rsidRPr="00B42A09" w:rsidTr="002832E9">
        <w:trPr>
          <w:trHeight w:hRule="exact" w:val="2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73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1. 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625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2. 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407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3. Proficient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55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4. Exemplary</w:t>
            </w:r>
          </w:p>
        </w:tc>
      </w:tr>
      <w:tr w:rsidR="000772A3" w:rsidRPr="00B42A09" w:rsidTr="002832E9">
        <w:trPr>
          <w:trHeight w:hRule="exact" w:val="361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ow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 ad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 l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of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dge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ant to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e’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indi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idual fi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lds of stud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0772A3" w:rsidRPr="00B42A09" w:rsidTr="002832E9">
        <w:trPr>
          <w:trHeight w:hRule="exact" w:val="969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ge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iss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 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0772A3" w:rsidRPr="00B42A09" w:rsidTr="002832E9">
        <w:trPr>
          <w:trHeight w:hRule="exact" w:val="88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ge r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 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0772A3" w:rsidRPr="00B42A09" w:rsidTr="002832E9">
        <w:trPr>
          <w:trHeight w:hRule="exact" w:val="469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0772A3" w:rsidRPr="00B42A09" w:rsidRDefault="000772A3" w:rsidP="002832E9">
            <w:pPr>
              <w:spacing w:after="0" w:line="269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odolog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 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 appropriate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riting a </w:t>
            </w:r>
            <w:r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dissertation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0772A3" w:rsidRPr="00B42A09" w:rsidTr="000772A3">
        <w:trPr>
          <w:trHeight w:hRule="exact" w:val="1873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rch met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ology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iss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low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h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to 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diss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</w:t>
            </w:r>
          </w:p>
          <w:p w:rsidR="000772A3" w:rsidRPr="00B42A09" w:rsidRDefault="000772A3" w:rsidP="002832E9">
            <w:pPr>
              <w:spacing w:after="0" w:line="240" w:lineRule="auto"/>
              <w:ind w:left="102" w:right="264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h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to 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diss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bove</w:t>
            </w:r>
          </w:p>
          <w:p w:rsidR="000772A3" w:rsidRPr="00B42A09" w:rsidRDefault="000772A3" w:rsidP="002832E9">
            <w:pPr>
              <w:spacing w:after="0" w:line="240" w:lineRule="auto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 diss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h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to 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diss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tion.</w:t>
            </w:r>
          </w:p>
        </w:tc>
      </w:tr>
      <w:tr w:rsidR="000772A3" w:rsidRPr="00B42A09" w:rsidTr="002832E9">
        <w:trPr>
          <w:trHeight w:hRule="exact" w:val="220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rch met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ology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to</w:t>
            </w:r>
          </w:p>
          <w:p w:rsidR="000772A3" w:rsidRDefault="000772A3" w:rsidP="002832E9">
            <w:pPr>
              <w:spacing w:before="1" w:after="0" w:line="276" w:lineRule="exact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 diss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tion.</w:t>
            </w:r>
          </w:p>
          <w:p w:rsidR="000772A3" w:rsidRDefault="000772A3" w:rsidP="002832E9">
            <w:pPr>
              <w:spacing w:before="1" w:after="0" w:line="276" w:lineRule="exact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</w:p>
          <w:p w:rsidR="000772A3" w:rsidRDefault="000772A3" w:rsidP="002832E9">
            <w:pPr>
              <w:spacing w:before="1" w:after="0" w:line="276" w:lineRule="exact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</w:p>
          <w:p w:rsidR="000772A3" w:rsidRPr="00B42A09" w:rsidRDefault="000772A3" w:rsidP="002832E9">
            <w:pPr>
              <w:spacing w:before="1" w:after="0" w:line="276" w:lineRule="exact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</w:t>
            </w:r>
          </w:p>
          <w:p w:rsidR="000772A3" w:rsidRPr="00B42A09" w:rsidRDefault="000772A3" w:rsidP="002832E9">
            <w:pPr>
              <w:spacing w:after="0" w:line="240" w:lineRule="auto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 diss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bove</w:t>
            </w:r>
          </w:p>
          <w:p w:rsidR="000772A3" w:rsidRPr="00B42A09" w:rsidRDefault="000772A3" w:rsidP="002832E9">
            <w:pPr>
              <w:spacing w:after="0" w:line="240" w:lineRule="auto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proofErr w:type="gramEnd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h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 diss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</w:t>
            </w:r>
          </w:p>
          <w:p w:rsidR="000772A3" w:rsidRPr="00B42A09" w:rsidRDefault="000772A3" w:rsidP="002832E9">
            <w:pPr>
              <w:spacing w:after="0" w:line="240" w:lineRule="auto"/>
              <w:ind w:left="102" w:right="203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iting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a diss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tion.</w:t>
            </w:r>
          </w:p>
        </w:tc>
      </w:tr>
      <w:tr w:rsidR="000772A3" w:rsidRPr="00B42A09" w:rsidTr="002832E9">
        <w:trPr>
          <w:trHeight w:hRule="exact" w:val="2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73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1. 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625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2. 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407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3. Proficient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55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4. Exemplary</w:t>
            </w:r>
          </w:p>
        </w:tc>
      </w:tr>
      <w:tr w:rsidR="000772A3" w:rsidRPr="00B42A09" w:rsidTr="002832E9">
        <w:trPr>
          <w:trHeight w:hRule="exact" w:val="577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atio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kills: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ex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pr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 a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urat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and prof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ssionally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 bo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h oral and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ritt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 form.</w:t>
            </w:r>
          </w:p>
        </w:tc>
      </w:tr>
      <w:tr w:rsidR="000772A3" w:rsidRPr="00B42A09" w:rsidTr="002832E9">
        <w:trPr>
          <w:trHeight w:hRule="exact" w:val="1423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 of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 s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ills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iss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low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m.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m.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m.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itt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m.</w:t>
            </w:r>
          </w:p>
        </w:tc>
      </w:tr>
      <w:tr w:rsidR="000772A3" w:rsidRPr="00B42A09" w:rsidTr="002832E9">
        <w:trPr>
          <w:trHeight w:hRule="exact" w:val="144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low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spok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m.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spok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m.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spok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m.</w:t>
            </w:r>
          </w:p>
        </w:tc>
      </w:tr>
      <w:tr w:rsidR="000772A3" w:rsidRPr="00B42A09" w:rsidTr="002832E9">
        <w:trPr>
          <w:trHeight w:hRule="exact" w:val="562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Origi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trib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tio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to produ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 in the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form of a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diss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rtation that ma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ke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s an original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ontributi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 to the</w:t>
            </w:r>
          </w:p>
          <w:p w:rsidR="000772A3" w:rsidRPr="00B42A09" w:rsidRDefault="000772A3" w:rsidP="002832E9">
            <w:pPr>
              <w:spacing w:after="0" w:line="240" w:lineRule="auto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fi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ld</w:t>
            </w:r>
            <w:proofErr w:type="gramEnd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0772A3" w:rsidRPr="00B42A09" w:rsidTr="000772A3">
        <w:trPr>
          <w:trHeight w:hRule="exact" w:val="11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igi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iss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limit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 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ibution.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nt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ibution.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al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ibution.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spacing w:val="-2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ibution.</w:t>
            </w:r>
          </w:p>
        </w:tc>
      </w:tr>
      <w:tr w:rsidR="000772A3" w:rsidRPr="00B42A09" w:rsidTr="002832E9">
        <w:trPr>
          <w:trHeight w:hRule="exact" w:val="442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64133B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Attitudes and Professional Conduct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64133B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engage in professional conduct</w:t>
            </w:r>
            <w:r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, integrity, and ethical behavior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0772A3" w:rsidRPr="00B42A09" w:rsidTr="002832E9">
        <w:trPr>
          <w:trHeight w:hRule="exact" w:val="325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attitude and professionalism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the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examination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F24ECD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Does not 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p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{</w:t>
            </w:r>
            <w:proofErr w:type="gramStart"/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absence</w:t>
            </w:r>
            <w:proofErr w:type="gramEnd"/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, tardiness, failure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to complete tasks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, 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or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academic dishonesty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profession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72A3" w:rsidRPr="00B42A09" w:rsidRDefault="000772A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while a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ctively seeks 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leads opportunities to select or create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 xml:space="preserve">appropriate new forums to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become involved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the profession.</w:t>
            </w:r>
          </w:p>
        </w:tc>
      </w:tr>
    </w:tbl>
    <w:p w:rsidR="000772A3" w:rsidRPr="00B42A09" w:rsidRDefault="000772A3" w:rsidP="000772A3"/>
    <w:p w:rsidR="00854415" w:rsidRDefault="000772A3"/>
    <w:sectPr w:rsidR="00854415" w:rsidSect="000772A3">
      <w:pgSz w:w="15840" w:h="12240" w:orient="landscape"/>
      <w:pgMar w:top="1008" w:right="360" w:bottom="1224" w:left="112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144"/>
    <w:multiLevelType w:val="hybridMultilevel"/>
    <w:tmpl w:val="84A2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FE2"/>
    <w:multiLevelType w:val="hybridMultilevel"/>
    <w:tmpl w:val="B3040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123C"/>
    <w:multiLevelType w:val="hybridMultilevel"/>
    <w:tmpl w:val="5E5C8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A3"/>
    <w:rsid w:val="000772A3"/>
    <w:rsid w:val="005F6569"/>
    <w:rsid w:val="00B2365A"/>
    <w:rsid w:val="00B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A3"/>
  </w:style>
  <w:style w:type="paragraph" w:styleId="Heading1">
    <w:name w:val="heading 1"/>
    <w:basedOn w:val="Normal"/>
    <w:next w:val="Normal"/>
    <w:link w:val="Heading1Char"/>
    <w:uiPriority w:val="9"/>
    <w:qFormat/>
    <w:rsid w:val="00077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3"/>
  </w:style>
  <w:style w:type="paragraph" w:styleId="Footer">
    <w:name w:val="footer"/>
    <w:basedOn w:val="Normal"/>
    <w:link w:val="Foot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3"/>
  </w:style>
  <w:style w:type="paragraph" w:styleId="ListParagraph">
    <w:name w:val="List Paragraph"/>
    <w:basedOn w:val="Normal"/>
    <w:uiPriority w:val="34"/>
    <w:qFormat/>
    <w:rsid w:val="00077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A3"/>
  </w:style>
  <w:style w:type="paragraph" w:styleId="Heading1">
    <w:name w:val="heading 1"/>
    <w:basedOn w:val="Normal"/>
    <w:next w:val="Normal"/>
    <w:link w:val="Heading1Char"/>
    <w:uiPriority w:val="9"/>
    <w:qFormat/>
    <w:rsid w:val="00077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3"/>
  </w:style>
  <w:style w:type="paragraph" w:styleId="Footer">
    <w:name w:val="footer"/>
    <w:basedOn w:val="Normal"/>
    <w:link w:val="Foot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3"/>
  </w:style>
  <w:style w:type="paragraph" w:styleId="ListParagraph">
    <w:name w:val="List Paragraph"/>
    <w:basedOn w:val="Normal"/>
    <w:uiPriority w:val="34"/>
    <w:qFormat/>
    <w:rsid w:val="00077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Burrack</dc:creator>
  <cp:lastModifiedBy>Frederick Burrack</cp:lastModifiedBy>
  <cp:revision>1</cp:revision>
  <dcterms:created xsi:type="dcterms:W3CDTF">2013-09-10T14:23:00Z</dcterms:created>
  <dcterms:modified xsi:type="dcterms:W3CDTF">2013-09-10T14:28:00Z</dcterms:modified>
</cp:coreProperties>
</file>