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B3" w:rsidRPr="00B42A09" w:rsidRDefault="00FF7BB3" w:rsidP="00FF7BB3">
      <w:pPr>
        <w:spacing w:after="0"/>
        <w:jc w:val="center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pacing w:val="-2"/>
          <w:sz w:val="24"/>
          <w:szCs w:val="24"/>
        </w:rPr>
        <w:t>K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sas 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U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iv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– D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p</w:t>
      </w:r>
      <w:r w:rsidRPr="00B42A09">
        <w:rPr>
          <w:rFonts w:eastAsia="Times New Roman" w:cs="Times New Roman"/>
          <w:b/>
          <w:bCs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_______</w:t>
      </w:r>
    </w:p>
    <w:p w:rsidR="00FF7BB3" w:rsidRPr="00B42A09" w:rsidRDefault="00FF7BB3" w:rsidP="00FF7BB3">
      <w:pPr>
        <w:spacing w:before="2" w:after="0" w:line="452" w:lineRule="exact"/>
        <w:ind w:right="1160"/>
        <w:jc w:val="center"/>
        <w:rPr>
          <w:rFonts w:eastAsia="Times New Roman" w:cs="Times New Roman"/>
          <w:sz w:val="40"/>
          <w:szCs w:val="40"/>
        </w:rPr>
      </w:pPr>
      <w:proofErr w:type="spellStart"/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M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asters</w:t>
      </w:r>
      <w:proofErr w:type="spellEnd"/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T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hes</w:t>
      </w:r>
      <w:r w:rsidRPr="00B42A09">
        <w:rPr>
          <w:rFonts w:eastAsia="Times New Roman" w:cs="Times New Roman"/>
          <w:b/>
          <w:bCs/>
          <w:spacing w:val="-1"/>
          <w:position w:val="-1"/>
          <w:sz w:val="40"/>
          <w:szCs w:val="40"/>
        </w:rPr>
        <w:t>i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s/Report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D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ense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A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sses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s</w:t>
      </w:r>
      <w:r w:rsidRPr="00B42A09">
        <w:rPr>
          <w:rFonts w:eastAsia="Times New Roman" w:cs="Times New Roman"/>
          <w:b/>
          <w:bCs/>
          <w:spacing w:val="-3"/>
          <w:position w:val="-1"/>
          <w:sz w:val="40"/>
          <w:szCs w:val="40"/>
        </w:rPr>
        <w:t>m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ent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 xml:space="preserve"> </w:t>
      </w:r>
      <w:r w:rsidRPr="00B42A09">
        <w:rPr>
          <w:rFonts w:eastAsia="Times New Roman" w:cs="Times New Roman"/>
          <w:b/>
          <w:bCs/>
          <w:spacing w:val="-2"/>
          <w:position w:val="-1"/>
          <w:sz w:val="40"/>
          <w:szCs w:val="40"/>
        </w:rPr>
        <w:t>F</w:t>
      </w:r>
      <w:r w:rsidRPr="00B42A09">
        <w:rPr>
          <w:rFonts w:eastAsia="Times New Roman" w:cs="Times New Roman"/>
          <w:b/>
          <w:bCs/>
          <w:spacing w:val="1"/>
          <w:position w:val="-1"/>
          <w:sz w:val="40"/>
          <w:szCs w:val="40"/>
        </w:rPr>
        <w:t>o</w:t>
      </w:r>
      <w:r w:rsidRPr="00B42A09">
        <w:rPr>
          <w:rFonts w:eastAsia="Times New Roman" w:cs="Times New Roman"/>
          <w:b/>
          <w:bCs/>
          <w:position w:val="-1"/>
          <w:sz w:val="40"/>
          <w:szCs w:val="40"/>
        </w:rPr>
        <w:t>rm</w:t>
      </w:r>
    </w:p>
    <w:p w:rsidR="00FF7BB3" w:rsidRPr="00B42A09" w:rsidRDefault="00FF7BB3" w:rsidP="00FF7BB3">
      <w:pPr>
        <w:spacing w:before="14" w:after="0" w:line="240" w:lineRule="exact"/>
        <w:rPr>
          <w:sz w:val="24"/>
          <w:szCs w:val="24"/>
        </w:rPr>
      </w:pPr>
    </w:p>
    <w:p w:rsidR="00FF7BB3" w:rsidRPr="00B42A09" w:rsidRDefault="00FF7BB3" w:rsidP="00FF7BB3">
      <w:pPr>
        <w:tabs>
          <w:tab w:val="left" w:pos="3920"/>
        </w:tabs>
        <w:spacing w:before="29" w:after="0" w:line="271" w:lineRule="exact"/>
        <w:ind w:left="220" w:right="-76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ud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Y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r-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Se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s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 ________________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ai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  <w:t>_____________________</w:t>
      </w:r>
      <w:r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>______</w:t>
      </w:r>
    </w:p>
    <w:p w:rsidR="00FF7BB3" w:rsidRDefault="00FF7BB3" w:rsidP="00FF7BB3">
      <w:pPr>
        <w:tabs>
          <w:tab w:val="left" w:pos="7240"/>
          <w:tab w:val="left" w:pos="12640"/>
        </w:tabs>
        <w:spacing w:after="0" w:line="271" w:lineRule="exact"/>
        <w:ind w:left="1240" w:right="-20"/>
        <w:rPr>
          <w:rFonts w:eastAsia="Times New Roman" w:cs="Times New Roman"/>
          <w:i/>
          <w:position w:val="-1"/>
          <w:sz w:val="24"/>
          <w:szCs w:val="24"/>
        </w:rPr>
      </w:pPr>
      <w:r w:rsidRPr="00B42A09">
        <w:rPr>
          <w:color w:val="FF0000"/>
        </w:rPr>
        <w:t xml:space="preserve">   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L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ast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am</w:t>
      </w:r>
      <w:r w:rsidRPr="00B42A09">
        <w:rPr>
          <w:rFonts w:eastAsia="Times New Roman" w:cs="Times New Roman"/>
          <w:i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 xml:space="preserve">, First </w:t>
      </w:r>
      <w:r w:rsidRPr="00B42A09">
        <w:rPr>
          <w:rFonts w:eastAsia="Times New Roman" w:cs="Times New Roman"/>
          <w:i/>
          <w:spacing w:val="1"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i/>
          <w:position w:val="-1"/>
          <w:sz w:val="24"/>
          <w:szCs w:val="24"/>
        </w:rPr>
        <w:tab/>
      </w:r>
    </w:p>
    <w:p w:rsidR="00FF7BB3" w:rsidRPr="00B42A09" w:rsidRDefault="00FF7BB3" w:rsidP="00FF7BB3">
      <w:pPr>
        <w:tabs>
          <w:tab w:val="left" w:pos="7240"/>
          <w:tab w:val="left" w:pos="12640"/>
        </w:tabs>
        <w:spacing w:after="0" w:line="271" w:lineRule="exact"/>
        <w:ind w:left="1240" w:right="-2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position w:val="-1"/>
          <w:sz w:val="24"/>
          <w:szCs w:val="24"/>
        </w:rPr>
        <w:tab/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a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of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2"/>
          <w:position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Me</w:t>
      </w:r>
      <w:r w:rsidRPr="00B42A09">
        <w:rPr>
          <w:rFonts w:eastAsia="Times New Roman" w:cs="Times New Roman"/>
          <w:b/>
          <w:bCs/>
          <w:spacing w:val="-3"/>
          <w:position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position w:val="-1"/>
          <w:sz w:val="24"/>
          <w:szCs w:val="24"/>
        </w:rPr>
        <w:t>r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</w:rPr>
        <w:t>:</w:t>
      </w:r>
      <w:r w:rsidRPr="00B42A09">
        <w:rPr>
          <w:rFonts w:eastAsia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B42A09">
        <w:rPr>
          <w:rFonts w:eastAsia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:rsidR="00FF7BB3" w:rsidRPr="00B42A09" w:rsidRDefault="00FF7BB3" w:rsidP="00FF7BB3">
      <w:pPr>
        <w:spacing w:before="12" w:after="0" w:line="240" w:lineRule="exact"/>
        <w:rPr>
          <w:sz w:val="24"/>
          <w:szCs w:val="24"/>
        </w:rPr>
      </w:pPr>
    </w:p>
    <w:p w:rsidR="00FF7BB3" w:rsidRPr="00B42A09" w:rsidRDefault="00FF7BB3" w:rsidP="00FF7BB3">
      <w:pPr>
        <w:spacing w:before="29" w:after="0" w:line="240" w:lineRule="auto"/>
        <w:ind w:left="220" w:right="-20"/>
        <w:rPr>
          <w:rFonts w:eastAsia="Times New Roman" w:cs="Times New Roman"/>
          <w:sz w:val="24"/>
          <w:szCs w:val="24"/>
        </w:rPr>
      </w:pPr>
      <w:r w:rsidRPr="00B42A09">
        <w:rPr>
          <w:rFonts w:eastAsia="Times New Roman" w:cs="Times New Roman"/>
          <w:b/>
          <w:bCs/>
          <w:sz w:val="24"/>
          <w:szCs w:val="24"/>
        </w:rPr>
        <w:t>Di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rect</w:t>
      </w:r>
      <w:r w:rsidRPr="00B42A09">
        <w:rPr>
          <w:rFonts w:eastAsia="Times New Roman" w:cs="Times New Roman"/>
          <w:b/>
          <w:bCs/>
          <w:sz w:val="24"/>
          <w:szCs w:val="24"/>
        </w:rPr>
        <w:t>io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n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s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o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3"/>
          <w:sz w:val="24"/>
          <w:szCs w:val="24"/>
        </w:rPr>
        <w:t>b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er</w:t>
      </w:r>
      <w:r w:rsidRPr="00B42A09">
        <w:rPr>
          <w:rFonts w:eastAsia="Times New Roman" w:cs="Times New Roman"/>
          <w:b/>
          <w:bCs/>
          <w:sz w:val="24"/>
          <w:szCs w:val="24"/>
        </w:rPr>
        <w:t>s of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h</w:t>
      </w:r>
      <w:r w:rsidRPr="00B42A09">
        <w:rPr>
          <w:rFonts w:eastAsia="Times New Roman" w:cs="Times New Roman"/>
          <w:b/>
          <w:bCs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b/>
          <w:bCs/>
          <w:sz w:val="24"/>
          <w:szCs w:val="24"/>
        </w:rPr>
        <w:t>C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o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pacing w:val="-3"/>
          <w:sz w:val="24"/>
          <w:szCs w:val="24"/>
        </w:rPr>
        <w:t>m</w:t>
      </w:r>
      <w:r w:rsidRPr="00B42A09">
        <w:rPr>
          <w:rFonts w:eastAsia="Times New Roman" w:cs="Times New Roman"/>
          <w:b/>
          <w:bCs/>
          <w:sz w:val="24"/>
          <w:szCs w:val="24"/>
        </w:rPr>
        <w:t>i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>t</w:t>
      </w:r>
      <w:r w:rsidRPr="00B42A09">
        <w:rPr>
          <w:rFonts w:eastAsia="Times New Roman" w:cs="Times New Roman"/>
          <w:b/>
          <w:bCs/>
          <w:spacing w:val="-1"/>
          <w:sz w:val="24"/>
          <w:szCs w:val="24"/>
        </w:rPr>
        <w:t>te</w:t>
      </w:r>
      <w:r w:rsidRPr="00B42A09">
        <w:rPr>
          <w:rFonts w:eastAsia="Times New Roman" w:cs="Times New Roman"/>
          <w:b/>
          <w:bCs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b/>
          <w:bCs/>
          <w:sz w:val="24"/>
          <w:szCs w:val="24"/>
        </w:rPr>
        <w:t xml:space="preserve">: </w:t>
      </w:r>
      <w:r w:rsidRPr="00B42A09">
        <w:rPr>
          <w:rFonts w:eastAsia="Times New Roman" w:cs="Times New Roman"/>
          <w:b/>
          <w:bCs/>
          <w:spacing w:val="2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Pla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 xml:space="preserve">a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</w:t>
      </w:r>
      <w:r w:rsidRPr="00B42A09">
        <w:rPr>
          <w:rFonts w:eastAsia="Times New Roman" w:cs="Times New Roman"/>
          <w:i/>
          <w:spacing w:val="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ma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r</w:t>
      </w:r>
      <w:r w:rsidRPr="00B42A09">
        <w:rPr>
          <w:rFonts w:eastAsia="Times New Roman" w:cs="Times New Roman"/>
          <w:i/>
          <w:sz w:val="24"/>
          <w:szCs w:val="24"/>
        </w:rPr>
        <w:t>k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on t</w:t>
      </w:r>
      <w:r w:rsidRPr="00B42A09">
        <w:rPr>
          <w:rFonts w:eastAsia="Times New Roman" w:cs="Times New Roman"/>
          <w:i/>
          <w:spacing w:val="2"/>
          <w:sz w:val="24"/>
          <w:szCs w:val="24"/>
        </w:rPr>
        <w:t>h</w:t>
      </w:r>
      <w:r w:rsidRPr="00B42A09">
        <w:rPr>
          <w:rFonts w:eastAsia="Times New Roman" w:cs="Times New Roman"/>
          <w:i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line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in front 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rubr</w:t>
      </w:r>
      <w:r w:rsidRPr="00B42A09">
        <w:rPr>
          <w:rFonts w:eastAsia="Times New Roman" w:cs="Times New Roman"/>
          <w:i/>
          <w:spacing w:val="-2"/>
          <w:sz w:val="24"/>
          <w:szCs w:val="24"/>
        </w:rPr>
        <w:t>i</w:t>
      </w:r>
      <w:r w:rsidRPr="00B42A09">
        <w:rPr>
          <w:rFonts w:eastAsia="Times New Roman" w:cs="Times New Roman"/>
          <w:i/>
          <w:sz w:val="24"/>
          <w:szCs w:val="24"/>
        </w:rPr>
        <w:t>c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 xml:space="preserve">ription for 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h S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t</w:t>
      </w:r>
      <w:r w:rsidRPr="00B42A09">
        <w:rPr>
          <w:rFonts w:eastAsia="Times New Roman" w:cs="Times New Roman"/>
          <w:i/>
          <w:sz w:val="24"/>
          <w:szCs w:val="24"/>
        </w:rPr>
        <w:t>ud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</w:t>
      </w:r>
    </w:p>
    <w:p w:rsidR="00FF7BB3" w:rsidRDefault="00FF7BB3" w:rsidP="00FF7BB3">
      <w:pPr>
        <w:spacing w:after="0" w:line="240" w:lineRule="auto"/>
        <w:ind w:left="220" w:right="-20"/>
        <w:rPr>
          <w:rFonts w:eastAsia="Times New Roman" w:cs="Times New Roman"/>
          <w:i/>
          <w:sz w:val="24"/>
          <w:szCs w:val="24"/>
        </w:rPr>
      </w:pPr>
      <w:r w:rsidRPr="00B42A09">
        <w:rPr>
          <w:rFonts w:eastAsia="Times New Roman" w:cs="Times New Roman"/>
          <w:i/>
          <w:spacing w:val="1"/>
          <w:sz w:val="24"/>
          <w:szCs w:val="24"/>
        </w:rPr>
        <w:t>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arning Out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c</w:t>
      </w:r>
      <w:r w:rsidRPr="00B42A09">
        <w:rPr>
          <w:rFonts w:eastAsia="Times New Roman" w:cs="Times New Roman"/>
          <w:i/>
          <w:sz w:val="24"/>
          <w:szCs w:val="24"/>
        </w:rPr>
        <w:t>ome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Ass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pacing w:val="3"/>
          <w:sz w:val="24"/>
          <w:szCs w:val="24"/>
        </w:rPr>
        <w:t>s</w:t>
      </w:r>
      <w:r w:rsidRPr="00B42A09">
        <w:rPr>
          <w:rFonts w:eastAsia="Times New Roman" w:cs="Times New Roman"/>
          <w:i/>
          <w:sz w:val="24"/>
          <w:szCs w:val="24"/>
        </w:rPr>
        <w:t>sm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nt that b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st r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fl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ec</w:t>
      </w:r>
      <w:r w:rsidRPr="00B42A09">
        <w:rPr>
          <w:rFonts w:eastAsia="Times New Roman" w:cs="Times New Roman"/>
          <w:i/>
          <w:sz w:val="24"/>
          <w:szCs w:val="24"/>
        </w:rPr>
        <w:t>ts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quality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</w:t>
      </w:r>
      <w:r w:rsidRPr="00B42A09">
        <w:rPr>
          <w:rFonts w:eastAsia="Times New Roman" w:cs="Times New Roman"/>
          <w:i/>
          <w:sz w:val="24"/>
          <w:szCs w:val="24"/>
        </w:rPr>
        <w:t>of the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 xml:space="preserve"> M</w:t>
      </w:r>
      <w:r w:rsidRPr="00B42A09">
        <w:rPr>
          <w:rFonts w:eastAsia="Times New Roman" w:cs="Times New Roman"/>
          <w:i/>
          <w:sz w:val="24"/>
          <w:szCs w:val="24"/>
        </w:rPr>
        <w:t xml:space="preserve">A </w:t>
      </w:r>
      <w:r w:rsidRPr="00B42A09">
        <w:rPr>
          <w:rFonts w:eastAsia="Times New Roman" w:cs="Times New Roman"/>
          <w:i/>
          <w:spacing w:val="1"/>
          <w:sz w:val="24"/>
          <w:szCs w:val="24"/>
        </w:rPr>
        <w:t>T</w:t>
      </w:r>
      <w:r w:rsidRPr="00B42A09">
        <w:rPr>
          <w:rFonts w:eastAsia="Times New Roman" w:cs="Times New Roman"/>
          <w:i/>
          <w:sz w:val="24"/>
          <w:szCs w:val="24"/>
        </w:rPr>
        <w:t>h</w:t>
      </w:r>
      <w:r w:rsidRPr="00B42A09">
        <w:rPr>
          <w:rFonts w:eastAsia="Times New Roman" w:cs="Times New Roman"/>
          <w:i/>
          <w:spacing w:val="-1"/>
          <w:sz w:val="24"/>
          <w:szCs w:val="24"/>
        </w:rPr>
        <w:t>e</w:t>
      </w:r>
      <w:r w:rsidRPr="00B42A09">
        <w:rPr>
          <w:rFonts w:eastAsia="Times New Roman" w:cs="Times New Roman"/>
          <w:i/>
          <w:sz w:val="24"/>
          <w:szCs w:val="24"/>
        </w:rPr>
        <w:t>sis.</w:t>
      </w:r>
    </w:p>
    <w:p w:rsidR="00FF7BB3" w:rsidRPr="00B42A09" w:rsidRDefault="00FF7BB3" w:rsidP="00FF7BB3">
      <w:pPr>
        <w:spacing w:after="0" w:line="240" w:lineRule="auto"/>
        <w:ind w:left="220" w:right="-20"/>
        <w:rPr>
          <w:rFonts w:eastAsia="Times New Roman" w:cs="Times New Roman"/>
          <w:sz w:val="24"/>
          <w:szCs w:val="24"/>
        </w:rPr>
      </w:pPr>
    </w:p>
    <w:p w:rsidR="00FF7BB3" w:rsidRPr="00B42A09" w:rsidRDefault="00FF7BB3" w:rsidP="00FF7BB3">
      <w:pPr>
        <w:spacing w:before="3" w:after="0" w:line="280" w:lineRule="exact"/>
        <w:rPr>
          <w:sz w:val="28"/>
          <w:szCs w:val="28"/>
        </w:rPr>
      </w:pPr>
    </w:p>
    <w:tbl>
      <w:tblPr>
        <w:tblW w:w="13180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2635"/>
        <w:gridCol w:w="2635"/>
        <w:gridCol w:w="9"/>
        <w:gridCol w:w="2610"/>
        <w:gridCol w:w="16"/>
        <w:gridCol w:w="2640"/>
      </w:tblGrid>
      <w:tr w:rsidR="00FF7BB3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FF7BB3" w:rsidRPr="00B42A09" w:rsidTr="002832E9">
        <w:trPr>
          <w:trHeight w:hRule="exact" w:val="460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ow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 ad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 l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of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dge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ant to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e’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indi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idual fi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lds of stud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153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ge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written thesis/report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07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kn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ge r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 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knowl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dg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856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odolog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 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 appropriate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riting </w:t>
            </w:r>
            <w:proofErr w:type="gramStart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</w:t>
            </w:r>
            <w:proofErr w:type="gramEnd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masters</w:t>
            </w:r>
            <w:proofErr w:type="spellEnd"/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 th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si</w:t>
            </w:r>
            <w:r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/reports </w:t>
            </w:r>
            <w:r w:rsidRPr="00B42A09">
              <w:rPr>
                <w:rFonts w:eastAsia="Times New Roman" w:cs="Times New Roman"/>
                <w:i/>
                <w:color w:val="FFFFFF"/>
                <w:spacing w:val="-3"/>
                <w:sz w:val="24"/>
                <w:szCs w:val="24"/>
              </w:rPr>
              <w:t>(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lud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ng the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to 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ognize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the importan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of both primary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and 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ondary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sou</w:t>
            </w:r>
            <w:r w:rsidRPr="00B42A09">
              <w:rPr>
                <w:rFonts w:eastAsia="Times New Roman" w:cs="Times New Roman"/>
                <w:i/>
                <w:color w:val="FFFFFF"/>
                <w:spacing w:val="3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 and the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t appropriate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riti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al anal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sis of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ev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id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pacing w:val="-3"/>
                <w:sz w:val="24"/>
                <w:szCs w:val="24"/>
              </w:rPr>
              <w:t>)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387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rch met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ology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sis.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h.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143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1" w:after="0" w:line="276" w:lineRule="exact"/>
              <w:ind w:left="102" w:right="192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rch met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ology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37" w:lineRule="auto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 low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e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h.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y 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h.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9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nding 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ondu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ch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28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/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73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1. 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625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2. 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cce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407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3. Proficient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551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4. Exemplary</w:t>
            </w:r>
          </w:p>
        </w:tc>
      </w:tr>
      <w:tr w:rsidR="00FF7BB3" w:rsidRPr="00B42A09" w:rsidTr="002832E9">
        <w:trPr>
          <w:trHeight w:hRule="exact" w:val="397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atio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kills: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ex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pr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arl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 a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urat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,</w:t>
            </w:r>
            <w:r w:rsidRPr="00B42A09">
              <w:rPr>
                <w:rFonts w:eastAsia="Times New Roman" w:cs="Times New Roman"/>
                <w:i/>
                <w:color w:val="FFFFFF"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and prof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ssionally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in bo</w:t>
            </w:r>
            <w:r w:rsidRPr="00B42A09">
              <w:rPr>
                <w:rFonts w:eastAsia="Times New Roman" w:cs="Times New Roman"/>
                <w:i/>
                <w:color w:val="FFFFFF"/>
                <w:spacing w:val="-2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h oral and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w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ritt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n form.</w:t>
            </w:r>
          </w:p>
        </w:tc>
      </w:tr>
      <w:tr w:rsidR="00FF7BB3" w:rsidRPr="00B42A09" w:rsidTr="002832E9">
        <w:trPr>
          <w:trHeight w:hRule="exact" w:val="15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of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io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 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ills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thesis/report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 xml:space="preserve">le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 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lf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in writing.</w:t>
            </w:r>
          </w:p>
        </w:tc>
      </w:tr>
      <w:tr w:rsidR="00FF7BB3" w:rsidRPr="00B42A09" w:rsidTr="002832E9">
        <w:trPr>
          <w:trHeight w:hRule="exact" w:val="154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</w:t>
            </w:r>
            <w:r w:rsidRPr="00B42A09">
              <w:rPr>
                <w:rFonts w:eastAsia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l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ected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in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al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before="2" w:after="0" w:line="272" w:lineRule="exact"/>
              <w:ind w:left="102" w:right="46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un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bove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er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ge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acc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ts outst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nding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orally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x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ss </w:t>
            </w:r>
            <w:proofErr w:type="gramStart"/>
            <w:r w:rsidRPr="00B42A09">
              <w:rPr>
                <w:rFonts w:eastAsia="Times New Roman" w:cs="Times New Roman"/>
                <w:sz w:val="24"/>
                <w:szCs w:val="24"/>
              </w:rPr>
              <w:t>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lf</w:t>
            </w:r>
            <w:proofErr w:type="gramEnd"/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ear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cc</w:t>
            </w:r>
            <w:r w:rsidRPr="00B42A09">
              <w:rPr>
                <w:rFonts w:eastAsia="Times New Roman" w:cs="Times New Roman"/>
                <w:spacing w:val="2"/>
                <w:sz w:val="24"/>
                <w:szCs w:val="24"/>
              </w:rPr>
              <w:t>u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nd p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o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fe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ssion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5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y.</w:t>
            </w:r>
          </w:p>
        </w:tc>
      </w:tr>
      <w:tr w:rsidR="00FF7BB3" w:rsidRPr="00B42A09" w:rsidTr="002832E9">
        <w:trPr>
          <w:trHeight w:hRule="exact" w:val="514"/>
        </w:trPr>
        <w:tc>
          <w:tcPr>
            <w:tcW w:w="13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000000"/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64133B">
              <w:rPr>
                <w:rFonts w:eastAsia="Times New Roman" w:cs="Times New Roman"/>
                <w:b/>
                <w:bCs/>
                <w:i/>
                <w:color w:val="FFFFFF"/>
                <w:spacing w:val="1"/>
                <w:sz w:val="24"/>
                <w:szCs w:val="24"/>
              </w:rPr>
              <w:t>Attitudes and Professional Conduct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z w:val="24"/>
                <w:szCs w:val="24"/>
              </w:rPr>
              <w:t>:</w:t>
            </w:r>
            <w:r w:rsidRPr="00B42A09">
              <w:rPr>
                <w:rFonts w:eastAsia="Times New Roman" w:cs="Times New Roman"/>
                <w:b/>
                <w:bCs/>
                <w:i/>
                <w:color w:val="FFFFFF"/>
                <w:spacing w:val="-3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pacing w:val="1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he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ability</w:t>
            </w:r>
            <w:r w:rsidRPr="00B42A09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 xml:space="preserve">to </w:t>
            </w:r>
            <w:r w:rsidRPr="0064133B"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engage in professional conduct</w:t>
            </w:r>
            <w:r>
              <w:rPr>
                <w:rFonts w:eastAsia="Times New Roman" w:cs="Times New Roman"/>
                <w:i/>
                <w:color w:val="FFFFFF"/>
                <w:spacing w:val="-1"/>
                <w:sz w:val="24"/>
                <w:szCs w:val="24"/>
              </w:rPr>
              <w:t>, integrity, and ethical behavior</w:t>
            </w:r>
            <w:r w:rsidRPr="00B42A09">
              <w:rPr>
                <w:rFonts w:eastAsia="Times New Roman" w:cs="Times New Roman"/>
                <w:i/>
                <w:color w:val="FFFFFF"/>
                <w:sz w:val="24"/>
                <w:szCs w:val="24"/>
              </w:rPr>
              <w:t>.</w:t>
            </w:r>
          </w:p>
        </w:tc>
      </w:tr>
      <w:tr w:rsidR="00FF7BB3" w:rsidRPr="00B42A09" w:rsidTr="002832E9">
        <w:trPr>
          <w:trHeight w:hRule="exact" w:val="325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72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v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 of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 xml:space="preserve">attitude and professionalism 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 w:rsidRPr="00B42A09">
              <w:rPr>
                <w:rFonts w:eastAsia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b/>
                <w:bCs/>
                <w:spacing w:val="-1"/>
                <w:sz w:val="24"/>
                <w:szCs w:val="24"/>
              </w:rPr>
              <w:t>ecte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in the </w:t>
            </w:r>
            <w:r w:rsidRPr="00B42A09">
              <w:rPr>
                <w:rFonts w:eastAsia="Times New Roman" w:cs="Times New Roman"/>
                <w:b/>
                <w:bCs/>
                <w:spacing w:val="1"/>
                <w:sz w:val="24"/>
                <w:szCs w:val="24"/>
              </w:rPr>
              <w:t>examination</w:t>
            </w:r>
            <w:r w:rsidRPr="00B42A0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F24ECD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pacing w:val="1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Does not 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p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{</w:t>
            </w:r>
            <w:proofErr w:type="gramStart"/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absence</w:t>
            </w:r>
            <w:proofErr w:type="gramEnd"/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, tardiness, failure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to complete tasks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, 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or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academic dishonesty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R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ef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ec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ts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ce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pt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l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e </w:t>
            </w:r>
            <w:r w:rsidRPr="00B42A09">
              <w:rPr>
                <w:rFonts w:eastAsia="Times New Roman" w:cs="Times New Roman"/>
                <w:spacing w:val="-1"/>
                <w:sz w:val="24"/>
                <w:szCs w:val="24"/>
              </w:rPr>
              <w:t>a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bili</w:t>
            </w:r>
            <w:r w:rsidRPr="00B42A09">
              <w:rPr>
                <w:rFonts w:eastAsia="Times New Roman" w:cs="Times New Roman"/>
                <w:spacing w:val="3"/>
                <w:sz w:val="24"/>
                <w:szCs w:val="24"/>
              </w:rPr>
              <w:t>t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y</w:t>
            </w:r>
            <w:r w:rsidRPr="00B42A09">
              <w:rPr>
                <w:rFonts w:eastAsia="Times New Roman" w:cs="Times New Roman"/>
                <w:spacing w:val="-5"/>
                <w:sz w:val="24"/>
                <w:szCs w:val="24"/>
              </w:rPr>
              <w:t xml:space="preserve">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to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honor the needs and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best interests of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the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profession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or d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emonstrate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 pattern of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professional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behavior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 such as promptness,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task completion,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m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 xml:space="preserve">aintaining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>c</w:t>
            </w:r>
            <w:r w:rsidRPr="00F24ECD">
              <w:rPr>
                <w:rFonts w:eastAsia="Times New Roman" w:cs="Times New Roman"/>
                <w:spacing w:val="1"/>
                <w:sz w:val="24"/>
                <w:szCs w:val="24"/>
              </w:rPr>
              <w:t>onfidentiality,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and academic honesty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FF7BB3" w:rsidRPr="00B42A09" w:rsidRDefault="00FF7BB3" w:rsidP="002832E9">
            <w:pPr>
              <w:spacing w:after="0" w:line="267" w:lineRule="exact"/>
              <w:ind w:left="102" w:right="-20"/>
              <w:rPr>
                <w:rFonts w:eastAsia="Times New Roman" w:cs="Times New Roman"/>
                <w:sz w:val="24"/>
                <w:szCs w:val="24"/>
              </w:rPr>
            </w:pPr>
            <w:r w:rsidRPr="00B42A09">
              <w:rPr>
                <w:rFonts w:eastAsia="Times New Roman" w:cs="Times New Roman"/>
                <w:sz w:val="24"/>
                <w:szCs w:val="24"/>
                <w:u w:val="single" w:color="000000"/>
              </w:rPr>
              <w:t xml:space="preserve">    </w:t>
            </w:r>
            <w:r w:rsidRPr="00B42A0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Consistently and appropriately honors the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needs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and best interests of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 xml:space="preserve">the profession 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demonstrating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a pattern of</w:t>
            </w:r>
            <w:r>
              <w:rPr>
                <w:rFonts w:eastAsia="Times New Roman" w:cs="Times New Roman"/>
                <w:spacing w:val="1"/>
                <w:sz w:val="24"/>
                <w:szCs w:val="24"/>
              </w:rPr>
              <w:t xml:space="preserve"> </w:t>
            </w:r>
            <w:r w:rsidRPr="0064133B">
              <w:rPr>
                <w:rFonts w:eastAsia="Times New Roman" w:cs="Times New Roman"/>
                <w:spacing w:val="1"/>
                <w:sz w:val="24"/>
                <w:szCs w:val="24"/>
              </w:rPr>
              <w:t>professional behavior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while a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ctively seeks 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leads opportunities to select or create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 xml:space="preserve">appropriate new forums to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become involved </w:t>
            </w:r>
            <w:r w:rsidRPr="00F24ECD">
              <w:rPr>
                <w:rFonts w:eastAsia="Times New Roman" w:cs="Times New Roman"/>
                <w:sz w:val="24"/>
                <w:szCs w:val="24"/>
              </w:rPr>
              <w:t>the profession.</w:t>
            </w:r>
          </w:p>
        </w:tc>
      </w:tr>
    </w:tbl>
    <w:p w:rsidR="00FF7BB3" w:rsidRPr="00B42A09" w:rsidRDefault="00FF7BB3" w:rsidP="00FF7BB3">
      <w:pPr>
        <w:rPr>
          <w:rFonts w:eastAsia="Times New Roman" w:cs="Times New Roman"/>
          <w:b/>
          <w:bCs/>
          <w:spacing w:val="-2"/>
          <w:sz w:val="24"/>
          <w:szCs w:val="24"/>
        </w:rPr>
      </w:pPr>
      <w:bookmarkStart w:id="0" w:name="_GoBack"/>
      <w:bookmarkEnd w:id="0"/>
    </w:p>
    <w:sectPr w:rsidR="00FF7BB3" w:rsidRPr="00B42A09" w:rsidSect="000772A3">
      <w:pgSz w:w="15840" w:h="12240" w:orient="landscape"/>
      <w:pgMar w:top="1008" w:right="360" w:bottom="1224" w:left="11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74144"/>
    <w:multiLevelType w:val="hybridMultilevel"/>
    <w:tmpl w:val="84A2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B1FE2"/>
    <w:multiLevelType w:val="hybridMultilevel"/>
    <w:tmpl w:val="B3040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123C"/>
    <w:multiLevelType w:val="hybridMultilevel"/>
    <w:tmpl w:val="5E5C8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3"/>
    <w:rsid w:val="000772A3"/>
    <w:rsid w:val="005F6569"/>
    <w:rsid w:val="00B2365A"/>
    <w:rsid w:val="00BB6DA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A3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A3"/>
  </w:style>
  <w:style w:type="paragraph" w:styleId="Heading1">
    <w:name w:val="heading 1"/>
    <w:basedOn w:val="Normal"/>
    <w:next w:val="Normal"/>
    <w:link w:val="Heading1Char"/>
    <w:uiPriority w:val="9"/>
    <w:qFormat/>
    <w:rsid w:val="000772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2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7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2A3"/>
  </w:style>
  <w:style w:type="paragraph" w:styleId="Footer">
    <w:name w:val="footer"/>
    <w:basedOn w:val="Normal"/>
    <w:link w:val="FooterChar"/>
    <w:uiPriority w:val="99"/>
    <w:unhideWhenUsed/>
    <w:rsid w:val="0007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2A3"/>
  </w:style>
  <w:style w:type="paragraph" w:styleId="ListParagraph">
    <w:name w:val="List Paragraph"/>
    <w:basedOn w:val="Normal"/>
    <w:uiPriority w:val="34"/>
    <w:qFormat/>
    <w:rsid w:val="000772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2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2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7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7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3635</Characters>
  <Application>Microsoft Office Word</Application>
  <DocSecurity>0</DocSecurity>
  <Lines>181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Burrack</dc:creator>
  <cp:lastModifiedBy>Frederick Burrack</cp:lastModifiedBy>
  <cp:revision>2</cp:revision>
  <dcterms:created xsi:type="dcterms:W3CDTF">2013-09-10T15:21:00Z</dcterms:created>
  <dcterms:modified xsi:type="dcterms:W3CDTF">2013-09-10T15:21:00Z</dcterms:modified>
</cp:coreProperties>
</file>