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9D" w:rsidRDefault="003F409D" w:rsidP="003F409D"/>
    <w:p w:rsidR="003F409D" w:rsidRDefault="003F409D" w:rsidP="003F409D">
      <w:pPr>
        <w:rPr>
          <w:rFonts w:ascii="Georgia" w:hAnsi="Georgia"/>
          <w:sz w:val="24"/>
          <w:szCs w:val="24"/>
        </w:rPr>
      </w:pPr>
    </w:p>
    <w:p w:rsidR="000C3CE7" w:rsidRPr="003F409D" w:rsidRDefault="000C3CE7" w:rsidP="003F409D">
      <w:pPr>
        <w:rPr>
          <w:rFonts w:ascii="Georgia" w:hAnsi="Georgia"/>
          <w:sz w:val="24"/>
          <w:szCs w:val="24"/>
        </w:rPr>
      </w:pPr>
    </w:p>
    <w:p w:rsidR="00FB611D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Position: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>Student Summer Intern</w:t>
      </w:r>
    </w:p>
    <w:p w:rsidR="006E1670" w:rsidRPr="00E45BCE" w:rsidRDefault="003F409D" w:rsidP="00477D88">
      <w:pPr>
        <w:ind w:left="2160" w:hanging="2160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Benefits:</w:t>
      </w:r>
      <w:r w:rsidR="00477D88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$10-12/h</w:t>
      </w:r>
      <w:r w:rsidR="002E01AB">
        <w:rPr>
          <w:rFonts w:ascii="Georgia" w:hAnsi="Georgia"/>
          <w:szCs w:val="24"/>
        </w:rPr>
        <w:t>ou</w:t>
      </w:r>
      <w:r w:rsidRPr="00E45BCE">
        <w:rPr>
          <w:rFonts w:ascii="Georgia" w:hAnsi="Georgia"/>
          <w:szCs w:val="24"/>
        </w:rPr>
        <w:t xml:space="preserve">r + </w:t>
      </w:r>
      <w:r w:rsidR="00477D88">
        <w:rPr>
          <w:rFonts w:ascii="Georgia" w:hAnsi="Georgia"/>
          <w:szCs w:val="24"/>
        </w:rPr>
        <w:t>Overtime,</w:t>
      </w:r>
      <w:r w:rsidR="00477D88" w:rsidRPr="00E45BCE">
        <w:rPr>
          <w:rFonts w:ascii="Georgia" w:hAnsi="Georgia"/>
          <w:szCs w:val="24"/>
        </w:rPr>
        <w:t xml:space="preserve"> housing</w:t>
      </w:r>
      <w:r w:rsidRPr="00E45BCE">
        <w:rPr>
          <w:rFonts w:ascii="Georgia" w:hAnsi="Georgia"/>
          <w:szCs w:val="24"/>
        </w:rPr>
        <w:t>, lunch, unifo</w:t>
      </w:r>
      <w:r w:rsidR="00E93D47" w:rsidRPr="00E45BCE">
        <w:rPr>
          <w:rFonts w:ascii="Georgia" w:hAnsi="Georgia"/>
          <w:szCs w:val="24"/>
        </w:rPr>
        <w:t>r</w:t>
      </w:r>
      <w:r w:rsidRPr="00E45BCE">
        <w:rPr>
          <w:rFonts w:ascii="Georgia" w:hAnsi="Georgia"/>
          <w:szCs w:val="24"/>
        </w:rPr>
        <w:t>ms, pro shop discount, and golf privileges</w:t>
      </w:r>
    </w:p>
    <w:p w:rsidR="003F409D" w:rsidRPr="00E45BCE" w:rsidRDefault="003F409D" w:rsidP="003F409D">
      <w:pPr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Educational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  <w:t xml:space="preserve">                                                                                                                           Requirements:</w:t>
      </w:r>
      <w:r w:rsidRPr="00E45BCE">
        <w:rPr>
          <w:rFonts w:ascii="Georgia" w:hAnsi="Georgia"/>
          <w:szCs w:val="24"/>
        </w:rPr>
        <w:tab/>
        <w:t>Applicants must be in pursuit o</w:t>
      </w:r>
      <w:r w:rsidR="005312DD">
        <w:rPr>
          <w:rFonts w:ascii="Georgia" w:hAnsi="Georgia"/>
          <w:szCs w:val="24"/>
        </w:rPr>
        <w:t>f a degree or certification in Turf M</w:t>
      </w:r>
      <w:r w:rsidRPr="00E45BCE">
        <w:rPr>
          <w:rFonts w:ascii="Georgia" w:hAnsi="Georgia"/>
          <w:szCs w:val="24"/>
        </w:rPr>
        <w:t>anagement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="005312DD">
        <w:rPr>
          <w:rFonts w:ascii="Georgia" w:hAnsi="Georgia"/>
          <w:szCs w:val="24"/>
        </w:rPr>
        <w:t>or A</w:t>
      </w:r>
      <w:r w:rsidRPr="00E45BCE">
        <w:rPr>
          <w:rFonts w:ascii="Georgia" w:hAnsi="Georgia"/>
          <w:szCs w:val="24"/>
        </w:rPr>
        <w:t>gronomy from an accredited university.</w:t>
      </w:r>
    </w:p>
    <w:p w:rsidR="003F409D" w:rsidRPr="00E45BCE" w:rsidRDefault="00EC4BCE" w:rsidP="009264B3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Experience</w:t>
      </w:r>
      <w:r w:rsidR="009264B3">
        <w:rPr>
          <w:rFonts w:ascii="Georgia" w:hAnsi="Georgia"/>
          <w:b/>
          <w:szCs w:val="24"/>
        </w:rPr>
        <w:t xml:space="preserve"> </w:t>
      </w:r>
      <w:r w:rsidR="003F409D" w:rsidRPr="00E45BCE">
        <w:rPr>
          <w:rFonts w:ascii="Georgia" w:hAnsi="Georgia"/>
          <w:b/>
          <w:szCs w:val="24"/>
        </w:rPr>
        <w:tab/>
      </w:r>
      <w:r w:rsidR="009264B3">
        <w:rPr>
          <w:rFonts w:ascii="Georgia" w:hAnsi="Georgia"/>
          <w:b/>
          <w:szCs w:val="24"/>
        </w:rPr>
        <w:t xml:space="preserve">             </w:t>
      </w:r>
      <w:r w:rsidR="003F409D" w:rsidRPr="00E45BCE">
        <w:rPr>
          <w:rFonts w:ascii="Georgia" w:hAnsi="Georgia"/>
          <w:szCs w:val="24"/>
        </w:rPr>
        <w:t>Previous gol</w:t>
      </w:r>
      <w:r w:rsidR="00477D88">
        <w:rPr>
          <w:rFonts w:ascii="Georgia" w:hAnsi="Georgia"/>
          <w:szCs w:val="24"/>
        </w:rPr>
        <w:t xml:space="preserve">f course experience is </w:t>
      </w:r>
      <w:r>
        <w:rPr>
          <w:rFonts w:ascii="Georgia" w:hAnsi="Georgia"/>
          <w:szCs w:val="24"/>
        </w:rPr>
        <w:t xml:space="preserve">preferred but all levels of knowledge </w:t>
      </w:r>
      <w:r w:rsidR="009264B3">
        <w:rPr>
          <w:rFonts w:ascii="Georgia" w:hAnsi="Georgia"/>
          <w:szCs w:val="24"/>
        </w:rPr>
        <w:t xml:space="preserve">and      </w:t>
      </w:r>
      <w:r w:rsidR="009264B3" w:rsidRPr="009264B3">
        <w:rPr>
          <w:rFonts w:ascii="Georgia" w:hAnsi="Georgia"/>
          <w:b/>
          <w:szCs w:val="24"/>
        </w:rPr>
        <w:t>Requirements:</w:t>
      </w:r>
      <w:r w:rsidR="009264B3">
        <w:rPr>
          <w:rFonts w:ascii="Georgia" w:hAnsi="Georgia"/>
          <w:szCs w:val="24"/>
        </w:rPr>
        <w:t xml:space="preserve">         </w:t>
      </w:r>
      <w:r>
        <w:rPr>
          <w:rFonts w:ascii="Georgia" w:hAnsi="Georgia"/>
          <w:szCs w:val="24"/>
        </w:rPr>
        <w:t>experience are encouraged to apply</w:t>
      </w:r>
      <w:r w:rsidR="003F409D" w:rsidRPr="00E45BCE">
        <w:rPr>
          <w:rFonts w:ascii="Georgia" w:hAnsi="Georgia"/>
          <w:szCs w:val="24"/>
        </w:rPr>
        <w:t>.</w:t>
      </w:r>
      <w:r w:rsidR="009264B3">
        <w:rPr>
          <w:rFonts w:ascii="Georgia" w:hAnsi="Georgia"/>
          <w:szCs w:val="24"/>
        </w:rPr>
        <w:t xml:space="preserve">  </w:t>
      </w:r>
    </w:p>
    <w:p w:rsidR="003F409D" w:rsidRPr="00E45BCE" w:rsidRDefault="003F409D" w:rsidP="00477D88">
      <w:pPr>
        <w:spacing w:after="0"/>
        <w:jc w:val="both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Special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b/>
          <w:szCs w:val="24"/>
        </w:rPr>
        <w:tab/>
        <w:t xml:space="preserve">                Requirements:</w:t>
      </w:r>
      <w:r w:rsidRPr="00E45BCE">
        <w:rPr>
          <w:rFonts w:ascii="Georgia" w:hAnsi="Georgia"/>
          <w:b/>
          <w:szCs w:val="24"/>
        </w:rPr>
        <w:tab/>
      </w:r>
      <w:r w:rsidRPr="00E45BCE">
        <w:rPr>
          <w:rFonts w:ascii="Georgia" w:hAnsi="Georgia"/>
          <w:szCs w:val="24"/>
        </w:rPr>
        <w:t>A motivated individual will be able to achieve a superior learning experience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while handling</w:t>
      </w:r>
      <w:r w:rsidR="009241B2" w:rsidRPr="00E45BCE">
        <w:rPr>
          <w:rFonts w:ascii="Georgia" w:hAnsi="Georgia"/>
          <w:szCs w:val="24"/>
        </w:rPr>
        <w:t xml:space="preserve"> duties similar to that of an Assistant Superintendent, </w:t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 xml:space="preserve">including planning and leading staff activities.  </w:t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9241B2" w:rsidRPr="00E45BCE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</w:p>
    <w:p w:rsidR="002A3BDA" w:rsidRDefault="00E93D47" w:rsidP="002A3BDA">
      <w:pPr>
        <w:spacing w:after="0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Course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  <w:t xml:space="preserve">     </w:t>
      </w:r>
      <w:r w:rsidRPr="00E45BCE">
        <w:rPr>
          <w:rFonts w:ascii="Georgia" w:hAnsi="Georgia"/>
          <w:b/>
          <w:szCs w:val="24"/>
        </w:rPr>
        <w:t>Background:</w:t>
      </w:r>
      <w:r w:rsidRPr="00E45BCE">
        <w:rPr>
          <w:rFonts w:ascii="Georgia" w:hAnsi="Georgia"/>
          <w:szCs w:val="24"/>
        </w:rPr>
        <w:tab/>
        <w:t>Wichita Country Club is located in a narrow band of the transition zone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>which requires turf managers to apply strategies for both cool season and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 xml:space="preserve">warm season grasses.  </w:t>
      </w:r>
      <w:r w:rsidR="003A4100">
        <w:rPr>
          <w:rFonts w:ascii="Georgia" w:hAnsi="Georgia"/>
          <w:szCs w:val="24"/>
        </w:rPr>
        <w:t xml:space="preserve">Due to the challenges associated with these conditions, the </w:t>
      </w:r>
      <w:r w:rsidR="002A3BDA">
        <w:rPr>
          <w:rFonts w:ascii="Georgia" w:hAnsi="Georgia"/>
          <w:szCs w:val="24"/>
        </w:rPr>
        <w:t xml:space="preserve">     </w:t>
      </w:r>
    </w:p>
    <w:p w:rsidR="002A3BDA" w:rsidRDefault="002A3BDA" w:rsidP="002A3BDA">
      <w:pPr>
        <w:spacing w:after="0"/>
        <w:ind w:left="1440"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</w:t>
      </w:r>
      <w:r w:rsidR="003A4100">
        <w:rPr>
          <w:rFonts w:ascii="Georgia" w:hAnsi="Georgia"/>
          <w:szCs w:val="24"/>
        </w:rPr>
        <w:t>ransition zone i</w:t>
      </w:r>
      <w:r w:rsidR="005312DD">
        <w:rPr>
          <w:rFonts w:ascii="Georgia" w:hAnsi="Georgia"/>
          <w:szCs w:val="24"/>
        </w:rPr>
        <w:t>s an ideal location for S</w:t>
      </w:r>
      <w:r w:rsidR="003A4100">
        <w:rPr>
          <w:rFonts w:ascii="Georgia" w:hAnsi="Georgia"/>
          <w:szCs w:val="24"/>
        </w:rPr>
        <w:t>tudent</w:t>
      </w:r>
      <w:r w:rsidR="005312DD">
        <w:rPr>
          <w:rFonts w:ascii="Georgia" w:hAnsi="Georgia"/>
          <w:szCs w:val="24"/>
        </w:rPr>
        <w:t xml:space="preserve"> I</w:t>
      </w:r>
      <w:r w:rsidR="003A4100">
        <w:rPr>
          <w:rFonts w:ascii="Georgia" w:hAnsi="Georgia"/>
          <w:szCs w:val="24"/>
        </w:rPr>
        <w:t xml:space="preserve">nterns to gain valuable </w:t>
      </w:r>
      <w:r>
        <w:rPr>
          <w:rFonts w:ascii="Georgia" w:hAnsi="Georgia"/>
          <w:szCs w:val="24"/>
        </w:rPr>
        <w:t>experience</w:t>
      </w:r>
      <w:r w:rsidR="003A4100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   </w:t>
      </w:r>
    </w:p>
    <w:p w:rsidR="002A3BDA" w:rsidRDefault="003A4100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with a variety of </w:t>
      </w:r>
      <w:r w:rsidR="00477D88">
        <w:rPr>
          <w:rFonts w:ascii="Georgia" w:hAnsi="Georgia"/>
          <w:szCs w:val="24"/>
        </w:rPr>
        <w:t>turf grasses</w:t>
      </w:r>
      <w:r>
        <w:rPr>
          <w:rFonts w:ascii="Georgia" w:hAnsi="Georgia"/>
          <w:szCs w:val="24"/>
        </w:rPr>
        <w:t>.</w:t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  <w:r w:rsidR="00E93D47" w:rsidRPr="00E45BCE">
        <w:rPr>
          <w:rFonts w:ascii="Georgia" w:hAnsi="Georgia"/>
          <w:szCs w:val="24"/>
        </w:rPr>
        <w:tab/>
      </w:r>
    </w:p>
    <w:p w:rsidR="00E93D47" w:rsidRDefault="002A3BDA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In 2014, the Club made the decision to convert all cool season primary rough to </w:t>
      </w:r>
      <w:r w:rsidR="008F0EA3">
        <w:rPr>
          <w:rFonts w:ascii="Georgia" w:hAnsi="Georgia"/>
          <w:szCs w:val="24"/>
        </w:rPr>
        <w:t>Rivier</w:t>
      </w:r>
      <w:r>
        <w:rPr>
          <w:rFonts w:ascii="Georgia" w:hAnsi="Georgia"/>
          <w:szCs w:val="24"/>
        </w:rPr>
        <w:t xml:space="preserve">a Bermuda. This was done primarily for water conservation while at the same time improving playing conditions during the hot summer months. </w:t>
      </w:r>
    </w:p>
    <w:p w:rsidR="002A3BDA" w:rsidRDefault="002A3BDA" w:rsidP="002A3BDA">
      <w:pPr>
        <w:spacing w:after="0"/>
        <w:ind w:left="2160"/>
        <w:rPr>
          <w:rFonts w:ascii="Georgia" w:hAnsi="Georgia"/>
          <w:szCs w:val="24"/>
        </w:rPr>
      </w:pPr>
    </w:p>
    <w:p w:rsidR="002A3BDA" w:rsidRDefault="002A3BDA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Following the rough conversion, the club began Phase I of a Master Plan which included a complete remodel of the existing bunkers. The bunker project was completed in the Spring of 2016 with 70 new Better Billy Bunkers constructed using Arkansas Premier White Sand.</w:t>
      </w:r>
      <w:r w:rsidR="008F0EA3">
        <w:rPr>
          <w:rFonts w:ascii="Georgia" w:hAnsi="Georgia"/>
          <w:szCs w:val="24"/>
        </w:rPr>
        <w:t xml:space="preserve"> </w:t>
      </w:r>
    </w:p>
    <w:p w:rsidR="008F0EA3" w:rsidRDefault="008F0EA3" w:rsidP="002A3BDA">
      <w:pPr>
        <w:spacing w:after="0"/>
        <w:ind w:left="2160"/>
        <w:rPr>
          <w:rFonts w:ascii="Georgia" w:hAnsi="Georgia"/>
          <w:szCs w:val="24"/>
        </w:rPr>
      </w:pPr>
    </w:p>
    <w:p w:rsidR="008F0EA3" w:rsidRDefault="008F0EA3" w:rsidP="002A3BDA">
      <w:pPr>
        <w:spacing w:after="0"/>
        <w:ind w:left="21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Both projects have been highly successful, placing Wichita Country Club on the leading edge of creating sustainable golf cours</w:t>
      </w:r>
      <w:r w:rsidR="00477D88">
        <w:rPr>
          <w:rFonts w:ascii="Georgia" w:hAnsi="Georgia"/>
          <w:szCs w:val="24"/>
        </w:rPr>
        <w:t>es for the state of Kansas. 2018</w:t>
      </w:r>
      <w:r>
        <w:rPr>
          <w:rFonts w:ascii="Georgia" w:hAnsi="Georgia"/>
          <w:szCs w:val="24"/>
        </w:rPr>
        <w:t xml:space="preserve"> looks to be a continuation of our goal of maintaining a course with reduced inputs focused on playability and player enjoyment.</w:t>
      </w:r>
    </w:p>
    <w:p w:rsidR="002A3BDA" w:rsidRPr="00E45BCE" w:rsidRDefault="002A3BDA" w:rsidP="002A3BDA">
      <w:pPr>
        <w:spacing w:after="0"/>
        <w:ind w:left="1440" w:firstLine="720"/>
        <w:rPr>
          <w:rFonts w:ascii="Georgia" w:hAnsi="Georgia"/>
          <w:szCs w:val="24"/>
        </w:rPr>
      </w:pPr>
    </w:p>
    <w:p w:rsidR="00477D88" w:rsidRDefault="00477D88" w:rsidP="008D6C05">
      <w:pPr>
        <w:spacing w:after="0"/>
        <w:rPr>
          <w:rFonts w:ascii="Georgia" w:hAnsi="Georgia"/>
          <w:b/>
          <w:szCs w:val="24"/>
        </w:rPr>
        <w:sectPr w:rsidR="00477D88" w:rsidSect="00ED61DC">
          <w:pgSz w:w="12240" w:h="15840"/>
          <w:pgMar w:top="1440" w:right="900" w:bottom="990" w:left="990" w:header="720" w:footer="720" w:gutter="0"/>
          <w:cols w:space="720"/>
          <w:docGrid w:linePitch="360"/>
        </w:sectPr>
      </w:pPr>
    </w:p>
    <w:p w:rsidR="008D6C05" w:rsidRDefault="006E1670" w:rsidP="008D6C05">
      <w:pPr>
        <w:spacing w:after="0"/>
        <w:rPr>
          <w:rFonts w:ascii="Georgia" w:hAnsi="Georgia"/>
          <w:szCs w:val="24"/>
        </w:rPr>
      </w:pPr>
      <w:r w:rsidRPr="00E45BCE">
        <w:rPr>
          <w:rFonts w:ascii="Georgia" w:hAnsi="Georgia"/>
          <w:b/>
          <w:szCs w:val="24"/>
        </w:rPr>
        <w:t>Contact:</w:t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  <w:t>Chris Ryan</w:t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Pr="00E45BCE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>Dalton Rindt</w:t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8D6C05">
        <w:rPr>
          <w:rFonts w:ascii="Georgia" w:hAnsi="Georgia"/>
          <w:szCs w:val="24"/>
        </w:rPr>
        <w:t xml:space="preserve">Golf Course </w:t>
      </w:r>
      <w:r w:rsidRPr="00E45BCE">
        <w:rPr>
          <w:rFonts w:ascii="Georgia" w:hAnsi="Georgia"/>
          <w:szCs w:val="24"/>
        </w:rPr>
        <w:t>Superintendent</w:t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</w:r>
      <w:r w:rsidR="00477D88">
        <w:rPr>
          <w:rFonts w:ascii="Georgia" w:hAnsi="Georgia"/>
          <w:szCs w:val="24"/>
        </w:rPr>
        <w:tab/>
        <w:t xml:space="preserve">Assistant Superintendent </w:t>
      </w:r>
    </w:p>
    <w:p w:rsidR="003F409D" w:rsidRPr="00E45BCE" w:rsidRDefault="00477D88" w:rsidP="008D6C05">
      <w:pPr>
        <w:spacing w:after="0"/>
        <w:ind w:left="720" w:firstLine="144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(620)-899-4129</w:t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 w:rsidR="006E1670" w:rsidRPr="00E45BCE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>(785)-820-6245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E64E0E">
        <w:rPr>
          <w:rFonts w:ascii="Georgia" w:hAnsi="Georgia"/>
          <w:szCs w:val="24"/>
        </w:rPr>
        <w:t>cryan@wichitacountryclub.org</w:t>
      </w:r>
      <w:r>
        <w:rPr>
          <w:rFonts w:ascii="Georgia" w:hAnsi="Georgia"/>
          <w:szCs w:val="24"/>
        </w:rPr>
        <w:tab/>
      </w:r>
      <w:bookmarkStart w:id="0" w:name="_GoBack"/>
      <w:bookmarkEnd w:id="0"/>
      <w:r>
        <w:rPr>
          <w:rFonts w:ascii="Georgia" w:hAnsi="Georgia"/>
          <w:szCs w:val="24"/>
        </w:rPr>
        <w:tab/>
        <w:t>drindt@wichitacountryclub.org</w:t>
      </w:r>
    </w:p>
    <w:sectPr w:rsidR="003F409D" w:rsidRPr="00E45BCE" w:rsidSect="00477D88">
      <w:type w:val="continuous"/>
      <w:pgSz w:w="12240" w:h="15840"/>
      <w:pgMar w:top="144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CA" w:rsidRDefault="00BA30CA" w:rsidP="006E1670">
      <w:pPr>
        <w:spacing w:after="0"/>
      </w:pPr>
      <w:r>
        <w:separator/>
      </w:r>
    </w:p>
  </w:endnote>
  <w:endnote w:type="continuationSeparator" w:id="0">
    <w:p w:rsidR="00BA30CA" w:rsidRDefault="00BA30CA" w:rsidP="006E1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CA" w:rsidRDefault="00BA30CA" w:rsidP="006E1670">
      <w:pPr>
        <w:spacing w:after="0"/>
      </w:pPr>
      <w:r>
        <w:separator/>
      </w:r>
    </w:p>
  </w:footnote>
  <w:footnote w:type="continuationSeparator" w:id="0">
    <w:p w:rsidR="00BA30CA" w:rsidRDefault="00BA30CA" w:rsidP="006E16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9D"/>
    <w:rsid w:val="000C3CE7"/>
    <w:rsid w:val="0012711A"/>
    <w:rsid w:val="002A3BDA"/>
    <w:rsid w:val="002E01AB"/>
    <w:rsid w:val="003A4100"/>
    <w:rsid w:val="003F409D"/>
    <w:rsid w:val="00477D88"/>
    <w:rsid w:val="004F14EC"/>
    <w:rsid w:val="005312DD"/>
    <w:rsid w:val="006E1670"/>
    <w:rsid w:val="008D6C05"/>
    <w:rsid w:val="008F0EA3"/>
    <w:rsid w:val="009241B2"/>
    <w:rsid w:val="009264B3"/>
    <w:rsid w:val="00B03E52"/>
    <w:rsid w:val="00BA30CA"/>
    <w:rsid w:val="00C302C2"/>
    <w:rsid w:val="00D13DBE"/>
    <w:rsid w:val="00D423C8"/>
    <w:rsid w:val="00E45BCE"/>
    <w:rsid w:val="00E64E0E"/>
    <w:rsid w:val="00E93D47"/>
    <w:rsid w:val="00EC4BCE"/>
    <w:rsid w:val="00ED61DC"/>
    <w:rsid w:val="00EE33B1"/>
    <w:rsid w:val="00F567E1"/>
    <w:rsid w:val="00F738FD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984BE-6398-4E58-957E-450EB74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16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1670"/>
  </w:style>
  <w:style w:type="paragraph" w:styleId="Footer">
    <w:name w:val="footer"/>
    <w:basedOn w:val="Normal"/>
    <w:link w:val="FooterChar"/>
    <w:uiPriority w:val="99"/>
    <w:unhideWhenUsed/>
    <w:rsid w:val="006E16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1670"/>
  </w:style>
  <w:style w:type="paragraph" w:styleId="BalloonText">
    <w:name w:val="Balloon Text"/>
    <w:basedOn w:val="Normal"/>
    <w:link w:val="BalloonTextChar"/>
    <w:uiPriority w:val="99"/>
    <w:semiHidden/>
    <w:unhideWhenUsed/>
    <w:rsid w:val="008D6C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8DD5-6704-412D-879B-28F0F2F3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Dalton Rindt</cp:lastModifiedBy>
  <cp:revision>5</cp:revision>
  <cp:lastPrinted>2017-10-23T19:00:00Z</cp:lastPrinted>
  <dcterms:created xsi:type="dcterms:W3CDTF">2016-12-12T16:43:00Z</dcterms:created>
  <dcterms:modified xsi:type="dcterms:W3CDTF">2017-10-23T19:01:00Z</dcterms:modified>
</cp:coreProperties>
</file>