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6A82B" w14:textId="77777777" w:rsidR="00281211" w:rsidRPr="002F187B" w:rsidRDefault="00281211" w:rsidP="00281211">
      <w:pPr>
        <w:spacing w:after="160" w:line="259" w:lineRule="auto"/>
        <w:jc w:val="center"/>
        <w:rPr>
          <w:sz w:val="24"/>
          <w:szCs w:val="24"/>
        </w:rPr>
      </w:pPr>
      <w:bookmarkStart w:id="0" w:name="Analysis_Form"/>
      <w:r>
        <w:rPr>
          <w:rFonts w:ascii="Helvetica" w:eastAsiaTheme="minorEastAsia" w:hAnsi="Helvetica" w:cs="Helvetica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5301D29B" wp14:editId="07F96F9C">
            <wp:simplePos x="0" y="0"/>
            <wp:positionH relativeFrom="column">
              <wp:posOffset>5158740</wp:posOffset>
            </wp:positionH>
            <wp:positionV relativeFrom="paragraph">
              <wp:posOffset>-254000</wp:posOffset>
            </wp:positionV>
            <wp:extent cx="1605915" cy="835660"/>
            <wp:effectExtent l="0" t="0" r="0" b="2540"/>
            <wp:wrapSquare wrapText="bothSides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00"/>
                    <a:stretch/>
                  </pic:blipFill>
                  <pic:spPr bwMode="auto">
                    <a:xfrm>
                      <a:off x="0" y="0"/>
                      <a:ext cx="1605915" cy="835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</w:t>
      </w:r>
      <w:proofErr w:type="spellStart"/>
      <w:r>
        <w:rPr>
          <w:b/>
          <w:sz w:val="28"/>
          <w:szCs w:val="28"/>
        </w:rPr>
        <w:t>SmartPhone</w:t>
      </w:r>
      <w:proofErr w:type="spellEnd"/>
      <w:r w:rsidRPr="00C06868">
        <w:rPr>
          <w:b/>
          <w:sz w:val="28"/>
          <w:szCs w:val="28"/>
        </w:rPr>
        <w:t xml:space="preserve"> Jingle </w:t>
      </w:r>
      <w:r>
        <w:rPr>
          <w:b/>
          <w:sz w:val="28"/>
          <w:szCs w:val="28"/>
        </w:rPr>
        <w:t>Analysis Form</w:t>
      </w:r>
      <w:bookmarkEnd w:id="0"/>
    </w:p>
    <w:p w14:paraId="7F7E2BE5" w14:textId="77777777" w:rsidR="00281211" w:rsidRDefault="00281211" w:rsidP="00281211">
      <w:pPr>
        <w:autoSpaceDE w:val="0"/>
        <w:autoSpaceDN w:val="0"/>
        <w:adjustRightInd w:val="0"/>
        <w:rPr>
          <w:sz w:val="24"/>
          <w:szCs w:val="24"/>
        </w:rPr>
      </w:pPr>
      <w:r w:rsidRPr="00906B38">
        <w:rPr>
          <w:b/>
          <w:sz w:val="24"/>
          <w:szCs w:val="24"/>
        </w:rPr>
        <w:t>Student Name</w:t>
      </w:r>
      <w:r w:rsidRPr="00410A62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1211" w:rsidRPr="00CD5372" w14:paraId="5571CC67" w14:textId="77777777" w:rsidTr="0077060E">
        <w:trPr>
          <w:trHeight w:val="719"/>
        </w:trPr>
        <w:tc>
          <w:tcPr>
            <w:tcW w:w="10839" w:type="dxa"/>
            <w:shd w:val="clear" w:color="auto" w:fill="BFBFBF" w:themeFill="background1" w:themeFillShade="BF"/>
          </w:tcPr>
          <w:p w14:paraId="2666EBD3" w14:textId="77777777" w:rsidR="00281211" w:rsidRPr="00CD5372" w:rsidRDefault="00281211" w:rsidP="0077060E">
            <w:pPr>
              <w:spacing w:after="0" w:line="286" w:lineRule="auto"/>
              <w:rPr>
                <w:sz w:val="24"/>
                <w:szCs w:val="24"/>
              </w:rPr>
            </w:pPr>
            <w:r w:rsidRPr="00CD5372">
              <w:rPr>
                <w:b/>
                <w:sz w:val="24"/>
                <w:szCs w:val="24"/>
              </w:rPr>
              <w:t xml:space="preserve">Identify and describe </w:t>
            </w:r>
            <w:r>
              <w:rPr>
                <w:b/>
                <w:sz w:val="24"/>
                <w:szCs w:val="24"/>
              </w:rPr>
              <w:t xml:space="preserve">the various ways you might use </w:t>
            </w:r>
            <w:r w:rsidRPr="00CD5372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 xml:space="preserve">elements of music to serve as memorable music to promote the </w:t>
            </w:r>
            <w:proofErr w:type="spellStart"/>
            <w:r>
              <w:rPr>
                <w:b/>
                <w:sz w:val="24"/>
                <w:szCs w:val="24"/>
              </w:rPr>
              <w:t>SmartPhone</w:t>
            </w:r>
            <w:proofErr w:type="spellEnd"/>
            <w:r>
              <w:rPr>
                <w:b/>
                <w:sz w:val="24"/>
                <w:szCs w:val="24"/>
              </w:rPr>
              <w:t xml:space="preserve"> product, and portray </w:t>
            </w:r>
            <w:r w:rsidRPr="00CD5372">
              <w:rPr>
                <w:b/>
                <w:sz w:val="24"/>
                <w:szCs w:val="24"/>
              </w:rPr>
              <w:t>the cha</w:t>
            </w:r>
            <w:r>
              <w:rPr>
                <w:b/>
                <w:sz w:val="24"/>
                <w:szCs w:val="24"/>
              </w:rPr>
              <w:t>racteristics of the new</w:t>
            </w:r>
            <w:r w:rsidRPr="00CD5372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SmartPhone</w:t>
            </w:r>
            <w:proofErr w:type="spellEnd"/>
            <w:r>
              <w:rPr>
                <w:b/>
                <w:sz w:val="24"/>
                <w:szCs w:val="24"/>
              </w:rPr>
              <w:t xml:space="preserve"> in your</w:t>
            </w:r>
            <w:r w:rsidRPr="00CD537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jingle</w:t>
            </w:r>
            <w:r w:rsidRPr="00CD537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6E5A">
              <w:rPr>
                <w:rFonts w:ascii="Arial Narrow" w:hAnsi="Arial Narrow"/>
              </w:rPr>
              <w:t>elements of music (pitch, rhythm, harmony, dynamics, timbre, texture, form, and</w:t>
            </w:r>
            <w:r>
              <w:rPr>
                <w:rFonts w:ascii="Arial Narrow" w:hAnsi="Arial Narrow"/>
              </w:rPr>
              <w:t>/or</w:t>
            </w:r>
            <w:r w:rsidRPr="00886E5A">
              <w:rPr>
                <w:rFonts w:ascii="Arial Narrow" w:hAnsi="Arial Narrow"/>
              </w:rPr>
              <w:t xml:space="preserve"> style/ articulation)</w:t>
            </w:r>
          </w:p>
        </w:tc>
      </w:tr>
      <w:tr w:rsidR="00281211" w14:paraId="749B8CFC" w14:textId="77777777" w:rsidTr="0077060E">
        <w:trPr>
          <w:trHeight w:val="2300"/>
        </w:trPr>
        <w:tc>
          <w:tcPr>
            <w:tcW w:w="10839" w:type="dxa"/>
          </w:tcPr>
          <w:p w14:paraId="09BB6197" w14:textId="77777777" w:rsidR="00281211" w:rsidRPr="00867025" w:rsidRDefault="00281211" w:rsidP="007706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Rhythm, Articulation</w:t>
            </w:r>
            <w:r w:rsidRPr="00473C63">
              <w:rPr>
                <w:b/>
                <w:sz w:val="24"/>
                <w:szCs w:val="24"/>
              </w:rPr>
              <w:t>:</w:t>
            </w:r>
          </w:p>
        </w:tc>
      </w:tr>
      <w:tr w:rsidR="00281211" w14:paraId="59BC6BF4" w14:textId="77777777" w:rsidTr="0077060E">
        <w:trPr>
          <w:trHeight w:val="2312"/>
        </w:trPr>
        <w:tc>
          <w:tcPr>
            <w:tcW w:w="10839" w:type="dxa"/>
          </w:tcPr>
          <w:p w14:paraId="0E7C830E" w14:textId="77777777" w:rsidR="00281211" w:rsidRPr="00867025" w:rsidRDefault="00281211" w:rsidP="007706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Melody, Harmony, Texture, </w:t>
            </w:r>
            <w:r w:rsidRPr="00473C63">
              <w:rPr>
                <w:b/>
                <w:sz w:val="24"/>
                <w:szCs w:val="24"/>
              </w:rPr>
              <w:t>Timbre:</w:t>
            </w:r>
          </w:p>
        </w:tc>
      </w:tr>
      <w:tr w:rsidR="00281211" w14:paraId="377E5CB1" w14:textId="77777777" w:rsidTr="0077060E">
        <w:trPr>
          <w:trHeight w:val="2312"/>
        </w:trPr>
        <w:tc>
          <w:tcPr>
            <w:tcW w:w="10839" w:type="dxa"/>
          </w:tcPr>
          <w:p w14:paraId="2C864E80" w14:textId="77777777" w:rsidR="00281211" w:rsidRPr="00867025" w:rsidRDefault="00281211" w:rsidP="0077060E">
            <w:pPr>
              <w:rPr>
                <w:b/>
                <w:sz w:val="24"/>
                <w:szCs w:val="24"/>
              </w:rPr>
            </w:pPr>
            <w:r w:rsidRPr="00473C63">
              <w:rPr>
                <w:b/>
                <w:sz w:val="24"/>
                <w:szCs w:val="24"/>
              </w:rPr>
              <w:t>Dynamics:</w:t>
            </w:r>
          </w:p>
        </w:tc>
      </w:tr>
      <w:tr w:rsidR="00281211" w14:paraId="4F8EC096" w14:textId="77777777" w:rsidTr="0077060E">
        <w:trPr>
          <w:trHeight w:val="2324"/>
        </w:trPr>
        <w:tc>
          <w:tcPr>
            <w:tcW w:w="10839" w:type="dxa"/>
          </w:tcPr>
          <w:p w14:paraId="05B6C420" w14:textId="77777777" w:rsidR="00281211" w:rsidRPr="00867025" w:rsidRDefault="00281211" w:rsidP="007706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Form, Style</w:t>
            </w:r>
            <w:r w:rsidRPr="00473C63">
              <w:rPr>
                <w:b/>
                <w:sz w:val="24"/>
                <w:szCs w:val="24"/>
              </w:rPr>
              <w:t>:</w:t>
            </w:r>
          </w:p>
        </w:tc>
      </w:tr>
    </w:tbl>
    <w:p w14:paraId="327F26D7" w14:textId="77777777" w:rsidR="00281211" w:rsidRPr="00ED4187" w:rsidRDefault="00281211" w:rsidP="00281211">
      <w:pPr>
        <w:rPr>
          <w:i/>
          <w:sz w:val="24"/>
          <w:szCs w:val="24"/>
        </w:rPr>
      </w:pPr>
      <w:r w:rsidRPr="00ED4187">
        <w:rPr>
          <w:i/>
          <w:sz w:val="24"/>
          <w:szCs w:val="24"/>
        </w:rPr>
        <w:t>Teacher Feedback:</w:t>
      </w:r>
    </w:p>
    <w:p w14:paraId="04F930A7" w14:textId="279108AC" w:rsidR="00020A20" w:rsidRPr="00281211" w:rsidRDefault="00020A20" w:rsidP="00281211">
      <w:bookmarkStart w:id="1" w:name="_GoBack"/>
      <w:bookmarkEnd w:id="1"/>
    </w:p>
    <w:sectPr w:rsidR="00020A20" w:rsidRPr="00281211" w:rsidSect="00F34CE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B5094" w14:textId="77777777" w:rsidR="00F34CED" w:rsidRDefault="00F34CED" w:rsidP="00F34CED">
      <w:pPr>
        <w:spacing w:after="0" w:line="240" w:lineRule="auto"/>
      </w:pPr>
      <w:r>
        <w:separator/>
      </w:r>
    </w:p>
  </w:endnote>
  <w:endnote w:type="continuationSeparator" w:id="0">
    <w:p w14:paraId="34D4B6B4" w14:textId="77777777" w:rsidR="00F34CED" w:rsidRDefault="00F34CED" w:rsidP="00F3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91A1F" w14:textId="77777777" w:rsidR="00F34CED" w:rsidRDefault="00F34CED" w:rsidP="00F34CED">
      <w:pPr>
        <w:spacing w:after="0" w:line="240" w:lineRule="auto"/>
      </w:pPr>
      <w:r>
        <w:separator/>
      </w:r>
    </w:p>
  </w:footnote>
  <w:footnote w:type="continuationSeparator" w:id="0">
    <w:p w14:paraId="75284D5F" w14:textId="77777777" w:rsidR="00F34CED" w:rsidRDefault="00F34CED" w:rsidP="00F3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03511"/>
      <w:docPartObj>
        <w:docPartGallery w:val="Watermarks"/>
        <w:docPartUnique/>
      </w:docPartObj>
    </w:sdtPr>
    <w:sdtEndPr/>
    <w:sdtContent>
      <w:p w14:paraId="598E3306" w14:textId="77777777" w:rsidR="00042260" w:rsidRDefault="00281211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952"/>
    <w:multiLevelType w:val="hybridMultilevel"/>
    <w:tmpl w:val="C8BEB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0A80"/>
    <w:multiLevelType w:val="hybridMultilevel"/>
    <w:tmpl w:val="7D86F9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F80CC3"/>
    <w:multiLevelType w:val="hybridMultilevel"/>
    <w:tmpl w:val="7E20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93991"/>
    <w:multiLevelType w:val="hybridMultilevel"/>
    <w:tmpl w:val="38208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9ED"/>
    <w:multiLevelType w:val="hybridMultilevel"/>
    <w:tmpl w:val="805CDA40"/>
    <w:lvl w:ilvl="0" w:tplc="0DA48E64">
      <w:numFmt w:val="bullet"/>
      <w:lvlText w:val="•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95D680B"/>
    <w:multiLevelType w:val="hybridMultilevel"/>
    <w:tmpl w:val="B1FCAE40"/>
    <w:lvl w:ilvl="0" w:tplc="0DA48E64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ED"/>
    <w:rsid w:val="0001452A"/>
    <w:rsid w:val="00020A20"/>
    <w:rsid w:val="00254102"/>
    <w:rsid w:val="00260680"/>
    <w:rsid w:val="00281211"/>
    <w:rsid w:val="005815AB"/>
    <w:rsid w:val="00645874"/>
    <w:rsid w:val="006A1343"/>
    <w:rsid w:val="006A17B9"/>
    <w:rsid w:val="006E6689"/>
    <w:rsid w:val="0072261C"/>
    <w:rsid w:val="0085668A"/>
    <w:rsid w:val="0087717C"/>
    <w:rsid w:val="008776DB"/>
    <w:rsid w:val="008E663E"/>
    <w:rsid w:val="009446B3"/>
    <w:rsid w:val="00C31E98"/>
    <w:rsid w:val="00D677F8"/>
    <w:rsid w:val="00F34CED"/>
    <w:rsid w:val="00F8254B"/>
    <w:rsid w:val="00FC6311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39BB78"/>
  <w14:defaultImageDpi w14:val="300"/>
  <w15:docId w15:val="{39BAC517-FA03-44F1-B053-6BBB6DD4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CED"/>
    <w:pPr>
      <w:keepNext/>
      <w:keepLines/>
      <w:pBdr>
        <w:bottom w:val="single" w:sz="8" w:space="0" w:color="DBE5F1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kern w:val="0"/>
      <w:sz w:val="36"/>
      <w:szCs w:val="36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CED"/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paragraph" w:styleId="Title">
    <w:name w:val="Title"/>
    <w:link w:val="TitleChar"/>
    <w:uiPriority w:val="2"/>
    <w:qFormat/>
    <w:rsid w:val="00F34CED"/>
    <w:pPr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2"/>
    <w:rsid w:val="00F34CED"/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paragraph" w:customStyle="1" w:styleId="BodyA">
    <w:name w:val="Body A"/>
    <w:rsid w:val="00F34C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F34CE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F3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Closing">
    <w:name w:val="Closing"/>
    <w:basedOn w:val="Normal"/>
    <w:link w:val="ClosingChar"/>
    <w:uiPriority w:val="2"/>
    <w:unhideWhenUsed/>
    <w:qFormat/>
    <w:rsid w:val="00F34CED"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kern w:val="0"/>
      <w:sz w:val="19"/>
      <w:szCs w:val="19"/>
      <w:lang w:eastAsia="en-US"/>
      <w14:ligatures w14:val="none"/>
      <w14:cntxtAlts w14:val="0"/>
    </w:rPr>
  </w:style>
  <w:style w:type="character" w:customStyle="1" w:styleId="ClosingChar">
    <w:name w:val="Closing Char"/>
    <w:basedOn w:val="DefaultParagraphFont"/>
    <w:link w:val="Closing"/>
    <w:uiPriority w:val="2"/>
    <w:rsid w:val="00F34CED"/>
    <w:rPr>
      <w:rFonts w:eastAsiaTheme="minorHAnsi"/>
      <w:color w:val="595959" w:themeColor="text1" w:themeTint="A6"/>
      <w:sz w:val="19"/>
      <w:szCs w:val="19"/>
    </w:rPr>
  </w:style>
  <w:style w:type="character" w:styleId="BookTitle">
    <w:name w:val="Book Title"/>
    <w:basedOn w:val="DefaultParagraphFont"/>
    <w:uiPriority w:val="33"/>
    <w:qFormat/>
    <w:rsid w:val="00F34CED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ED"/>
    <w:rPr>
      <w:rFonts w:ascii="Lucida Grande" w:eastAsia="Times New Roman" w:hAnsi="Lucida Grande" w:cs="Lucida Grande"/>
      <w:color w:val="000000"/>
      <w:kern w:val="28"/>
      <w:sz w:val="18"/>
      <w:szCs w:val="18"/>
      <w:lang w:eastAsia="zh-CN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34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table" w:styleId="TableGrid">
    <w:name w:val="Table Grid"/>
    <w:basedOn w:val="TableNormal"/>
    <w:uiPriority w:val="59"/>
    <w:rsid w:val="00F8254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2017-09-21T17:17:00Z</dcterms:created>
  <dcterms:modified xsi:type="dcterms:W3CDTF">2017-09-21T17:17:00Z</dcterms:modified>
</cp:coreProperties>
</file>