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95" w:rsidRDefault="00914A95" w:rsidP="00914A95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B13AFEA" wp14:editId="6D50930D">
                <wp:simplePos x="0" y="0"/>
                <wp:positionH relativeFrom="column">
                  <wp:posOffset>2465495</wp:posOffset>
                </wp:positionH>
                <wp:positionV relativeFrom="paragraph">
                  <wp:posOffset>-41824</wp:posOffset>
                </wp:positionV>
                <wp:extent cx="3458845" cy="436245"/>
                <wp:effectExtent l="0" t="0" r="46355" b="46355"/>
                <wp:wrapNone/>
                <wp:docPr id="141" name="Rounded 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7BBEF"/>
                            </a:gs>
                            <a:gs pos="50000">
                              <a:srgbClr val="DCCEF2"/>
                            </a:gs>
                            <a:gs pos="99000">
                              <a:srgbClr val="EAE5F8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4A95" w:rsidRPr="00127CF5" w:rsidRDefault="00914A95" w:rsidP="00914A95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MusicSelectionScoringDevice"/>
                            <w:r w:rsidRPr="00127CF5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Music Selection and Analysis Scoring Device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13AFEA" id="Rounded Rectangle 141" o:spid="_x0000_s1026" style="position:absolute;margin-left:194.15pt;margin-top:-3.3pt;width:272.35pt;height:34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" fillcolor="#c7bbef" stroked="f" strokeweight="1pt">
                <v:fill color2="#eae5f8" colors="0 #c7bbef;.5 #dccef2;64881f #eae5f8" focus="100%" type="gradient"/>
                <v:shadow on="t" color="black" opacity=".5" origin="-.5,-.5" offset=".99781mm,.99781mm"/>
                <v:textbox inset="2.88pt,2.88pt,2.88pt,2.88pt">
                  <w:txbxContent>
                    <w:p w:rsidR="00914A95" w:rsidRPr="00127CF5" w:rsidRDefault="00914A95" w:rsidP="00914A95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bookmarkStart w:id="1" w:name="MusicSelectionScoringDevice"/>
                      <w:r w:rsidRPr="00127CF5"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Music Selection and Analysis Scoring Device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b/>
          <w:noProof/>
          <w:sz w:val="24"/>
          <w:lang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63B0E" wp14:editId="20B46021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352425" cy="5252389"/>
                <wp:effectExtent l="0" t="0" r="28575" b="3111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5252389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7BBEF"/>
                            </a:gs>
                            <a:gs pos="50000">
                              <a:srgbClr val="DCCEF2"/>
                            </a:gs>
                            <a:gs pos="99000">
                              <a:srgbClr val="EAE5F8"/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8</w:t>
                            </w:r>
                            <w:r w:rsidRPr="00663E3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RM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63B0E"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7" type="#_x0000_t202" style="position:absolute;margin-left:0;margin-top:.65pt;width:27.75pt;height:413.5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" fillcolor="#c7bbef" strokeweight=".5pt">
                <v:fill color2="#eae5f8" colors="0 #c7bbef;.5 #dccef2;64881f #eae5f8" focus="100%" type="gradient">
                  <o:fill v:ext="view" type="gradientUnscaled"/>
                </v:fill>
                <v:textbox>
                  <w:txbxContent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8</w:t>
                      </w:r>
                      <w:r w:rsidRPr="00663E3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D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L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M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U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S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P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F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O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RM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4A95" w:rsidRDefault="00914A95" w:rsidP="00914A95">
      <w:pPr>
        <w:spacing w:after="160" w:line="259" w:lineRule="auto"/>
      </w:pPr>
    </w:p>
    <w:p w:rsidR="00914A95" w:rsidRDefault="00914A95" w:rsidP="00914A9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99"/>
        <w:gridCol w:w="2210"/>
        <w:gridCol w:w="2213"/>
        <w:gridCol w:w="2213"/>
        <w:gridCol w:w="2213"/>
        <w:gridCol w:w="2716"/>
      </w:tblGrid>
      <w:tr w:rsidR="00914A95" w:rsidRPr="00413C46" w:rsidTr="00CE1A4B">
        <w:trPr>
          <w:trHeight w:val="764"/>
        </w:trPr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Achievement Category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13C46">
              <w:rPr>
                <w:rFonts w:asciiTheme="minorHAnsi" w:hAnsiTheme="minorHAnsi"/>
              </w:rPr>
              <w:t>Level 1</w:t>
            </w:r>
          </w:p>
          <w:p w:rsidR="00914A95" w:rsidRPr="00413C46" w:rsidRDefault="00914A95" w:rsidP="00CE1A4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13C46">
              <w:rPr>
                <w:rFonts w:asciiTheme="minorHAnsi" w:hAnsiTheme="minorHAnsi"/>
              </w:rPr>
              <w:t xml:space="preserve">Emerging </w:t>
            </w: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13C46">
              <w:rPr>
                <w:rFonts w:asciiTheme="minorHAnsi" w:hAnsiTheme="minorHAnsi"/>
              </w:rPr>
              <w:t>Level 2</w:t>
            </w: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13C46">
              <w:rPr>
                <w:rFonts w:asciiTheme="minorHAnsi" w:hAnsiTheme="minorHAnsi"/>
              </w:rPr>
              <w:t xml:space="preserve">Approaches </w:t>
            </w:r>
            <w:r>
              <w:rPr>
                <w:rFonts w:asciiTheme="minorHAnsi" w:hAnsiTheme="minorHAnsi"/>
              </w:rPr>
              <w:t>Criterion</w:t>
            </w: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13C4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13C46">
              <w:rPr>
                <w:rFonts w:asciiTheme="minorHAnsi" w:hAnsiTheme="minorHAnsi"/>
                <w:b/>
              </w:rPr>
              <w:t>Level 3</w:t>
            </w: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13C46">
              <w:rPr>
                <w:rFonts w:asciiTheme="minorHAnsi" w:hAnsiTheme="minorHAnsi"/>
                <w:b/>
              </w:rPr>
              <w:t xml:space="preserve">Meets </w:t>
            </w:r>
            <w:r>
              <w:rPr>
                <w:rFonts w:asciiTheme="minorHAnsi" w:hAnsiTheme="minorHAnsi"/>
                <w:b/>
              </w:rPr>
              <w:t>Criterion</w:t>
            </w: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413C46">
              <w:rPr>
                <w:rFonts w:asciiTheme="minorHAnsi" w:hAnsiTheme="minorHAnsi"/>
                <w:color w:val="FFFFFF" w:themeColor="background1"/>
              </w:rPr>
              <w:t>Level 4</w:t>
            </w: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413C46">
              <w:rPr>
                <w:rFonts w:asciiTheme="minorHAnsi" w:hAnsiTheme="minorHAnsi"/>
                <w:color w:val="FFFFFF" w:themeColor="background1"/>
              </w:rPr>
              <w:t xml:space="preserve">Exceeds </w:t>
            </w:r>
            <w:r>
              <w:rPr>
                <w:rFonts w:asciiTheme="minorHAnsi" w:hAnsiTheme="minorHAnsi"/>
                <w:color w:val="FFFFFF" w:themeColor="background1"/>
              </w:rPr>
              <w:t>Criterion</w:t>
            </w: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13C46">
              <w:rPr>
                <w:rFonts w:asciiTheme="minorHAnsi" w:hAnsiTheme="minorHAnsi" w:cs="Arial"/>
                <w:b/>
              </w:rPr>
              <w:t xml:space="preserve">Performance </w:t>
            </w: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13C46">
              <w:rPr>
                <w:rFonts w:asciiTheme="minorHAnsi" w:hAnsiTheme="minorHAnsi" w:cs="Arial"/>
                <w:b/>
              </w:rPr>
              <w:t>Standards</w:t>
            </w: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14A95" w:rsidRPr="00FF5BBF" w:rsidTr="00CE1A4B">
        <w:trPr>
          <w:trHeight w:val="35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914A95" w:rsidRPr="00995022" w:rsidRDefault="00914A95" w:rsidP="00CE1A4B">
            <w:pPr>
              <w:pStyle w:val="Normal1"/>
              <w:contextualSpacing w:val="0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Select</w:t>
            </w:r>
            <w:r w:rsidRPr="00FF5BB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Pr="00FF5BBF">
              <w:rPr>
                <w:rFonts w:asciiTheme="minorHAnsi" w:hAnsiTheme="minorHAnsi"/>
                <w:sz w:val="16"/>
                <w:szCs w:val="16"/>
              </w:rPr>
              <w:t xml:space="preserve"> Selects work(s) to perform based on interest, knowledge, ability and context.</w:t>
            </w:r>
          </w:p>
        </w:tc>
      </w:tr>
      <w:tr w:rsidR="00914A95" w:rsidRPr="00FF5BBF" w:rsidTr="00CE1A4B">
        <w:trPr>
          <w:trHeight w:val="1736"/>
        </w:trPr>
        <w:tc>
          <w:tcPr>
            <w:tcW w:w="673" w:type="pct"/>
            <w:tcBorders>
              <w:bottom w:val="single" w:sz="4" w:space="0" w:color="auto"/>
            </w:tcBorders>
          </w:tcPr>
          <w:p w:rsidR="00914A95" w:rsidRDefault="00914A95" w:rsidP="00CE1A4B">
            <w:pPr>
              <w:spacing w:after="0" w:line="240" w:lineRule="auto"/>
              <w:rPr>
                <w:rFonts w:asciiTheme="minorHAnsi" w:hAnsiTheme="minorHAnsi"/>
                <w:b/>
                <w:bCs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14:ligatures w14:val="none"/>
              </w:rPr>
              <w:t>Technical/</w:t>
            </w:r>
          </w:p>
          <w:p w:rsidR="00914A95" w:rsidRPr="00A055A3" w:rsidRDefault="00914A95" w:rsidP="00CE1A4B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  <w:b/>
                <w:bCs/>
                <w14:ligatures w14:val="none"/>
              </w:rPr>
              <w:t>E</w:t>
            </w:r>
            <w:r w:rsidRPr="00A055A3">
              <w:rPr>
                <w:rFonts w:asciiTheme="minorHAnsi" w:hAnsiTheme="minorHAnsi"/>
                <w:b/>
                <w:bCs/>
                <w14:ligatures w14:val="none"/>
              </w:rPr>
              <w:t xml:space="preserve">xpressive </w:t>
            </w:r>
            <w:r>
              <w:rPr>
                <w:rFonts w:asciiTheme="minorHAnsi" w:hAnsiTheme="minorHAnsi"/>
                <w:b/>
                <w:bCs/>
                <w14:ligatures w14:val="none"/>
              </w:rPr>
              <w:t>C</w:t>
            </w:r>
            <w:r w:rsidRPr="00A055A3">
              <w:rPr>
                <w:rFonts w:asciiTheme="minorHAnsi" w:hAnsiTheme="minorHAnsi"/>
                <w:b/>
                <w:bCs/>
                <w14:ligatures w14:val="none"/>
              </w:rPr>
              <w:t>hallenges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</w:tcPr>
          <w:p w:rsidR="00914A95" w:rsidRPr="00B60057" w:rsidRDefault="00914A95" w:rsidP="00CE1A4B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60057">
              <w:rPr>
                <w:rFonts w:ascii="Arial Narrow" w:hAnsi="Arial Narrow"/>
                <w:sz w:val="20"/>
                <w:szCs w:val="20"/>
              </w:rPr>
              <w:t xml:space="preserve">Description may include personal/group skills and  inferred potential technical/musical challenges in the </w:t>
            </w:r>
            <w:r>
              <w:rPr>
                <w:rFonts w:ascii="Arial Narrow" w:hAnsi="Arial Narrow"/>
                <w:sz w:val="20"/>
                <w:szCs w:val="20"/>
              </w:rPr>
              <w:t>work</w:t>
            </w:r>
            <w:r w:rsidRPr="00B60057">
              <w:rPr>
                <w:rFonts w:ascii="Arial Narrow" w:hAnsi="Arial Narrow"/>
                <w:sz w:val="20"/>
                <w:szCs w:val="20"/>
              </w:rPr>
              <w:t xml:space="preserve">s with vague or no reference of how they are related. 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</w:tcPr>
          <w:p w:rsidR="00914A95" w:rsidRPr="00B60057" w:rsidRDefault="00914A95" w:rsidP="00CE1A4B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60057">
              <w:rPr>
                <w:rFonts w:ascii="Arial Narrow" w:hAnsi="Arial Narrow"/>
                <w:sz w:val="20"/>
                <w:szCs w:val="20"/>
              </w:rPr>
              <w:t xml:space="preserve">Description includes discussion of personal/group skills and some technical and expressive challenges in the </w:t>
            </w:r>
            <w:r>
              <w:rPr>
                <w:rFonts w:ascii="Arial Narrow" w:hAnsi="Arial Narrow"/>
                <w:sz w:val="20"/>
                <w:szCs w:val="20"/>
              </w:rPr>
              <w:t>work</w:t>
            </w:r>
            <w:r w:rsidRPr="00B60057">
              <w:rPr>
                <w:rFonts w:ascii="Arial Narrow" w:hAnsi="Arial Narrow"/>
                <w:sz w:val="20"/>
                <w:szCs w:val="20"/>
              </w:rPr>
              <w:t xml:space="preserve">s, but unclear about how they are related.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</w:tcPr>
          <w:p w:rsidR="00914A95" w:rsidRPr="00B60057" w:rsidRDefault="00914A95" w:rsidP="00CE1A4B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60057">
              <w:rPr>
                <w:rFonts w:ascii="Arial Narrow" w:hAnsi="Arial Narrow"/>
                <w:sz w:val="20"/>
                <w:szCs w:val="20"/>
              </w:rPr>
              <w:t xml:space="preserve">Description includes sufficient evidence of how personal/group skills match the technical and expressive challenges in the </w:t>
            </w:r>
            <w:r>
              <w:rPr>
                <w:rFonts w:ascii="Arial Narrow" w:hAnsi="Arial Narrow"/>
                <w:sz w:val="20"/>
                <w:szCs w:val="20"/>
              </w:rPr>
              <w:t>work</w:t>
            </w:r>
            <w:r w:rsidRPr="00B60057">
              <w:rPr>
                <w:rFonts w:ascii="Arial Narrow" w:hAnsi="Arial Narrow"/>
                <w:sz w:val="20"/>
                <w:szCs w:val="20"/>
              </w:rPr>
              <w:t xml:space="preserve">s.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</w:tcPr>
          <w:p w:rsidR="00914A95" w:rsidRPr="00B60057" w:rsidRDefault="00914A95" w:rsidP="00CE1A4B">
            <w:pPr>
              <w:spacing w:after="0" w:line="240" w:lineRule="auto"/>
              <w:rPr>
                <w:rFonts w:ascii="Arial Narrow" w:hAnsi="Arial Narrow" w:cs="Arial"/>
              </w:rPr>
            </w:pPr>
            <w:r w:rsidRPr="00B60057">
              <w:rPr>
                <w:rFonts w:ascii="Arial Narrow" w:hAnsi="Arial Narrow"/>
              </w:rPr>
              <w:t xml:space="preserve">Description includes in-depth discussion of how personal/group skills match the technical and expressive challenges in the </w:t>
            </w:r>
            <w:r>
              <w:rPr>
                <w:rFonts w:ascii="Arial Narrow" w:hAnsi="Arial Narrow"/>
              </w:rPr>
              <w:t>work</w:t>
            </w:r>
            <w:r w:rsidRPr="00B60057">
              <w:rPr>
                <w:rFonts w:ascii="Arial Narrow" w:hAnsi="Arial Narrow"/>
              </w:rPr>
              <w:t xml:space="preserve">s. </w:t>
            </w:r>
          </w:p>
        </w:tc>
        <w:tc>
          <w:tcPr>
            <w:tcW w:w="1016" w:type="pct"/>
            <w:vAlign w:val="center"/>
          </w:tcPr>
          <w:p w:rsidR="00914A95" w:rsidRPr="00B60057" w:rsidRDefault="00914A95" w:rsidP="00CE1A4B">
            <w:pPr>
              <w:pStyle w:val="Normal1"/>
              <w:rPr>
                <w:rFonts w:asciiTheme="minorHAnsi" w:hAnsiTheme="minorHAnsi"/>
                <w:iCs/>
                <w:sz w:val="16"/>
                <w:szCs w:val="16"/>
              </w:rPr>
            </w:pPr>
            <w:r w:rsidRPr="00FF5BBF">
              <w:rPr>
                <w:rFonts w:asciiTheme="minorHAnsi" w:eastAsia="MS Mincho" w:hAnsiTheme="minorHAnsi" w:cs="Arial Narrow"/>
                <w:b/>
                <w:sz w:val="16"/>
                <w:szCs w:val="16"/>
              </w:rPr>
              <w:t xml:space="preserve">MU:Pr4.1.8a </w:t>
            </w:r>
            <w:r w:rsidRPr="00FF5BBF">
              <w:rPr>
                <w:rFonts w:asciiTheme="minorHAnsi" w:hAnsiTheme="minorHAnsi"/>
                <w:iCs/>
                <w:sz w:val="16"/>
                <w:szCs w:val="16"/>
              </w:rPr>
              <w:t xml:space="preserve">Apply </w:t>
            </w:r>
            <w:r w:rsidRPr="00FF5BBF">
              <w:rPr>
                <w:rFonts w:asciiTheme="minorHAnsi" w:hAnsiTheme="minorHAnsi"/>
                <w:b/>
                <w:i/>
                <w:iCs/>
                <w:color w:val="FF0000"/>
                <w:sz w:val="16"/>
                <w:szCs w:val="16"/>
              </w:rPr>
              <w:t>personally-developed</w:t>
            </w:r>
            <w:r w:rsidRPr="00FF5BBF">
              <w:rPr>
                <w:rFonts w:asciiTheme="minorHAnsi" w:hAnsiTheme="minorHAnsi"/>
                <w:b/>
                <w:iCs/>
                <w:color w:val="FF0000"/>
                <w:sz w:val="16"/>
                <w:szCs w:val="16"/>
              </w:rPr>
              <w:t xml:space="preserve"> criteria</w:t>
            </w:r>
            <w:r w:rsidRPr="00FF5BBF">
              <w:rPr>
                <w:rFonts w:asciiTheme="minorHAnsi" w:hAnsiTheme="minorHAnsi"/>
                <w:iCs/>
                <w:sz w:val="16"/>
                <w:szCs w:val="16"/>
              </w:rPr>
              <w:t xml:space="preserve"> for selecting</w:t>
            </w:r>
            <w:r w:rsidRPr="00FF5BBF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music of </w:t>
            </w:r>
            <w:r w:rsidRPr="00FF5BBF">
              <w:rPr>
                <w:rFonts w:asciiTheme="minorHAnsi" w:hAnsiTheme="minorHAnsi"/>
                <w:iCs/>
                <w:sz w:val="16"/>
                <w:szCs w:val="16"/>
              </w:rPr>
              <w:t xml:space="preserve">contrasting styles for a </w:t>
            </w:r>
            <w:r w:rsidRPr="00FF5BBF">
              <w:rPr>
                <w:rFonts w:asciiTheme="minorHAnsi" w:hAnsiTheme="minorHAnsi"/>
                <w:b/>
                <w:iCs/>
                <w:color w:val="FF0000"/>
                <w:sz w:val="16"/>
                <w:szCs w:val="16"/>
              </w:rPr>
              <w:t>program</w:t>
            </w:r>
            <w:r w:rsidRPr="00FF5BBF">
              <w:rPr>
                <w:rFonts w:asciiTheme="minorHAnsi" w:hAnsiTheme="minorHAnsi"/>
                <w:iCs/>
                <w:sz w:val="16"/>
                <w:szCs w:val="16"/>
              </w:rPr>
              <w:t xml:space="preserve"> with a specific </w:t>
            </w:r>
            <w:r w:rsidRPr="00FF5BBF">
              <w:rPr>
                <w:rFonts w:asciiTheme="minorHAnsi" w:hAnsiTheme="minorHAnsi"/>
                <w:b/>
                <w:iCs/>
                <w:color w:val="FF0000"/>
                <w:sz w:val="16"/>
                <w:szCs w:val="16"/>
              </w:rPr>
              <w:t xml:space="preserve">purpose </w:t>
            </w:r>
            <w:r w:rsidRPr="00FF5BBF">
              <w:rPr>
                <w:rFonts w:asciiTheme="minorHAnsi" w:hAnsiTheme="minorHAnsi"/>
                <w:iCs/>
                <w:sz w:val="16"/>
                <w:szCs w:val="16"/>
              </w:rPr>
              <w:t xml:space="preserve">and/or  </w:t>
            </w:r>
            <w:r w:rsidRPr="00FF5BBF">
              <w:rPr>
                <w:rFonts w:asciiTheme="minorHAnsi" w:hAnsiTheme="minorHAnsi"/>
                <w:b/>
                <w:iCs/>
                <w:color w:val="FF0000"/>
                <w:sz w:val="16"/>
                <w:szCs w:val="16"/>
              </w:rPr>
              <w:t>context</w:t>
            </w:r>
            <w:r w:rsidRPr="00FF5BBF">
              <w:rPr>
                <w:rFonts w:asciiTheme="minorHAnsi" w:hAnsiTheme="minorHAnsi"/>
                <w:iCs/>
                <w:sz w:val="16"/>
                <w:szCs w:val="16"/>
              </w:rPr>
              <w:t xml:space="preserve"> and explain </w:t>
            </w:r>
            <w:r w:rsidRPr="00FF5BBF">
              <w:rPr>
                <w:rFonts w:asciiTheme="minorHAnsi" w:hAnsiTheme="minorHAnsi"/>
                <w:b/>
                <w:iCs/>
                <w:color w:val="FF0000"/>
                <w:sz w:val="16"/>
                <w:szCs w:val="16"/>
              </w:rPr>
              <w:t>expressive qualities</w:t>
            </w:r>
            <w:r w:rsidRPr="00FF5BBF">
              <w:rPr>
                <w:rFonts w:asciiTheme="minorHAnsi" w:hAnsiTheme="minorHAnsi"/>
                <w:iCs/>
                <w:sz w:val="16"/>
                <w:szCs w:val="16"/>
              </w:rPr>
              <w:t xml:space="preserve">, </w:t>
            </w:r>
            <w:r w:rsidRPr="00FF5BBF">
              <w:rPr>
                <w:rFonts w:asciiTheme="minorHAnsi" w:hAnsiTheme="minorHAnsi"/>
                <w:b/>
                <w:iCs/>
                <w:color w:val="FF0000"/>
                <w:sz w:val="16"/>
                <w:szCs w:val="16"/>
              </w:rPr>
              <w:t>technical challenges</w:t>
            </w:r>
            <w:r w:rsidRPr="00FF5BBF">
              <w:rPr>
                <w:rFonts w:asciiTheme="minorHAnsi" w:hAnsiTheme="minorHAnsi"/>
                <w:iCs/>
                <w:sz w:val="16"/>
                <w:szCs w:val="16"/>
              </w:rPr>
              <w:t>, and</w:t>
            </w:r>
            <w:r w:rsidRPr="00FF5BB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F5BBF">
              <w:rPr>
                <w:rFonts w:asciiTheme="minorHAnsi" w:hAnsiTheme="minorHAnsi"/>
                <w:iCs/>
                <w:sz w:val="16"/>
                <w:szCs w:val="16"/>
              </w:rPr>
              <w:t>reasons for choices.</w:t>
            </w:r>
          </w:p>
        </w:tc>
      </w:tr>
      <w:tr w:rsidR="00914A95" w:rsidRPr="00FF5BBF" w:rsidTr="00CE1A4B">
        <w:trPr>
          <w:trHeight w:val="35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914A95" w:rsidRPr="001B1DEB" w:rsidRDefault="00914A95" w:rsidP="00CE1A4B">
            <w:pPr>
              <w:pStyle w:val="Normal1"/>
              <w:rPr>
                <w:rFonts w:ascii="Arial Narrow" w:eastAsiaTheme="minorEastAsia" w:hAnsi="Arial Narrow" w:cs="Arial Narrow"/>
                <w:sz w:val="16"/>
                <w:szCs w:val="16"/>
              </w:rPr>
            </w:pPr>
            <w:r w:rsidRPr="001B1DEB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Analyze</w:t>
            </w:r>
            <w:r w:rsidRPr="001B1DE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1B1DEB">
              <w:rPr>
                <w:rFonts w:ascii="Arial Narrow" w:eastAsiaTheme="minorEastAsia" w:hAnsi="Arial Narrow" w:cs="Arial Narrow"/>
                <w:i/>
                <w:iCs/>
                <w:sz w:val="16"/>
                <w:szCs w:val="16"/>
              </w:rPr>
              <w:t xml:space="preserve">Analyze the structure and context of varied musical works and their implications for performance </w:t>
            </w:r>
            <w:r w:rsidRPr="001B1DEB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914A95" w:rsidRPr="00FF5BBF" w:rsidTr="00CE1A4B">
        <w:trPr>
          <w:trHeight w:val="1106"/>
        </w:trPr>
        <w:tc>
          <w:tcPr>
            <w:tcW w:w="673" w:type="pct"/>
            <w:tcBorders>
              <w:bottom w:val="single" w:sz="4" w:space="0" w:color="auto"/>
            </w:tcBorders>
          </w:tcPr>
          <w:p w:rsidR="00914A95" w:rsidRDefault="00914A95" w:rsidP="00CE1A4B">
            <w:pPr>
              <w:spacing w:after="0" w:line="240" w:lineRule="auto"/>
              <w:rPr>
                <w:rFonts w:asciiTheme="minorHAnsi" w:hAnsiTheme="minorHAnsi"/>
                <w:b/>
                <w:bCs/>
                <w14:ligatures w14:val="none"/>
              </w:rPr>
            </w:pPr>
            <w:r w:rsidRPr="00A055A3">
              <w:rPr>
                <w:rFonts w:asciiTheme="minorHAnsi" w:hAnsiTheme="minorHAnsi"/>
                <w:b/>
                <w:bCs/>
                <w14:ligatures w14:val="none"/>
              </w:rPr>
              <w:t>Musical Structure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</w:tcPr>
          <w:p w:rsidR="00914A95" w:rsidRPr="001B1DEB" w:rsidRDefault="00914A95" w:rsidP="00CE1A4B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 w:rsidRPr="001B1DEB">
              <w:rPr>
                <w:rFonts w:ascii="Arial Narrow" w:hAnsi="Arial Narrow"/>
                <w:sz w:val="20"/>
                <w:szCs w:val="20"/>
              </w:rPr>
              <w:t xml:space="preserve">Rationale is vague, demonstrating limited understanding </w:t>
            </w:r>
            <w:r>
              <w:rPr>
                <w:rFonts w:ascii="Arial Narrow" w:hAnsi="Arial Narrow"/>
                <w:sz w:val="20"/>
                <w:szCs w:val="20"/>
              </w:rPr>
              <w:t xml:space="preserve">how </w:t>
            </w:r>
            <w:r w:rsidRPr="001B1DEB">
              <w:rPr>
                <w:rFonts w:ascii="Arial Narrow" w:hAnsi="Arial Narrow"/>
                <w:sz w:val="20"/>
                <w:szCs w:val="20"/>
              </w:rPr>
              <w:t xml:space="preserve">musical </w:t>
            </w:r>
            <w:r>
              <w:rPr>
                <w:rFonts w:ascii="Arial Narrow" w:hAnsi="Arial Narrow"/>
                <w:sz w:val="20"/>
                <w:szCs w:val="20"/>
              </w:rPr>
              <w:t xml:space="preserve">elements are used across the works’s </w:t>
            </w:r>
            <w:r w:rsidRPr="001B1DEB">
              <w:rPr>
                <w:rFonts w:ascii="Arial Narrow" w:hAnsi="Arial Narrow"/>
                <w:sz w:val="20"/>
                <w:szCs w:val="20"/>
              </w:rPr>
              <w:t>structure.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</w:tcPr>
          <w:p w:rsidR="00914A95" w:rsidRPr="001B1DEB" w:rsidRDefault="00914A95" w:rsidP="00CE1A4B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 w:rsidRPr="001B1DEB">
              <w:rPr>
                <w:rFonts w:ascii="Arial Narrow" w:hAnsi="Arial Narrow"/>
                <w:sz w:val="20"/>
                <w:szCs w:val="20"/>
              </w:rPr>
              <w:t xml:space="preserve">Rationale demonstrates a basic, but not thorough understanding </w:t>
            </w:r>
            <w:r>
              <w:rPr>
                <w:rFonts w:ascii="Arial Narrow" w:hAnsi="Arial Narrow"/>
                <w:sz w:val="20"/>
                <w:szCs w:val="20"/>
              </w:rPr>
              <w:t xml:space="preserve">how </w:t>
            </w:r>
            <w:r w:rsidRPr="001B1DEB">
              <w:rPr>
                <w:rFonts w:ascii="Arial Narrow" w:hAnsi="Arial Narrow"/>
                <w:sz w:val="20"/>
                <w:szCs w:val="20"/>
              </w:rPr>
              <w:t xml:space="preserve">musical </w:t>
            </w:r>
            <w:r>
              <w:rPr>
                <w:rFonts w:ascii="Arial Narrow" w:hAnsi="Arial Narrow"/>
                <w:sz w:val="20"/>
                <w:szCs w:val="20"/>
              </w:rPr>
              <w:t xml:space="preserve">elements are used across the works’s </w:t>
            </w:r>
            <w:r w:rsidRPr="001B1DEB">
              <w:rPr>
                <w:rFonts w:ascii="Arial Narrow" w:hAnsi="Arial Narrow"/>
                <w:sz w:val="20"/>
                <w:szCs w:val="20"/>
              </w:rPr>
              <w:t>structure.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</w:tcPr>
          <w:p w:rsidR="00914A95" w:rsidRPr="001B1DEB" w:rsidRDefault="00914A95" w:rsidP="00CE1A4B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 w:rsidRPr="001B1DEB">
              <w:rPr>
                <w:rFonts w:ascii="Arial Narrow" w:hAnsi="Arial Narrow"/>
                <w:sz w:val="20"/>
                <w:szCs w:val="20"/>
              </w:rPr>
              <w:t>Rationale</w:t>
            </w:r>
            <w:r>
              <w:rPr>
                <w:rFonts w:ascii="Arial Narrow" w:hAnsi="Arial Narrow"/>
                <w:sz w:val="20"/>
                <w:szCs w:val="20"/>
              </w:rPr>
              <w:t xml:space="preserve">  demonstrates</w:t>
            </w:r>
            <w:r w:rsidRPr="001B1DEB">
              <w:rPr>
                <w:rFonts w:ascii="Arial Narrow" w:hAnsi="Arial Narrow"/>
                <w:sz w:val="20"/>
                <w:szCs w:val="20"/>
              </w:rPr>
              <w:t xml:space="preserve"> reasonable understanding of </w:t>
            </w:r>
            <w:r>
              <w:rPr>
                <w:rFonts w:ascii="Arial Narrow" w:hAnsi="Arial Narrow"/>
                <w:sz w:val="20"/>
                <w:szCs w:val="20"/>
              </w:rPr>
              <w:t xml:space="preserve">how </w:t>
            </w:r>
            <w:r w:rsidRPr="001B1DEB">
              <w:rPr>
                <w:rFonts w:ascii="Arial Narrow" w:hAnsi="Arial Narrow"/>
                <w:sz w:val="20"/>
                <w:szCs w:val="20"/>
              </w:rPr>
              <w:t xml:space="preserve">musical </w:t>
            </w:r>
            <w:r>
              <w:rPr>
                <w:rFonts w:ascii="Arial Narrow" w:hAnsi="Arial Narrow"/>
                <w:sz w:val="20"/>
                <w:szCs w:val="20"/>
              </w:rPr>
              <w:t xml:space="preserve">elements are used across the works’s </w:t>
            </w:r>
            <w:r w:rsidRPr="001B1DEB">
              <w:rPr>
                <w:rFonts w:ascii="Arial Narrow" w:hAnsi="Arial Narrow"/>
                <w:sz w:val="20"/>
                <w:szCs w:val="20"/>
              </w:rPr>
              <w:t>structure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</w:tcPr>
          <w:p w:rsidR="00914A95" w:rsidRPr="001B1DEB" w:rsidRDefault="00914A95" w:rsidP="00CE1A4B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14:ligatures w14:val="none"/>
              </w:rPr>
            </w:pPr>
            <w:r w:rsidRPr="001B1DEB">
              <w:rPr>
                <w:rFonts w:ascii="Arial Narrow" w:hAnsi="Arial Narrow"/>
                <w14:ligatures w14:val="none"/>
              </w:rPr>
              <w:t xml:space="preserve">Rationale is convincing, demonstrating in-depth understanding </w:t>
            </w:r>
            <w:r>
              <w:rPr>
                <w:rFonts w:ascii="Arial Narrow" w:hAnsi="Arial Narrow"/>
              </w:rPr>
              <w:t xml:space="preserve">how </w:t>
            </w:r>
            <w:r w:rsidRPr="001B1DEB">
              <w:rPr>
                <w:rFonts w:ascii="Arial Narrow" w:hAnsi="Arial Narrow"/>
                <w14:ligatures w14:val="none"/>
              </w:rPr>
              <w:t xml:space="preserve">musical </w:t>
            </w:r>
            <w:r>
              <w:rPr>
                <w:rFonts w:ascii="Arial Narrow" w:hAnsi="Arial Narrow"/>
              </w:rPr>
              <w:t xml:space="preserve">elements are used across the works’s </w:t>
            </w:r>
            <w:r w:rsidRPr="001B1DEB">
              <w:rPr>
                <w:rFonts w:ascii="Arial Narrow" w:hAnsi="Arial Narrow"/>
                <w14:ligatures w14:val="none"/>
              </w:rPr>
              <w:t>structure.</w:t>
            </w:r>
          </w:p>
        </w:tc>
        <w:tc>
          <w:tcPr>
            <w:tcW w:w="1016" w:type="pct"/>
            <w:vMerge w:val="restart"/>
            <w:vAlign w:val="center"/>
          </w:tcPr>
          <w:p w:rsidR="00914A95" w:rsidRPr="00CE5A2A" w:rsidRDefault="00914A95" w:rsidP="00CE1A4B">
            <w:pPr>
              <w:rPr>
                <w:rFonts w:ascii="Arial Narrow" w:hAnsi="Arial Narrow" w:cs="Arial Narrow"/>
                <w:b/>
                <w:iCs/>
                <w:sz w:val="16"/>
                <w:szCs w:val="16"/>
              </w:rPr>
            </w:pPr>
            <w:r w:rsidRPr="00CE5A2A">
              <w:rPr>
                <w:rFonts w:ascii="Arial Narrow" w:eastAsia="MS Mincho" w:hAnsi="Arial Narrow" w:cs="Arial Narrow"/>
                <w:b/>
                <w:sz w:val="16"/>
                <w:szCs w:val="16"/>
              </w:rPr>
              <w:t xml:space="preserve">MU:Pr4.2.8a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(if appropriate) </w:t>
            </w:r>
            <w:r w:rsidRPr="00CE5A2A">
              <w:rPr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When analyzing selected music</w:t>
            </w:r>
            <w:r w:rsidRPr="00CE5A2A">
              <w:rPr>
                <w:rFonts w:ascii="Arial Narrow" w:eastAsia="MS Mincho" w:hAnsi="Arial Narrow" w:cs="Arial Narrow"/>
                <w:b/>
                <w:sz w:val="16"/>
                <w:szCs w:val="16"/>
              </w:rPr>
              <w:t xml:space="preserve"> </w:t>
            </w:r>
            <w:r w:rsidRPr="00CE5A2A">
              <w:rPr>
                <w:rFonts w:ascii="Arial Narrow" w:hAnsi="Arial Narrow"/>
                <w:b/>
                <w:color w:val="FF0000"/>
                <w:sz w:val="16"/>
                <w:szCs w:val="16"/>
              </w:rPr>
              <w:t>sight-read</w:t>
            </w:r>
            <w:r w:rsidRPr="00CE5A2A">
              <w:rPr>
                <w:rFonts w:ascii="Arial Narrow" w:hAnsi="Arial Narrow"/>
                <w:sz w:val="16"/>
                <w:szCs w:val="16"/>
              </w:rPr>
              <w:t xml:space="preserve"> in </w:t>
            </w:r>
            <w:r w:rsidRPr="00CE5A2A">
              <w:rPr>
                <w:rFonts w:ascii="Arial Narrow" w:hAnsi="Arial Narrow"/>
                <w:i/>
                <w:sz w:val="16"/>
                <w:szCs w:val="16"/>
              </w:rPr>
              <w:t>treble or bass clef simple rhythmic, melodic, and/or harmonic notation.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  <w:p w:rsidR="00914A95" w:rsidRDefault="00914A95" w:rsidP="00CE1A4B">
            <w:pPr>
              <w:spacing w:after="0" w:line="240" w:lineRule="auto"/>
              <w:rPr>
                <w:rFonts w:asciiTheme="minorHAnsi" w:hAnsiTheme="minorHAnsi" w:cs="Arial Narrow"/>
                <w:iCs/>
                <w:sz w:val="16"/>
                <w:szCs w:val="16"/>
              </w:rPr>
            </w:pPr>
            <w:r w:rsidRPr="002C737F">
              <w:rPr>
                <w:rFonts w:asciiTheme="minorHAnsi" w:eastAsia="MS Mincho" w:hAnsiTheme="minorHAnsi" w:cs="Arial Narrow"/>
                <w:b/>
                <w:sz w:val="16"/>
                <w:szCs w:val="16"/>
              </w:rPr>
              <w:t xml:space="preserve">MU:Pr4.2.8b </w:t>
            </w:r>
            <w:r w:rsidRPr="002C737F">
              <w:rPr>
                <w:rFonts w:asciiTheme="minorHAnsi" w:hAnsiTheme="minorHAnsi" w:cs="Arial Narrow"/>
                <w:iCs/>
                <w:sz w:val="16"/>
                <w:szCs w:val="16"/>
              </w:rPr>
              <w:t xml:space="preserve"> </w:t>
            </w:r>
            <w:r w:rsidRPr="002C737F">
              <w:rPr>
                <w:rFonts w:asciiTheme="minorHAnsi" w:hAnsiTheme="minorHAnsi" w:cs="Arial Narrow"/>
                <w:i/>
                <w:iCs/>
                <w:sz w:val="16"/>
                <w:szCs w:val="16"/>
              </w:rPr>
              <w:t>Compare</w:t>
            </w:r>
            <w:r w:rsidRPr="002C737F">
              <w:rPr>
                <w:rFonts w:asciiTheme="minorHAnsi" w:hAnsiTheme="minorHAnsi" w:cs="Arial Narrow"/>
                <w:iCs/>
                <w:sz w:val="16"/>
                <w:szCs w:val="16"/>
              </w:rPr>
              <w:t xml:space="preserve"> the </w:t>
            </w:r>
            <w:r w:rsidRPr="002C737F">
              <w:rPr>
                <w:rFonts w:asciiTheme="minorHAnsi" w:hAnsiTheme="minorHAnsi" w:cs="Arial Narrow"/>
                <w:b/>
                <w:iCs/>
                <w:color w:val="FF0000"/>
                <w:sz w:val="16"/>
                <w:szCs w:val="16"/>
              </w:rPr>
              <w:t>structure</w:t>
            </w:r>
            <w:r w:rsidRPr="002C737F">
              <w:rPr>
                <w:rFonts w:asciiTheme="minorHAnsi" w:hAnsiTheme="minorHAnsi" w:cs="Arial Narrow"/>
                <w:iCs/>
                <w:sz w:val="16"/>
                <w:szCs w:val="16"/>
              </w:rPr>
              <w:t xml:space="preserve"> of contrasting </w:t>
            </w:r>
            <w:r>
              <w:rPr>
                <w:rFonts w:asciiTheme="minorHAnsi" w:hAnsiTheme="minorHAnsi" w:cs="Arial Narrow"/>
                <w:iCs/>
                <w:sz w:val="16"/>
                <w:szCs w:val="16"/>
              </w:rPr>
              <w:t>work</w:t>
            </w:r>
            <w:r w:rsidRPr="002C737F">
              <w:rPr>
                <w:rFonts w:asciiTheme="minorHAnsi" w:hAnsiTheme="minorHAnsi" w:cs="Arial Narrow"/>
                <w:iCs/>
                <w:sz w:val="16"/>
                <w:szCs w:val="16"/>
              </w:rPr>
              <w:t>s of music</w:t>
            </w:r>
            <w:r w:rsidRPr="002C737F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Pr="002C737F">
              <w:rPr>
                <w:rFonts w:asciiTheme="minorHAnsi" w:hAnsiTheme="minorHAnsi"/>
                <w:iCs/>
                <w:sz w:val="16"/>
                <w:szCs w:val="16"/>
              </w:rPr>
              <w:t xml:space="preserve">selected for </w:t>
            </w:r>
            <w:r w:rsidRPr="002C737F">
              <w:rPr>
                <w:rFonts w:asciiTheme="minorHAnsi" w:hAnsiTheme="minorHAnsi"/>
                <w:b/>
                <w:iCs/>
                <w:color w:val="FF0000"/>
                <w:sz w:val="16"/>
                <w:szCs w:val="16"/>
              </w:rPr>
              <w:t>performance</w:t>
            </w:r>
            <w:r w:rsidRPr="002C737F">
              <w:rPr>
                <w:rFonts w:asciiTheme="minorHAnsi" w:hAnsiTheme="minorHAnsi" w:cs="Arial Narrow"/>
                <w:iCs/>
                <w:sz w:val="16"/>
                <w:szCs w:val="16"/>
              </w:rPr>
              <w:t xml:space="preserve">, explaining how the </w:t>
            </w:r>
            <w:r w:rsidRPr="002C737F">
              <w:rPr>
                <w:rFonts w:asciiTheme="minorHAnsi" w:hAnsiTheme="minorHAnsi" w:cs="Arial Narrow"/>
                <w:b/>
                <w:iCs/>
                <w:color w:val="FF0000"/>
                <w:sz w:val="16"/>
                <w:szCs w:val="16"/>
              </w:rPr>
              <w:t>elements of music</w:t>
            </w:r>
            <w:r w:rsidRPr="002C737F">
              <w:rPr>
                <w:rFonts w:asciiTheme="minorHAnsi" w:hAnsiTheme="minorHAnsi" w:cs="Arial Narrow"/>
                <w:iCs/>
                <w:sz w:val="16"/>
                <w:szCs w:val="16"/>
              </w:rPr>
              <w:t xml:space="preserve"> are used in each.</w:t>
            </w:r>
          </w:p>
          <w:p w:rsidR="00914A95" w:rsidRDefault="00914A95" w:rsidP="00CE1A4B">
            <w:pPr>
              <w:spacing w:after="0" w:line="240" w:lineRule="auto"/>
              <w:rPr>
                <w:rFonts w:asciiTheme="minorHAnsi" w:hAnsiTheme="minorHAnsi" w:cs="Arial Narrow"/>
                <w:iCs/>
                <w:sz w:val="16"/>
                <w:szCs w:val="16"/>
              </w:rPr>
            </w:pPr>
          </w:p>
          <w:p w:rsidR="00914A95" w:rsidRPr="002C737F" w:rsidRDefault="00914A95" w:rsidP="00CE1A4B">
            <w:pPr>
              <w:spacing w:after="0" w:line="240" w:lineRule="auto"/>
              <w:rPr>
                <w:rFonts w:asciiTheme="minorHAnsi" w:hAnsiTheme="minorHAnsi" w:cs="Arial Narrow"/>
                <w:iCs/>
                <w:sz w:val="16"/>
                <w:szCs w:val="16"/>
              </w:rPr>
            </w:pPr>
            <w:r w:rsidRPr="002C737F">
              <w:rPr>
                <w:rFonts w:asciiTheme="minorHAnsi" w:eastAsia="MS Mincho" w:hAnsiTheme="minorHAnsi" w:cs="Arial Narrow"/>
                <w:b/>
                <w:sz w:val="16"/>
                <w:szCs w:val="16"/>
              </w:rPr>
              <w:t xml:space="preserve">MU:Pr4.2.8c  </w:t>
            </w:r>
            <w:r w:rsidRPr="002C737F">
              <w:rPr>
                <w:rFonts w:asciiTheme="minorHAnsi" w:hAnsiTheme="minorHAnsi" w:cs="Arial Narrow"/>
                <w:iCs/>
                <w:sz w:val="16"/>
                <w:szCs w:val="16"/>
              </w:rPr>
              <w:t xml:space="preserve">Identity how </w:t>
            </w:r>
            <w:r w:rsidRPr="002C737F">
              <w:rPr>
                <w:rFonts w:asciiTheme="minorHAnsi" w:hAnsiTheme="minorHAnsi" w:cs="Arial Narrow"/>
                <w:b/>
                <w:iCs/>
                <w:color w:val="FF0000"/>
                <w:sz w:val="16"/>
                <w:szCs w:val="16"/>
              </w:rPr>
              <w:t>cultural</w:t>
            </w:r>
            <w:r w:rsidRPr="002C737F">
              <w:rPr>
                <w:rFonts w:asciiTheme="minorHAnsi" w:hAnsiTheme="minorHAnsi" w:cs="Arial Narrow"/>
                <w:iCs/>
                <w:sz w:val="16"/>
                <w:szCs w:val="16"/>
              </w:rPr>
              <w:t xml:space="preserve"> and </w:t>
            </w:r>
            <w:r w:rsidRPr="002C737F">
              <w:rPr>
                <w:rFonts w:asciiTheme="minorHAnsi" w:hAnsiTheme="minorHAnsi" w:cs="Arial Narrow"/>
                <w:b/>
                <w:iCs/>
                <w:color w:val="FF0000"/>
                <w:sz w:val="16"/>
                <w:szCs w:val="16"/>
              </w:rPr>
              <w:t>historical context</w:t>
            </w:r>
            <w:r w:rsidRPr="002C737F">
              <w:rPr>
                <w:rFonts w:asciiTheme="minorHAnsi" w:hAnsiTheme="minorHAnsi" w:cs="Arial Narrow"/>
                <w:iCs/>
                <w:sz w:val="16"/>
                <w:szCs w:val="16"/>
              </w:rPr>
              <w:t xml:space="preserve"> influences</w:t>
            </w:r>
          </w:p>
          <w:p w:rsidR="00914A95" w:rsidRPr="00CE5A2A" w:rsidRDefault="00914A95" w:rsidP="00CE1A4B">
            <w:pPr>
              <w:spacing w:after="0" w:line="240" w:lineRule="auto"/>
              <w:rPr>
                <w:rFonts w:ascii="Arial Narrow" w:eastAsia="MS Mincho" w:hAnsi="Arial Narrow" w:cs="Arial Narrow"/>
                <w:b/>
                <w:sz w:val="16"/>
                <w:szCs w:val="16"/>
              </w:rPr>
            </w:pPr>
            <w:r w:rsidRPr="002C737F">
              <w:rPr>
                <w:rFonts w:asciiTheme="minorHAnsi" w:hAnsiTheme="minorHAnsi" w:cs="Arial Narrow"/>
                <w:b/>
                <w:iCs/>
                <w:color w:val="FF0000"/>
                <w:sz w:val="16"/>
                <w:szCs w:val="16"/>
              </w:rPr>
              <w:t>performance</w:t>
            </w:r>
            <w:r w:rsidRPr="002C737F">
              <w:rPr>
                <w:rFonts w:asciiTheme="minorHAnsi" w:hAnsiTheme="minorHAnsi" w:cs="Arial Narrow"/>
                <w:iCs/>
                <w:sz w:val="16"/>
                <w:szCs w:val="16"/>
              </w:rPr>
              <w:t xml:space="preserve"> and results in different</w:t>
            </w:r>
            <w:r w:rsidRPr="002C737F">
              <w:rPr>
                <w:rFonts w:asciiTheme="minorHAnsi" w:hAnsiTheme="minorHAnsi" w:cs="Arial Narrow"/>
                <w:i/>
                <w:iCs/>
                <w:sz w:val="16"/>
                <w:szCs w:val="16"/>
              </w:rPr>
              <w:t xml:space="preserve"> musical effects</w:t>
            </w:r>
            <w:r w:rsidRPr="002C737F">
              <w:rPr>
                <w:rFonts w:asciiTheme="minorHAnsi" w:hAnsiTheme="minorHAnsi" w:cs="Arial Narrow"/>
                <w:iCs/>
                <w:sz w:val="16"/>
                <w:szCs w:val="16"/>
              </w:rPr>
              <w:t>.</w:t>
            </w:r>
          </w:p>
        </w:tc>
      </w:tr>
      <w:tr w:rsidR="00914A95" w:rsidRPr="00FF5BBF" w:rsidTr="00CE1A4B">
        <w:trPr>
          <w:trHeight w:val="1106"/>
        </w:trPr>
        <w:tc>
          <w:tcPr>
            <w:tcW w:w="673" w:type="pct"/>
            <w:tcBorders>
              <w:bottom w:val="single" w:sz="4" w:space="0" w:color="auto"/>
            </w:tcBorders>
          </w:tcPr>
          <w:p w:rsidR="00914A95" w:rsidRPr="00A055A3" w:rsidRDefault="00914A95" w:rsidP="00CE1A4B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14:ligatures w14:val="none"/>
              </w:rPr>
              <w:t>Historical/ C</w:t>
            </w:r>
            <w:r w:rsidRPr="00A055A3">
              <w:rPr>
                <w:rFonts w:asciiTheme="minorHAnsi" w:hAnsiTheme="minorHAnsi"/>
                <w:b/>
                <w:bCs/>
                <w14:ligatures w14:val="none"/>
              </w:rPr>
              <w:t xml:space="preserve">ultural </w:t>
            </w:r>
            <w:r>
              <w:rPr>
                <w:rFonts w:asciiTheme="minorHAnsi" w:hAnsiTheme="minorHAnsi"/>
                <w:b/>
                <w:bCs/>
                <w14:ligatures w14:val="none"/>
              </w:rPr>
              <w:t>U</w:t>
            </w:r>
            <w:r w:rsidRPr="00A055A3">
              <w:rPr>
                <w:rFonts w:asciiTheme="minorHAnsi" w:hAnsiTheme="minorHAnsi"/>
                <w:b/>
                <w:bCs/>
                <w14:ligatures w14:val="none"/>
              </w:rPr>
              <w:t>nderstanding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</w:tcPr>
          <w:p w:rsidR="00914A95" w:rsidRPr="001B1DEB" w:rsidRDefault="00914A95" w:rsidP="00CE1A4B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B1DEB">
              <w:rPr>
                <w:rFonts w:ascii="Arial Narrow" w:hAnsi="Arial Narrow"/>
                <w:sz w:val="20"/>
                <w:szCs w:val="20"/>
              </w:rPr>
              <w:t xml:space="preserve">Rationale is vague, demonstrating limited understanding of </w:t>
            </w:r>
            <w:r>
              <w:rPr>
                <w:rFonts w:ascii="Arial Narrow" w:hAnsi="Arial Narrow"/>
                <w:sz w:val="20"/>
                <w:szCs w:val="20"/>
              </w:rPr>
              <w:t>how</w:t>
            </w:r>
            <w:r w:rsidRPr="001B1DEB">
              <w:rPr>
                <w:rFonts w:ascii="Arial Narrow" w:hAnsi="Arial Narrow"/>
                <w:sz w:val="20"/>
                <w:szCs w:val="20"/>
              </w:rPr>
              <w:t xml:space="preserve"> historical/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B1DEB">
              <w:rPr>
                <w:rFonts w:ascii="Arial Narrow" w:hAnsi="Arial Narrow"/>
                <w:sz w:val="20"/>
                <w:szCs w:val="20"/>
              </w:rPr>
              <w:t>cultural</w:t>
            </w:r>
            <w:r>
              <w:rPr>
                <w:rFonts w:ascii="Arial Narrow" w:hAnsi="Arial Narrow"/>
                <w:sz w:val="20"/>
                <w:szCs w:val="20"/>
              </w:rPr>
              <w:t>/stylistic context</w:t>
            </w:r>
            <w:r w:rsidRPr="001B1DE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influences performance</w:t>
            </w:r>
            <w:r w:rsidRPr="001B1DE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</w:tcPr>
          <w:p w:rsidR="00914A95" w:rsidRPr="001B1DEB" w:rsidRDefault="00914A95" w:rsidP="00CE1A4B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B1DEB">
              <w:rPr>
                <w:rFonts w:ascii="Arial Narrow" w:hAnsi="Arial Narrow"/>
                <w:sz w:val="20"/>
                <w:szCs w:val="20"/>
              </w:rPr>
              <w:t xml:space="preserve">Rationale demonstrates some, but not a thorough understanding </w:t>
            </w:r>
            <w:r>
              <w:rPr>
                <w:rFonts w:ascii="Arial Narrow" w:hAnsi="Arial Narrow"/>
                <w:sz w:val="20"/>
                <w:szCs w:val="20"/>
              </w:rPr>
              <w:t>of</w:t>
            </w:r>
            <w:r w:rsidRPr="001B1DE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how</w:t>
            </w:r>
            <w:r w:rsidRPr="001B1DEB">
              <w:rPr>
                <w:rFonts w:ascii="Arial Narrow" w:hAnsi="Arial Narrow"/>
                <w:sz w:val="20"/>
                <w:szCs w:val="20"/>
              </w:rPr>
              <w:t xml:space="preserve"> historical/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B1DEB">
              <w:rPr>
                <w:rFonts w:ascii="Arial Narrow" w:hAnsi="Arial Narrow"/>
                <w:sz w:val="20"/>
                <w:szCs w:val="20"/>
              </w:rPr>
              <w:t>cultural</w:t>
            </w:r>
            <w:r>
              <w:rPr>
                <w:rFonts w:ascii="Arial Narrow" w:hAnsi="Arial Narrow"/>
                <w:sz w:val="20"/>
                <w:szCs w:val="20"/>
              </w:rPr>
              <w:t>/stylistic context</w:t>
            </w:r>
            <w:r w:rsidRPr="001B1DE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influences performance</w:t>
            </w:r>
            <w:r w:rsidRPr="001B1DE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</w:tcPr>
          <w:p w:rsidR="00914A95" w:rsidRPr="001B1DEB" w:rsidRDefault="00914A95" w:rsidP="00CE1A4B">
            <w:pPr>
              <w:pStyle w:val="Normal1"/>
              <w:rPr>
                <w:rFonts w:ascii="Arial Narrow" w:eastAsia="Arial" w:hAnsi="Arial Narrow" w:cs="Arial"/>
                <w:sz w:val="20"/>
                <w:szCs w:val="20"/>
              </w:rPr>
            </w:pPr>
            <w:r w:rsidRPr="001B1DEB">
              <w:rPr>
                <w:rFonts w:ascii="Arial Narrow" w:hAnsi="Arial Narrow"/>
                <w:sz w:val="20"/>
                <w:szCs w:val="20"/>
              </w:rPr>
              <w:t>Rationale</w:t>
            </w:r>
            <w:r>
              <w:rPr>
                <w:rFonts w:ascii="Arial Narrow" w:hAnsi="Arial Narrow"/>
                <w:sz w:val="20"/>
                <w:szCs w:val="20"/>
              </w:rPr>
              <w:t xml:space="preserve"> demonstrates a</w:t>
            </w:r>
            <w:r w:rsidRPr="001B1DEB">
              <w:rPr>
                <w:rFonts w:ascii="Arial Narrow" w:hAnsi="Arial Narrow"/>
                <w:sz w:val="20"/>
                <w:szCs w:val="20"/>
              </w:rPr>
              <w:t xml:space="preserve"> general understanding </w:t>
            </w:r>
            <w:r>
              <w:rPr>
                <w:rFonts w:ascii="Arial Narrow" w:hAnsi="Arial Narrow"/>
                <w:sz w:val="20"/>
                <w:szCs w:val="20"/>
              </w:rPr>
              <w:t>how</w:t>
            </w:r>
            <w:r w:rsidRPr="001B1DEB">
              <w:rPr>
                <w:rFonts w:ascii="Arial Narrow" w:hAnsi="Arial Narrow"/>
                <w:sz w:val="20"/>
                <w:szCs w:val="20"/>
              </w:rPr>
              <w:t xml:space="preserve"> historical/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B1DEB">
              <w:rPr>
                <w:rFonts w:ascii="Arial Narrow" w:hAnsi="Arial Narrow"/>
                <w:sz w:val="20"/>
                <w:szCs w:val="20"/>
              </w:rPr>
              <w:t>cultural</w:t>
            </w:r>
            <w:r>
              <w:rPr>
                <w:rFonts w:ascii="Arial Narrow" w:hAnsi="Arial Narrow"/>
                <w:sz w:val="20"/>
                <w:szCs w:val="20"/>
              </w:rPr>
              <w:t>/stylistic context</w:t>
            </w:r>
            <w:r w:rsidRPr="001B1DE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influences performance</w:t>
            </w:r>
            <w:r w:rsidRPr="001B1DEB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</w:tcPr>
          <w:p w:rsidR="00914A95" w:rsidRPr="001B1DEB" w:rsidRDefault="00914A95" w:rsidP="00CE1A4B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1B1DEB">
              <w:rPr>
                <w:rFonts w:ascii="Arial Narrow" w:hAnsi="Arial Narrow"/>
                <w14:ligatures w14:val="none"/>
              </w:rPr>
              <w:t>Rationale convincing</w:t>
            </w:r>
            <w:r>
              <w:rPr>
                <w:rFonts w:ascii="Arial Narrow" w:hAnsi="Arial Narrow"/>
                <w14:ligatures w14:val="none"/>
              </w:rPr>
              <w:t>ly demonstrates</w:t>
            </w:r>
            <w:r w:rsidRPr="001B1DEB">
              <w:rPr>
                <w:rFonts w:ascii="Arial Narrow" w:hAnsi="Arial Narrow"/>
                <w14:ligatures w14:val="none"/>
              </w:rPr>
              <w:t xml:space="preserve"> in-depth understanding of </w:t>
            </w:r>
            <w:r>
              <w:rPr>
                <w:rFonts w:ascii="Arial Narrow" w:hAnsi="Arial Narrow"/>
              </w:rPr>
              <w:t>how</w:t>
            </w:r>
            <w:r w:rsidRPr="001B1DEB">
              <w:rPr>
                <w:rFonts w:ascii="Arial Narrow" w:hAnsi="Arial Narrow"/>
              </w:rPr>
              <w:t xml:space="preserve"> historical/</w:t>
            </w:r>
            <w:r>
              <w:rPr>
                <w:rFonts w:ascii="Arial Narrow" w:hAnsi="Arial Narrow"/>
              </w:rPr>
              <w:t xml:space="preserve"> </w:t>
            </w:r>
            <w:r w:rsidRPr="001B1DEB">
              <w:rPr>
                <w:rFonts w:ascii="Arial Narrow" w:hAnsi="Arial Narrow"/>
              </w:rPr>
              <w:t>cultural</w:t>
            </w:r>
            <w:r>
              <w:rPr>
                <w:rFonts w:ascii="Arial Narrow" w:hAnsi="Arial Narrow"/>
              </w:rPr>
              <w:t>/stylistic context</w:t>
            </w:r>
            <w:r w:rsidRPr="001B1DE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influences performance</w:t>
            </w:r>
            <w:r w:rsidRPr="001B1DEB">
              <w:rPr>
                <w:rFonts w:ascii="Arial Narrow" w:hAnsi="Arial Narrow"/>
                <w14:ligatures w14:val="none"/>
              </w:rPr>
              <w:t>.</w:t>
            </w:r>
          </w:p>
        </w:tc>
        <w:tc>
          <w:tcPr>
            <w:tcW w:w="1016" w:type="pct"/>
            <w:vMerge/>
            <w:vAlign w:val="center"/>
          </w:tcPr>
          <w:p w:rsidR="00914A95" w:rsidRPr="00C9467D" w:rsidRDefault="00914A95" w:rsidP="00CE1A4B">
            <w:pPr>
              <w:spacing w:after="0" w:line="240" w:lineRule="auto"/>
              <w:rPr>
                <w:rFonts w:asciiTheme="minorHAnsi" w:hAnsiTheme="minorHAnsi" w:cs="Arial Narrow"/>
                <w:iCs/>
                <w:sz w:val="16"/>
                <w:szCs w:val="16"/>
              </w:rPr>
            </w:pPr>
          </w:p>
        </w:tc>
      </w:tr>
    </w:tbl>
    <w:p w:rsidR="00914A95" w:rsidRPr="00A055A3" w:rsidRDefault="00914A95" w:rsidP="00914A9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2D895E0" wp14:editId="09FA7B95">
                <wp:simplePos x="0" y="0"/>
                <wp:positionH relativeFrom="column">
                  <wp:posOffset>914400</wp:posOffset>
                </wp:positionH>
                <wp:positionV relativeFrom="paragraph">
                  <wp:posOffset>6082665</wp:posOffset>
                </wp:positionV>
                <wp:extent cx="5797550" cy="3108960"/>
                <wp:effectExtent l="0" t="0" r="3175" b="0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97550" cy="310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139F3" id="Rectangle 143" o:spid="_x0000_s1026" style="position:absolute;margin-left:1in;margin-top:478.95pt;width:456.5pt;height:244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" filled="f" stroked="f">
                <o:lock v:ext="edit" shapetype="t"/>
                <v:textbox inset="0,0,0,0"/>
              </v:rect>
            </w:pict>
          </mc:Fallback>
        </mc:AlternateContent>
      </w:r>
    </w:p>
    <w:p w:rsidR="00914A95" w:rsidRDefault="00914A95" w:rsidP="00914A95">
      <w:pPr>
        <w:spacing w:after="160" w:line="259" w:lineRule="auto"/>
      </w:pPr>
      <w:r>
        <w:br w:type="page"/>
      </w:r>
    </w:p>
    <w:p w:rsidR="00914A95" w:rsidRDefault="00914A95" w:rsidP="00914A95">
      <w:pPr>
        <w:widowControl w:val="0"/>
        <w:rPr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963C85C" wp14:editId="340A6B55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3458845" cy="339090"/>
                <wp:effectExtent l="0" t="0" r="71755" b="67310"/>
                <wp:wrapNone/>
                <wp:docPr id="162" name="Rounded 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339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AB7FD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AB7FD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AB7FD6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4A95" w:rsidRDefault="00914A95" w:rsidP="00914A95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2" w:name="PracticeRehearsalScoringDevice"/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Practice/Rehearsal Scoring Device</w:t>
                            </w:r>
                          </w:p>
                          <w:bookmarkEnd w:id="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63C85C" id="Rounded Rectangle 162" o:spid="_x0000_s1028" style="position:absolute;margin-left:0;margin-top:9.55pt;width:272.35pt;height:26.7pt;z-index:25166233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" fillcolor="#ccabf3" strokecolor="#ccc" strokeweight="1pt">
                <v:fill color2="#eee5fa" rotate="t" colors="0 #ccabf3;.5 #decbf6;1 #eee5fa" focus="100%" type="gradient"/>
                <v:shadow on="t" color="black" opacity=".5" origin="-.5,-.5" offset=".99781mm,.99781mm"/>
                <v:textbox inset="2.88pt,2.88pt,2.88pt,2.88pt">
                  <w:txbxContent>
                    <w:p w:rsidR="00914A95" w:rsidRDefault="00914A95" w:rsidP="00914A95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bookmarkStart w:id="3" w:name="PracticeRehearsalScoringDevice"/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Practice/Rehearsal Scoring Device</w:t>
                      </w:r>
                    </w:p>
                    <w:bookmarkEnd w:id="3"/>
                  </w:txbxContent>
                </v:textbox>
                <w10:wrap anchorx="margin"/>
              </v:roundrect>
            </w:pict>
          </mc:Fallback>
        </mc:AlternateContent>
      </w:r>
    </w:p>
    <w:p w:rsidR="00914A95" w:rsidRDefault="00914A95" w:rsidP="00914A95">
      <w:pPr>
        <w:tabs>
          <w:tab w:val="left" w:pos="4080"/>
        </w:tabs>
      </w:pPr>
    </w:p>
    <w:p w:rsidR="00914A95" w:rsidRDefault="00914A95" w:rsidP="00914A9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Theme="minorHAnsi" w:hAnsiTheme="minorHAnsi"/>
          <w:b/>
          <w:noProof/>
          <w:sz w:val="24"/>
          <w:lang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463AA" wp14:editId="1F3024AF">
                <wp:simplePos x="0" y="0"/>
                <wp:positionH relativeFrom="rightMargin">
                  <wp:posOffset>0</wp:posOffset>
                </wp:positionH>
                <wp:positionV relativeFrom="paragraph">
                  <wp:posOffset>180340</wp:posOffset>
                </wp:positionV>
                <wp:extent cx="352425" cy="5130800"/>
                <wp:effectExtent l="0" t="0" r="28575" b="2540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5130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7BBEF"/>
                            </a:gs>
                            <a:gs pos="50000">
                              <a:srgbClr val="DCCEF2"/>
                            </a:gs>
                            <a:gs pos="99000">
                              <a:srgbClr val="EAE5F8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8</w:t>
                            </w:r>
                            <w:r w:rsidRPr="00663E3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RM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914A95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463AA" id="Text Box 164" o:spid="_x0000_s1029" type="#_x0000_t202" style="position:absolute;margin-left:0;margin-top:14.2pt;width:27.75pt;height:404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" fillcolor="#c7bbef" strokeweight=".5pt">
                <v:fill color2="#eae5f8" rotate="t" focusposition=".5,.5" focussize="" colors="0 #c7bbef;.5 #dccef2;64881f #eae5f8" focus="100%" type="gradientRadial"/>
                <v:textbox>
                  <w:txbxContent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8</w:t>
                      </w:r>
                      <w:r w:rsidRPr="00663E3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D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L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M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U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S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P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F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O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RM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914A95" w:rsidRDefault="00914A95" w:rsidP="00914A95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36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27"/>
        <w:gridCol w:w="2255"/>
        <w:gridCol w:w="2256"/>
        <w:gridCol w:w="2256"/>
        <w:gridCol w:w="2256"/>
        <w:gridCol w:w="3330"/>
      </w:tblGrid>
      <w:tr w:rsidR="00914A95" w:rsidRPr="00005DB1" w:rsidTr="00CE1A4B">
        <w:trPr>
          <w:trHeight w:val="404"/>
        </w:trPr>
        <w:tc>
          <w:tcPr>
            <w:tcW w:w="13680" w:type="dxa"/>
            <w:gridSpan w:val="6"/>
            <w:shd w:val="clear" w:color="auto" w:fill="FFE599" w:themeFill="accent4" w:themeFillTint="66"/>
            <w:vAlign w:val="center"/>
          </w:tcPr>
          <w:p w:rsidR="00914A95" w:rsidRPr="00005DB1" w:rsidRDefault="00914A95" w:rsidP="00CE1A4B">
            <w:pPr>
              <w:pStyle w:val="Normal1"/>
              <w:contextualSpacing w:val="0"/>
              <w:rPr>
                <w:rFonts w:asciiTheme="minorHAnsi" w:hAnsiTheme="minorHAnsi" w:cs="Times New Roman"/>
                <w:iCs/>
                <w:sz w:val="20"/>
                <w:szCs w:val="20"/>
              </w:rPr>
            </w:pPr>
            <w:r w:rsidRPr="00005DB1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Rehearse, &amp; Refine</w:t>
            </w: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 - </w:t>
            </w:r>
            <w:r w:rsidRPr="00005DB1">
              <w:rPr>
                <w:rFonts w:asciiTheme="minorHAnsi" w:hAnsiTheme="minorHAnsi" w:cs="Times New Roman"/>
                <w:sz w:val="20"/>
                <w:szCs w:val="20"/>
              </w:rPr>
              <w:t>Evaluate and refine personal and ensemble performances, individually or in collaboration with others.</w:t>
            </w:r>
          </w:p>
        </w:tc>
      </w:tr>
      <w:tr w:rsidR="00914A95" w:rsidRPr="00413C46" w:rsidTr="00CE1A4B">
        <w:trPr>
          <w:trHeight w:val="764"/>
        </w:trPr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Achievement Category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13C46">
              <w:rPr>
                <w:rFonts w:asciiTheme="minorHAnsi" w:hAnsiTheme="minorHAnsi"/>
              </w:rPr>
              <w:t>Level 1</w:t>
            </w:r>
          </w:p>
          <w:p w:rsidR="00914A95" w:rsidRPr="00413C46" w:rsidRDefault="00914A95" w:rsidP="00CE1A4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13C46">
              <w:rPr>
                <w:rFonts w:asciiTheme="minorHAnsi" w:hAnsiTheme="minorHAnsi"/>
              </w:rPr>
              <w:t xml:space="preserve">Emerging </w:t>
            </w: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13C46">
              <w:rPr>
                <w:rFonts w:asciiTheme="minorHAnsi" w:hAnsiTheme="minorHAnsi"/>
              </w:rPr>
              <w:t>Level 2</w:t>
            </w: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13C46">
              <w:rPr>
                <w:rFonts w:asciiTheme="minorHAnsi" w:hAnsiTheme="minorHAnsi"/>
              </w:rPr>
              <w:t xml:space="preserve">Approaches </w:t>
            </w:r>
            <w:r>
              <w:rPr>
                <w:rFonts w:asciiTheme="minorHAnsi" w:hAnsiTheme="minorHAnsi"/>
              </w:rPr>
              <w:t>Criterion</w:t>
            </w: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13C4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13C46">
              <w:rPr>
                <w:rFonts w:asciiTheme="minorHAnsi" w:hAnsiTheme="minorHAnsi"/>
                <w:b/>
              </w:rPr>
              <w:t>Level 3</w:t>
            </w: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13C46">
              <w:rPr>
                <w:rFonts w:asciiTheme="minorHAnsi" w:hAnsiTheme="minorHAnsi"/>
                <w:b/>
              </w:rPr>
              <w:t xml:space="preserve">Meets </w:t>
            </w:r>
            <w:r>
              <w:rPr>
                <w:rFonts w:asciiTheme="minorHAnsi" w:hAnsiTheme="minorHAnsi"/>
                <w:b/>
              </w:rPr>
              <w:t>Criterion</w:t>
            </w: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413C46">
              <w:rPr>
                <w:rFonts w:asciiTheme="minorHAnsi" w:hAnsiTheme="minorHAnsi"/>
                <w:color w:val="FFFFFF" w:themeColor="background1"/>
              </w:rPr>
              <w:t>Level 4</w:t>
            </w: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413C46">
              <w:rPr>
                <w:rFonts w:asciiTheme="minorHAnsi" w:hAnsiTheme="minorHAnsi"/>
                <w:color w:val="FFFFFF" w:themeColor="background1"/>
              </w:rPr>
              <w:t xml:space="preserve">Exceeds </w:t>
            </w:r>
            <w:r>
              <w:rPr>
                <w:rFonts w:asciiTheme="minorHAnsi" w:hAnsiTheme="minorHAnsi"/>
                <w:color w:val="FFFFFF" w:themeColor="background1"/>
              </w:rPr>
              <w:t>Criterion</w:t>
            </w: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13C46">
              <w:rPr>
                <w:rFonts w:asciiTheme="minorHAnsi" w:hAnsiTheme="minorHAnsi" w:cs="Arial"/>
                <w:b/>
              </w:rPr>
              <w:t xml:space="preserve">Performance </w:t>
            </w: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13C46">
              <w:rPr>
                <w:rFonts w:asciiTheme="minorHAnsi" w:hAnsiTheme="minorHAnsi" w:cs="Arial"/>
                <w:b/>
              </w:rPr>
              <w:t>Standards</w:t>
            </w: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14A95" w:rsidRPr="00005DB1" w:rsidTr="00CE1A4B">
        <w:trPr>
          <w:trHeight w:val="2465"/>
        </w:trPr>
        <w:tc>
          <w:tcPr>
            <w:tcW w:w="1327" w:type="dxa"/>
          </w:tcPr>
          <w:p w:rsidR="00914A95" w:rsidRPr="00047F88" w:rsidRDefault="00914A95" w:rsidP="00CE1A4B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</w:rPr>
            </w:pPr>
            <w:r>
              <w:rPr>
                <w:rFonts w:asciiTheme="minorHAnsi" w:hAnsiTheme="minorHAnsi" w:cs="Arial"/>
                <w:b/>
                <w:sz w:val="16"/>
              </w:rPr>
              <w:t>Rehearsal Documentation</w:t>
            </w:r>
            <w:r w:rsidRPr="00047F88">
              <w:rPr>
                <w:rFonts w:asciiTheme="minorHAnsi" w:hAnsiTheme="minorHAnsi" w:cs="Arial"/>
                <w:b/>
                <w:sz w:val="16"/>
              </w:rPr>
              <w:t>.</w:t>
            </w:r>
          </w:p>
          <w:p w:rsidR="00914A95" w:rsidRPr="001B141B" w:rsidRDefault="00914A95" w:rsidP="00CE1A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2255" w:type="dxa"/>
            <w:shd w:val="clear" w:color="auto" w:fill="auto"/>
          </w:tcPr>
          <w:p w:rsidR="00914A95" w:rsidRPr="00E27675" w:rsidRDefault="00914A95" w:rsidP="00CE1A4B">
            <w:pPr>
              <w:pStyle w:val="Normal1"/>
              <w:contextualSpacing w:val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27675">
              <w:rPr>
                <w:rFonts w:ascii="Arial Narrow" w:hAnsi="Arial Narrow"/>
                <w:sz w:val="20"/>
                <w:szCs w:val="20"/>
              </w:rPr>
              <w:t>Limited documentation of the practice/</w:t>
            </w:r>
            <w:r>
              <w:rPr>
                <w:rFonts w:ascii="Arial Narrow" w:hAnsi="Arial Narrow"/>
                <w:sz w:val="20"/>
                <w:szCs w:val="20"/>
              </w:rPr>
              <w:t>refinement</w:t>
            </w:r>
            <w:r w:rsidRPr="00E27675">
              <w:rPr>
                <w:rFonts w:ascii="Arial Narrow" w:hAnsi="Arial Narrow"/>
                <w:sz w:val="20"/>
                <w:szCs w:val="20"/>
              </w:rPr>
              <w:t xml:space="preserve"> process, </w:t>
            </w:r>
            <w:r>
              <w:rPr>
                <w:rFonts w:ascii="Arial Narrow" w:hAnsi="Arial Narrow"/>
                <w:sz w:val="20"/>
                <w:szCs w:val="20"/>
              </w:rPr>
              <w:t xml:space="preserve">but does not include musical </w:t>
            </w:r>
            <w:r w:rsidRPr="003073E9">
              <w:rPr>
                <w:rFonts w:ascii="Arial Narrow" w:hAnsi="Arial Narrow"/>
                <w:sz w:val="20"/>
                <w:szCs w:val="20"/>
              </w:rPr>
              <w:t>interpretation, manipulation of expressive qualities, and development of personal/ensemble skills</w:t>
            </w:r>
            <w:r w:rsidRPr="00E27675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2256" w:type="dxa"/>
            <w:shd w:val="clear" w:color="auto" w:fill="auto"/>
          </w:tcPr>
          <w:p w:rsidR="00914A95" w:rsidRPr="00E27675" w:rsidRDefault="00914A95" w:rsidP="00CE1A4B">
            <w:pPr>
              <w:pStyle w:val="Normal1"/>
              <w:contextualSpacing w:val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E27675">
              <w:rPr>
                <w:rFonts w:ascii="Arial Narrow" w:hAnsi="Arial Narrow"/>
                <w:sz w:val="20"/>
                <w:szCs w:val="20"/>
              </w:rPr>
              <w:t>Some documentation of the practice/</w:t>
            </w:r>
            <w:r>
              <w:rPr>
                <w:rFonts w:ascii="Arial Narrow" w:hAnsi="Arial Narrow"/>
                <w:sz w:val="20"/>
                <w:szCs w:val="20"/>
              </w:rPr>
              <w:t>refiemenet</w:t>
            </w:r>
            <w:r w:rsidRPr="00E27675">
              <w:rPr>
                <w:rFonts w:ascii="Arial Narrow" w:hAnsi="Arial Narrow"/>
                <w:sz w:val="20"/>
                <w:szCs w:val="20"/>
              </w:rPr>
              <w:t xml:space="preserve"> process is included, but </w:t>
            </w:r>
            <w:r>
              <w:rPr>
                <w:rFonts w:ascii="Arial Narrow" w:hAnsi="Arial Narrow"/>
                <w:sz w:val="20"/>
                <w:szCs w:val="20"/>
              </w:rPr>
              <w:t xml:space="preserve">allows only inference of musical </w:t>
            </w:r>
            <w:r w:rsidRPr="003073E9">
              <w:rPr>
                <w:rFonts w:ascii="Arial Narrow" w:hAnsi="Arial Narrow"/>
                <w:sz w:val="20"/>
                <w:szCs w:val="20"/>
              </w:rPr>
              <w:t>interpretation, manipulation of expressive qualities, and development of personal/ensemble skills</w:t>
            </w:r>
            <w:r w:rsidRPr="00E27675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2256" w:type="dxa"/>
            <w:shd w:val="clear" w:color="auto" w:fill="auto"/>
          </w:tcPr>
          <w:p w:rsidR="00914A95" w:rsidRPr="00E27675" w:rsidRDefault="00914A95" w:rsidP="00CE1A4B">
            <w:pPr>
              <w:widowControl w:val="0"/>
              <w:spacing w:line="240" w:lineRule="auto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Clearly documents</w:t>
            </w:r>
            <w:r w:rsidRPr="00E27675">
              <w:rPr>
                <w:rFonts w:ascii="Arial Narrow" w:hAnsi="Arial Narrow"/>
                <w14:ligatures w14:val="none"/>
              </w:rPr>
              <w:t xml:space="preserve"> the practice/</w:t>
            </w:r>
            <w:r>
              <w:rPr>
                <w:rFonts w:ascii="Arial Narrow" w:hAnsi="Arial Narrow"/>
                <w14:ligatures w14:val="none"/>
              </w:rPr>
              <w:t>refinement</w:t>
            </w:r>
            <w:r w:rsidRPr="00E27675">
              <w:rPr>
                <w:rFonts w:ascii="Arial Narrow" w:hAnsi="Arial Narrow"/>
                <w14:ligatures w14:val="none"/>
              </w:rPr>
              <w:t xml:space="preserve"> process, </w:t>
            </w:r>
            <w:r>
              <w:rPr>
                <w:rFonts w:ascii="Arial Narrow" w:hAnsi="Arial Narrow"/>
                <w14:ligatures w14:val="none"/>
              </w:rPr>
              <w:t>demonstrating</w:t>
            </w:r>
            <w:r w:rsidRPr="00E27675">
              <w:rPr>
                <w:rFonts w:ascii="Arial Narrow" w:hAnsi="Arial Narrow"/>
                <w14:ligatures w14:val="none"/>
              </w:rPr>
              <w:t xml:space="preserve"> appropriate </w:t>
            </w:r>
            <w:r>
              <w:rPr>
                <w:rFonts w:ascii="Arial Narrow" w:hAnsi="Arial Narrow"/>
              </w:rPr>
              <w:t xml:space="preserve">musical </w:t>
            </w:r>
            <w:r>
              <w:rPr>
                <w:rFonts w:ascii="Arial Narrow" w:hAnsi="Arial Narrow"/>
                <w14:ligatures w14:val="none"/>
              </w:rPr>
              <w:t>interpretation</w:t>
            </w:r>
            <w:r w:rsidRPr="00E27675">
              <w:rPr>
                <w:rFonts w:ascii="Arial Narrow" w:hAnsi="Arial Narrow"/>
                <w14:ligatures w14:val="none"/>
              </w:rPr>
              <w:t xml:space="preserve">, </w:t>
            </w:r>
            <w:r>
              <w:rPr>
                <w:rFonts w:ascii="Arial Narrow" w:hAnsi="Arial Narrow"/>
                <w14:ligatures w14:val="none"/>
              </w:rPr>
              <w:t xml:space="preserve">manipulation of </w:t>
            </w:r>
            <w:r w:rsidRPr="00E27675">
              <w:rPr>
                <w:rFonts w:ascii="Arial Narrow" w:hAnsi="Arial Narrow"/>
                <w14:ligatures w14:val="none"/>
              </w:rPr>
              <w:t xml:space="preserve">expressive qualities, and </w:t>
            </w:r>
            <w:r>
              <w:rPr>
                <w:rFonts w:ascii="Arial Narrow" w:hAnsi="Arial Narrow"/>
                <w14:ligatures w14:val="none"/>
              </w:rPr>
              <w:t xml:space="preserve">development of </w:t>
            </w:r>
            <w:r w:rsidRPr="00E27675">
              <w:rPr>
                <w:rFonts w:ascii="Arial Narrow" w:hAnsi="Arial Narrow"/>
                <w14:ligatures w14:val="none"/>
              </w:rPr>
              <w:t xml:space="preserve">personal/ensemble skills. </w:t>
            </w:r>
          </w:p>
        </w:tc>
        <w:tc>
          <w:tcPr>
            <w:tcW w:w="2256" w:type="dxa"/>
            <w:shd w:val="clear" w:color="auto" w:fill="auto"/>
          </w:tcPr>
          <w:p w:rsidR="00914A95" w:rsidRPr="00E27675" w:rsidRDefault="00914A95" w:rsidP="00CE1A4B">
            <w:pPr>
              <w:pStyle w:val="ListParagraph"/>
              <w:spacing w:after="0" w:line="240" w:lineRule="auto"/>
              <w:ind w:left="24"/>
              <w:rPr>
                <w:rFonts w:ascii="Arial Narrow" w:hAnsi="Arial Narrow" w:cs="Arial"/>
              </w:rPr>
            </w:pPr>
            <w:r w:rsidRPr="00E27675">
              <w:rPr>
                <w:rFonts w:ascii="Arial Narrow" w:hAnsi="Arial Narrow"/>
                <w14:ligatures w14:val="none"/>
              </w:rPr>
              <w:t>Detailed documentation of practice/</w:t>
            </w:r>
            <w:r>
              <w:rPr>
                <w:rFonts w:ascii="Arial Narrow" w:hAnsi="Arial Narrow"/>
                <w14:ligatures w14:val="none"/>
              </w:rPr>
              <w:t>refinement</w:t>
            </w:r>
            <w:r w:rsidRPr="00E27675">
              <w:rPr>
                <w:rFonts w:ascii="Arial Narrow" w:hAnsi="Arial Narrow"/>
                <w14:ligatures w14:val="none"/>
              </w:rPr>
              <w:t xml:space="preserve"> process, </w:t>
            </w:r>
            <w:r>
              <w:rPr>
                <w:rFonts w:ascii="Arial Narrow" w:hAnsi="Arial Narrow"/>
                <w14:ligatures w14:val="none"/>
              </w:rPr>
              <w:t>demonstrating</w:t>
            </w:r>
            <w:r w:rsidRPr="00E27675">
              <w:rPr>
                <w:rFonts w:ascii="Arial Narrow" w:hAnsi="Arial Narrow"/>
                <w14:ligatures w14:val="none"/>
              </w:rPr>
              <w:t xml:space="preserve"> insightful </w:t>
            </w:r>
            <w:r>
              <w:rPr>
                <w:rFonts w:ascii="Arial Narrow" w:hAnsi="Arial Narrow"/>
              </w:rPr>
              <w:t xml:space="preserve">musical </w:t>
            </w:r>
            <w:r>
              <w:rPr>
                <w:rFonts w:ascii="Arial Narrow" w:hAnsi="Arial Narrow"/>
                <w14:ligatures w14:val="none"/>
              </w:rPr>
              <w:t>interpretation</w:t>
            </w:r>
            <w:r w:rsidRPr="00E27675">
              <w:rPr>
                <w:rFonts w:ascii="Arial Narrow" w:hAnsi="Arial Narrow"/>
                <w14:ligatures w14:val="none"/>
              </w:rPr>
              <w:t xml:space="preserve">, </w:t>
            </w:r>
            <w:r>
              <w:rPr>
                <w:rFonts w:ascii="Arial Narrow" w:hAnsi="Arial Narrow"/>
                <w14:ligatures w14:val="none"/>
              </w:rPr>
              <w:t xml:space="preserve">manipulation of </w:t>
            </w:r>
            <w:r w:rsidRPr="00E27675">
              <w:rPr>
                <w:rFonts w:ascii="Arial Narrow" w:hAnsi="Arial Narrow"/>
                <w14:ligatures w14:val="none"/>
              </w:rPr>
              <w:t xml:space="preserve">expressive qualities, and </w:t>
            </w:r>
            <w:r>
              <w:rPr>
                <w:rFonts w:ascii="Arial Narrow" w:hAnsi="Arial Narrow"/>
                <w14:ligatures w14:val="none"/>
              </w:rPr>
              <w:t xml:space="preserve">development of </w:t>
            </w:r>
            <w:r w:rsidRPr="00E27675">
              <w:rPr>
                <w:rFonts w:ascii="Arial Narrow" w:hAnsi="Arial Narrow"/>
                <w14:ligatures w14:val="none"/>
              </w:rPr>
              <w:t xml:space="preserve">personal/ensemble skills. </w:t>
            </w:r>
          </w:p>
        </w:tc>
        <w:tc>
          <w:tcPr>
            <w:tcW w:w="3330" w:type="dxa"/>
          </w:tcPr>
          <w:p w:rsidR="00914A95" w:rsidRDefault="00914A95" w:rsidP="00CE1A4B">
            <w:pPr>
              <w:spacing w:after="0" w:line="240" w:lineRule="auto"/>
              <w:rPr>
                <w:rFonts w:asciiTheme="minorHAnsi" w:eastAsia="MS Mincho" w:hAnsiTheme="minorHAnsi" w:cs="Arial Narrow"/>
                <w:b/>
              </w:rPr>
            </w:pPr>
          </w:p>
          <w:p w:rsidR="00914A95" w:rsidRPr="00E27675" w:rsidRDefault="00914A95" w:rsidP="00CE1A4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133D5">
              <w:rPr>
                <w:rFonts w:asciiTheme="minorHAnsi" w:eastAsia="MS Mincho" w:hAnsiTheme="minorHAnsi" w:cs="Arial Narrow"/>
                <w:b/>
                <w:sz w:val="16"/>
                <w:szCs w:val="16"/>
              </w:rPr>
              <w:t xml:space="preserve">MU:Pr5.1.8a  </w:t>
            </w:r>
            <w:r w:rsidRPr="00C133D5">
              <w:rPr>
                <w:rFonts w:asciiTheme="minorHAnsi" w:hAnsiTheme="minorHAnsi"/>
                <w:sz w:val="16"/>
                <w:szCs w:val="16"/>
              </w:rPr>
              <w:t xml:space="preserve">Identify and apply </w:t>
            </w:r>
            <w:r w:rsidRPr="00C133D5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personally-developed</w:t>
            </w:r>
            <w:r w:rsidRPr="00C133D5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criteria</w:t>
            </w:r>
            <w:r w:rsidRPr="00C133D5">
              <w:rPr>
                <w:rFonts w:asciiTheme="minorHAnsi" w:hAnsiTheme="minorHAnsi"/>
                <w:sz w:val="16"/>
                <w:szCs w:val="16"/>
              </w:rPr>
              <w:t xml:space="preserve"> (such as demonstrating correct interpretation of notation, </w:t>
            </w:r>
            <w:r w:rsidRPr="00C133D5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technical skill</w:t>
            </w:r>
            <w:r w:rsidRPr="00C133D5">
              <w:rPr>
                <w:rFonts w:asciiTheme="minorHAnsi" w:hAnsiTheme="minorHAnsi"/>
                <w:sz w:val="16"/>
                <w:szCs w:val="16"/>
              </w:rPr>
              <w:t xml:space="preserve"> of performer, originality, emotional impact, </w:t>
            </w:r>
            <w:r w:rsidRPr="00C133D5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variety</w:t>
            </w:r>
            <w:r w:rsidRPr="00C133D5">
              <w:rPr>
                <w:rFonts w:asciiTheme="minorHAnsi" w:hAnsiTheme="minorHAnsi"/>
                <w:i/>
                <w:sz w:val="16"/>
                <w:szCs w:val="16"/>
              </w:rPr>
              <w:t>,</w:t>
            </w:r>
            <w:r w:rsidRPr="00C133D5">
              <w:rPr>
                <w:rFonts w:asciiTheme="minorHAnsi" w:hAnsiTheme="minorHAnsi"/>
                <w:sz w:val="16"/>
                <w:szCs w:val="16"/>
              </w:rPr>
              <w:t xml:space="preserve"> and interest) to rehearse, </w:t>
            </w:r>
            <w:r w:rsidRPr="00C133D5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refine</w:t>
            </w:r>
            <w:r w:rsidRPr="00C133D5">
              <w:rPr>
                <w:rFonts w:asciiTheme="minorHAnsi" w:hAnsiTheme="minorHAnsi"/>
                <w:sz w:val="16"/>
                <w:szCs w:val="16"/>
              </w:rPr>
              <w:t xml:space="preserve">, and determine when the music is ready to </w:t>
            </w:r>
            <w:r w:rsidRPr="00C133D5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perform</w:t>
            </w:r>
            <w:r w:rsidRPr="00C133D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</w:tbl>
    <w:p w:rsidR="00914A95" w:rsidRDefault="00914A95" w:rsidP="00914A9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914A95" w:rsidRDefault="00914A95" w:rsidP="00914A95">
      <w:pPr>
        <w:spacing w:after="160" w:line="259" w:lineRule="auto"/>
        <w:sectPr w:rsidR="00914A95" w:rsidSect="00AD2558">
          <w:pgSz w:w="15840" w:h="12240" w:orient="landscape"/>
          <w:pgMar w:top="1440" w:right="1440" w:bottom="720" w:left="720" w:header="720" w:footer="720" w:gutter="0"/>
          <w:cols w:space="720"/>
          <w:docGrid w:linePitch="360"/>
        </w:sectPr>
      </w:pPr>
      <w:r>
        <w:br w:type="page"/>
      </w:r>
    </w:p>
    <w:p w:rsidR="00914A95" w:rsidRDefault="00914A95" w:rsidP="00914A95">
      <w:pPr>
        <w:tabs>
          <w:tab w:val="left" w:pos="4080"/>
        </w:tabs>
      </w:pPr>
      <w:bookmarkStart w:id="4" w:name="TeacherPerformanceScoringDevice"/>
      <w:r>
        <w:rPr>
          <w:rFonts w:asciiTheme="minorHAnsi" w:hAnsiTheme="minorHAnsi"/>
          <w:b/>
          <w:noProof/>
          <w:sz w:val="24"/>
          <w:lang w:eastAsia="en-US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C22B2" wp14:editId="27CBC754">
                <wp:simplePos x="0" y="0"/>
                <wp:positionH relativeFrom="rightMargin">
                  <wp:posOffset>252167</wp:posOffset>
                </wp:positionH>
                <wp:positionV relativeFrom="paragraph">
                  <wp:posOffset>-28280</wp:posOffset>
                </wp:positionV>
                <wp:extent cx="352425" cy="4886325"/>
                <wp:effectExtent l="0" t="0" r="2857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8863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7BBEF"/>
                            </a:gs>
                            <a:gs pos="50000">
                              <a:srgbClr val="DCCEF2"/>
                            </a:gs>
                            <a:gs pos="99000">
                              <a:srgbClr val="EAE5F8"/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 w:rsidRPr="004576B6">
                              <w:t>8</w:t>
                            </w:r>
                            <w:r w:rsidRPr="004576B6">
                              <w:rPr>
                                <w:vertAlign w:val="superscript"/>
                              </w:rPr>
                              <w:t>th</w:t>
                            </w:r>
                            <w:r w:rsidRPr="004576B6">
                              <w:t xml:space="preserve"> </w:t>
                            </w: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 w:rsidRPr="004576B6">
                              <w:t>G</w:t>
                            </w: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 w:rsidRPr="004576B6">
                              <w:t>R</w:t>
                            </w: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 w:rsidRPr="004576B6">
                              <w:t>A</w:t>
                            </w: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 w:rsidRPr="004576B6">
                              <w:t>D</w:t>
                            </w: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 w:rsidRPr="004576B6">
                              <w:t>E</w:t>
                            </w: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 w:rsidRPr="004576B6">
                              <w:t>G</w:t>
                            </w: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 w:rsidRPr="004576B6">
                              <w:t>E</w:t>
                            </w: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 w:rsidRPr="004576B6">
                              <w:t>N</w:t>
                            </w: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 w:rsidRPr="004576B6">
                              <w:t>E</w:t>
                            </w: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 w:rsidRPr="004576B6">
                              <w:t>R</w:t>
                            </w: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 w:rsidRPr="004576B6">
                              <w:t>A</w:t>
                            </w: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 w:rsidRPr="004576B6">
                              <w:t>L</w:t>
                            </w: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 w:rsidRPr="004576B6">
                              <w:t>M</w:t>
                            </w: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 w:rsidRPr="004576B6">
                              <w:t>U</w:t>
                            </w: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 w:rsidRPr="004576B6">
                              <w:t>S</w:t>
                            </w: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 w:rsidRPr="004576B6">
                              <w:t>I</w:t>
                            </w: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 w:rsidRPr="004576B6">
                              <w:t>C</w:t>
                            </w: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 w:rsidRPr="004576B6">
                              <w:t>P</w:t>
                            </w: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 w:rsidRPr="004576B6">
                              <w:t>E</w:t>
                            </w: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 w:rsidRPr="004576B6">
                              <w:t>R</w:t>
                            </w: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 w:rsidRPr="004576B6">
                              <w:t>F</w:t>
                            </w: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 w:rsidRPr="004576B6">
                              <w:t>O</w:t>
                            </w: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 w:rsidRPr="004576B6">
                              <w:t>RM</w:t>
                            </w: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 w:rsidRPr="004576B6">
                              <w:t>I</w:t>
                            </w: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 w:rsidRPr="004576B6">
                              <w:t>N</w:t>
                            </w:r>
                          </w:p>
                          <w:p w:rsidR="00914A95" w:rsidRPr="004576B6" w:rsidRDefault="00914A95" w:rsidP="00914A95">
                            <w:pPr>
                              <w:spacing w:after="0" w:line="240" w:lineRule="auto"/>
                              <w:jc w:val="center"/>
                            </w:pPr>
                            <w:r w:rsidRPr="004576B6"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C22B2" id="Text Box 3" o:spid="_x0000_s1030" type="#_x0000_t202" style="position:absolute;margin-left:19.85pt;margin-top:-2.25pt;width:27.75pt;height:3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" fillcolor="#c7bbef" strokeweight=".5pt">
                <v:fill color2="#eae5f8" colors="0 #c7bbef;.5 #dccef2;64881f #eae5f8" focus="100%" type="gradient">
                  <o:fill v:ext="view" type="gradientUnscaled"/>
                </v:fill>
                <v:textbox>
                  <w:txbxContent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  <w:r w:rsidRPr="004576B6">
                        <w:t>8</w:t>
                      </w:r>
                      <w:r w:rsidRPr="004576B6">
                        <w:rPr>
                          <w:vertAlign w:val="superscript"/>
                        </w:rPr>
                        <w:t>th</w:t>
                      </w:r>
                      <w:r w:rsidRPr="004576B6">
                        <w:t xml:space="preserve"> </w:t>
                      </w: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  <w:r w:rsidRPr="004576B6">
                        <w:t>G</w:t>
                      </w: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  <w:r w:rsidRPr="004576B6">
                        <w:t>R</w:t>
                      </w: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  <w:r w:rsidRPr="004576B6">
                        <w:t>A</w:t>
                      </w: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  <w:r w:rsidRPr="004576B6">
                        <w:t>D</w:t>
                      </w: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  <w:r w:rsidRPr="004576B6">
                        <w:t>E</w:t>
                      </w: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  <w:r w:rsidRPr="004576B6">
                        <w:t>G</w:t>
                      </w: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  <w:r w:rsidRPr="004576B6">
                        <w:t>E</w:t>
                      </w: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  <w:r w:rsidRPr="004576B6">
                        <w:t>N</w:t>
                      </w: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  <w:r w:rsidRPr="004576B6">
                        <w:t>E</w:t>
                      </w: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  <w:r w:rsidRPr="004576B6">
                        <w:t>R</w:t>
                      </w: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  <w:r w:rsidRPr="004576B6">
                        <w:t>A</w:t>
                      </w: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  <w:r w:rsidRPr="004576B6">
                        <w:t>L</w:t>
                      </w: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  <w:r w:rsidRPr="004576B6">
                        <w:t>M</w:t>
                      </w: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  <w:r w:rsidRPr="004576B6">
                        <w:t>U</w:t>
                      </w: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  <w:r w:rsidRPr="004576B6">
                        <w:t>S</w:t>
                      </w: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  <w:r w:rsidRPr="004576B6">
                        <w:t>I</w:t>
                      </w: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  <w:r w:rsidRPr="004576B6">
                        <w:t>C</w:t>
                      </w: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  <w:r w:rsidRPr="004576B6">
                        <w:t>P</w:t>
                      </w: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  <w:r w:rsidRPr="004576B6">
                        <w:t>E</w:t>
                      </w: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  <w:r w:rsidRPr="004576B6">
                        <w:t>R</w:t>
                      </w: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  <w:r w:rsidRPr="004576B6">
                        <w:t>F</w:t>
                      </w: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  <w:r w:rsidRPr="004576B6">
                        <w:t>O</w:t>
                      </w: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  <w:r w:rsidRPr="004576B6">
                        <w:t>RM</w:t>
                      </w: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  <w:r w:rsidRPr="004576B6">
                        <w:t>I</w:t>
                      </w: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  <w:r w:rsidRPr="004576B6">
                        <w:t>N</w:t>
                      </w:r>
                    </w:p>
                    <w:p w:rsidR="00914A95" w:rsidRPr="004576B6" w:rsidRDefault="00914A95" w:rsidP="00914A95">
                      <w:pPr>
                        <w:spacing w:after="0" w:line="240" w:lineRule="auto"/>
                        <w:jc w:val="center"/>
                      </w:pPr>
                      <w:r w:rsidRPr="004576B6"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FAAB1FD" wp14:editId="627B13E5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458845" cy="339090"/>
                <wp:effectExtent l="0" t="0" r="20955" b="16510"/>
                <wp:wrapNone/>
                <wp:docPr id="172" name="Rounded 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339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AB7FD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AB7FD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AB7FD6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1750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4A95" w:rsidRDefault="00914A95" w:rsidP="00914A95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Performance Scoring Device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AAB1FD" id="Rounded Rectangle 172" o:spid="_x0000_s1031" style="position:absolute;margin-left:189pt;margin-top:0;width:272.35pt;height:26.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" fillcolor="#ccabf3" strokecolor="#d9d9d9" strokeweight="2.5pt">
                <v:fill color2="#eee5fa" rotate="t" colors="0 #ccabf3;.5 #decbf6;1 #eee5fa" focus="100%" type="gradient"/>
                <v:textbox inset="2.88pt,2.88pt,2.88pt,2.88pt">
                  <w:txbxContent>
                    <w:p w:rsidR="00914A95" w:rsidRDefault="00914A95" w:rsidP="00914A95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Performance Scoring Device</w:t>
                      </w:r>
                    </w:p>
                  </w:txbxContent>
                </v:textbox>
              </v:roundrect>
            </w:pict>
          </mc:Fallback>
        </mc:AlternateContent>
      </w:r>
      <w:bookmarkEnd w:id="4"/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6B721FE" wp14:editId="5A9FD308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076325" cy="344170"/>
                <wp:effectExtent l="0" t="0" r="15875" b="36830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4417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4A95" w:rsidRDefault="00914A95" w:rsidP="00914A95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Teacher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721FE" id="Text Box 173" o:spid="_x0000_s1032" type="#_x0000_t202" style="position:absolute;margin-left:9pt;margin-top:0;width:84.75pt;height:27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" fillcolor="#f3f3f3" strokecolor="silver" strokeweight=".5pt">
                <v:textbox inset="2.88pt,2.88pt,2.88pt,2.88pt">
                  <w:txbxContent>
                    <w:p w:rsidR="00914A95" w:rsidRDefault="00914A95" w:rsidP="00914A95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Teacher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4A95" w:rsidRDefault="00914A95" w:rsidP="00914A95">
      <w:pPr>
        <w:tabs>
          <w:tab w:val="left" w:pos="4080"/>
        </w:tabs>
      </w:pPr>
    </w:p>
    <w:p w:rsidR="00914A95" w:rsidRDefault="00914A95" w:rsidP="00914A95">
      <w:pPr>
        <w:tabs>
          <w:tab w:val="left" w:pos="4080"/>
        </w:tabs>
        <w:spacing w:after="0"/>
        <w:rPr>
          <w:i/>
        </w:rPr>
      </w:pPr>
      <w:r>
        <w:rPr>
          <w:i/>
        </w:rPr>
        <w:t>Use to evaluate the recorded performance.</w:t>
      </w:r>
    </w:p>
    <w:tbl>
      <w:tblPr>
        <w:tblStyle w:val="TableGrid"/>
        <w:tblW w:w="134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530"/>
        <w:gridCol w:w="2270"/>
        <w:gridCol w:w="2271"/>
        <w:gridCol w:w="2270"/>
        <w:gridCol w:w="2271"/>
        <w:gridCol w:w="2798"/>
      </w:tblGrid>
      <w:tr w:rsidR="00914A95" w:rsidRPr="00413C46" w:rsidTr="00CE1A4B">
        <w:trPr>
          <w:trHeight w:val="494"/>
        </w:trPr>
        <w:tc>
          <w:tcPr>
            <w:tcW w:w="13410" w:type="dxa"/>
            <w:gridSpan w:val="6"/>
            <w:shd w:val="clear" w:color="auto" w:fill="FFE599" w:themeFill="accent4" w:themeFillTint="66"/>
          </w:tcPr>
          <w:p w:rsidR="00914A95" w:rsidRPr="00A22B6A" w:rsidRDefault="00914A95" w:rsidP="00CE1A4B">
            <w:pPr>
              <w:tabs>
                <w:tab w:val="left" w:pos="974"/>
              </w:tabs>
              <w:spacing w:after="0" w:line="240" w:lineRule="auto"/>
              <w:rPr>
                <w:rFonts w:ascii="Arial Narrow" w:eastAsiaTheme="minorEastAsia" w:hAnsi="Arial Narrow" w:cs="Arial Narrow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Interpret – </w:t>
            </w:r>
            <w:r w:rsidRPr="00A22B6A">
              <w:rPr>
                <w:rFonts w:ascii="Arial Narrow" w:eastAsiaTheme="minorEastAsia" w:hAnsi="Arial Narrow" w:cs="Arial Narrow"/>
                <w:iCs/>
                <w:kern w:val="0"/>
                <w:szCs w:val="22"/>
                <w14:ligatures w14:val="none"/>
                <w14:cntxtAlts w14:val="0"/>
              </w:rPr>
              <w:t>Develop personal interpretations that consider creators’ intent.</w:t>
            </w:r>
            <w:r w:rsidRPr="00A22B6A">
              <w:rPr>
                <w:rFonts w:ascii="Arial Narrow" w:eastAsiaTheme="minorEastAsia" w:hAnsi="Arial Narrow" w:cs="Arial Narrow"/>
                <w:i/>
                <w:iCs/>
                <w:kern w:val="0"/>
                <w:szCs w:val="22"/>
                <w14:ligatures w14:val="none"/>
                <w14:cntxtAlts w14:val="0"/>
              </w:rPr>
              <w:t xml:space="preserve"> </w:t>
            </w:r>
          </w:p>
          <w:p w:rsidR="00914A95" w:rsidRPr="00413C46" w:rsidRDefault="00914A95" w:rsidP="00CE1A4B">
            <w:pPr>
              <w:tabs>
                <w:tab w:val="left" w:pos="974"/>
              </w:tabs>
              <w:spacing w:after="0" w:line="240" w:lineRule="auto"/>
              <w:rPr>
                <w:rFonts w:asciiTheme="minorHAnsi" w:hAnsiTheme="minorHAnsi"/>
              </w:rPr>
            </w:pPr>
            <w:r w:rsidRPr="00413C46">
              <w:rPr>
                <w:rFonts w:asciiTheme="minorHAnsi" w:hAnsiTheme="minorHAnsi" w:cs="Arial"/>
                <w:b/>
                <w:bCs/>
              </w:rPr>
              <w:t>Present</w:t>
            </w:r>
            <w:r>
              <w:rPr>
                <w:rFonts w:asciiTheme="minorHAnsi" w:hAnsiTheme="minorHAnsi" w:cs="Arial"/>
                <w:b/>
                <w:bCs/>
              </w:rPr>
              <w:t xml:space="preserve"> - </w:t>
            </w:r>
            <w:r w:rsidRPr="00413C46">
              <w:rPr>
                <w:rFonts w:asciiTheme="minorHAnsi" w:hAnsiTheme="minorHAnsi"/>
              </w:rPr>
              <w:t>Perform expressively, with appropriate interpretation and technical accuracy, and in a manner appropriate to the audience and context.</w:t>
            </w:r>
          </w:p>
        </w:tc>
      </w:tr>
      <w:tr w:rsidR="00914A95" w:rsidRPr="00413C46" w:rsidTr="00CE1A4B">
        <w:trPr>
          <w:trHeight w:val="764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Achievement Category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13C46">
              <w:rPr>
                <w:rFonts w:asciiTheme="minorHAnsi" w:hAnsiTheme="minorHAnsi"/>
              </w:rPr>
              <w:t>Level 1</w:t>
            </w: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13C46">
              <w:rPr>
                <w:rFonts w:asciiTheme="minorHAnsi" w:hAnsiTheme="minorHAnsi"/>
              </w:rPr>
              <w:t xml:space="preserve">Emerging </w:t>
            </w: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13C46">
              <w:rPr>
                <w:rFonts w:asciiTheme="minorHAnsi" w:hAnsiTheme="minorHAnsi"/>
              </w:rPr>
              <w:t>Level 2</w:t>
            </w: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13C46">
              <w:rPr>
                <w:rFonts w:asciiTheme="minorHAnsi" w:hAnsiTheme="minorHAnsi"/>
              </w:rPr>
              <w:t xml:space="preserve">Approaches </w:t>
            </w:r>
            <w:r>
              <w:rPr>
                <w:rFonts w:asciiTheme="minorHAnsi" w:hAnsiTheme="minorHAnsi"/>
              </w:rPr>
              <w:t>Criterion</w:t>
            </w: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13C4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13C46">
              <w:rPr>
                <w:rFonts w:asciiTheme="minorHAnsi" w:hAnsiTheme="minorHAnsi"/>
                <w:b/>
              </w:rPr>
              <w:t>Level 3</w:t>
            </w: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13C46">
              <w:rPr>
                <w:rFonts w:asciiTheme="minorHAnsi" w:hAnsiTheme="minorHAnsi"/>
                <w:b/>
              </w:rPr>
              <w:t xml:space="preserve">Meets </w:t>
            </w:r>
            <w:r>
              <w:rPr>
                <w:rFonts w:asciiTheme="minorHAnsi" w:hAnsiTheme="minorHAnsi"/>
                <w:b/>
              </w:rPr>
              <w:t>Criterion</w:t>
            </w: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413C46">
              <w:rPr>
                <w:rFonts w:asciiTheme="minorHAnsi" w:hAnsiTheme="minorHAnsi"/>
                <w:color w:val="FFFFFF" w:themeColor="background1"/>
              </w:rPr>
              <w:t>Level 4</w:t>
            </w: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413C46">
              <w:rPr>
                <w:rFonts w:asciiTheme="minorHAnsi" w:hAnsiTheme="minorHAnsi"/>
                <w:color w:val="FFFFFF" w:themeColor="background1"/>
              </w:rPr>
              <w:t xml:space="preserve">Exceeds </w:t>
            </w:r>
            <w:r>
              <w:rPr>
                <w:rFonts w:asciiTheme="minorHAnsi" w:hAnsiTheme="minorHAnsi"/>
                <w:color w:val="FFFFFF" w:themeColor="background1"/>
              </w:rPr>
              <w:t>Criteiron</w:t>
            </w: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13C46">
              <w:rPr>
                <w:rFonts w:asciiTheme="minorHAnsi" w:hAnsiTheme="minorHAnsi" w:cs="Arial"/>
                <w:b/>
              </w:rPr>
              <w:t xml:space="preserve">Performance </w:t>
            </w: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13C46">
              <w:rPr>
                <w:rFonts w:asciiTheme="minorHAnsi" w:hAnsiTheme="minorHAnsi" w:cs="Arial"/>
                <w:b/>
              </w:rPr>
              <w:t>Standards</w:t>
            </w:r>
          </w:p>
          <w:p w:rsidR="00914A95" w:rsidRPr="00413C46" w:rsidRDefault="00914A95" w:rsidP="00CE1A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14A95" w:rsidRPr="007E45F5" w:rsidTr="00CE1A4B">
        <w:trPr>
          <w:trHeight w:val="1214"/>
        </w:trPr>
        <w:tc>
          <w:tcPr>
            <w:tcW w:w="1530" w:type="dxa"/>
            <w:tcBorders>
              <w:bottom w:val="single" w:sz="4" w:space="0" w:color="auto"/>
            </w:tcBorders>
          </w:tcPr>
          <w:p w:rsidR="00914A95" w:rsidRPr="002F0D57" w:rsidRDefault="00914A95" w:rsidP="00CE1A4B">
            <w:pPr>
              <w:widowControl w:val="0"/>
              <w:spacing w:after="0" w:line="240" w:lineRule="auto"/>
              <w:ind w:left="-18"/>
              <w:rPr>
                <w:rFonts w:asciiTheme="minorHAnsi" w:hAnsiTheme="minorHAnsi"/>
                <w:b/>
                <w:bCs/>
                <w:sz w:val="18"/>
                <w14:ligatures w14:val="none"/>
              </w:rPr>
            </w:pPr>
            <w:r w:rsidRPr="002F0D57">
              <w:rPr>
                <w:rFonts w:asciiTheme="minorHAnsi" w:hAnsiTheme="minorHAnsi"/>
                <w:b/>
                <w:bCs/>
                <w:sz w:val="18"/>
                <w14:ligatures w14:val="none"/>
              </w:rPr>
              <w:t xml:space="preserve">Quality of </w:t>
            </w:r>
          </w:p>
          <w:p w:rsidR="00914A95" w:rsidRPr="002F0D57" w:rsidRDefault="00914A95" w:rsidP="00CE1A4B">
            <w:pPr>
              <w:widowControl w:val="0"/>
              <w:spacing w:after="0" w:line="240" w:lineRule="auto"/>
              <w:ind w:left="-18"/>
              <w:rPr>
                <w:rFonts w:asciiTheme="minorHAnsi" w:hAnsiTheme="minorHAnsi"/>
                <w:b/>
                <w:bCs/>
                <w:sz w:val="18"/>
                <w14:ligatures w14:val="none"/>
              </w:rPr>
            </w:pPr>
            <w:r w:rsidRPr="002F0D57">
              <w:rPr>
                <w:rFonts w:asciiTheme="minorHAnsi" w:hAnsiTheme="minorHAnsi"/>
                <w:b/>
                <w:bCs/>
                <w:sz w:val="18"/>
                <w14:ligatures w14:val="none"/>
              </w:rPr>
              <w:t>Interpretation</w:t>
            </w:r>
          </w:p>
          <w:p w:rsidR="00914A95" w:rsidRPr="002F0D57" w:rsidRDefault="00914A95" w:rsidP="00CE1A4B">
            <w:pPr>
              <w:spacing w:after="0" w:line="240" w:lineRule="auto"/>
              <w:ind w:left="-18" w:hanging="18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2F0D57">
              <w:rPr>
                <w:rFonts w:asciiTheme="minorHAnsi" w:hAnsiTheme="minorHAnsi"/>
                <w:b/>
                <w:bCs/>
                <w:sz w:val="18"/>
                <w14:ligatures w14:val="none"/>
              </w:rPr>
              <w:t> 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914A95" w:rsidRPr="002F0D57" w:rsidRDefault="00914A95" w:rsidP="00CE1A4B">
            <w:pPr>
              <w:pStyle w:val="Normal1"/>
              <w:contextualSpacing w:val="0"/>
              <w:rPr>
                <w:rFonts w:asciiTheme="minorHAnsi" w:hAnsiTheme="minorHAnsi"/>
                <w:color w:val="auto"/>
                <w:sz w:val="18"/>
                <w:szCs w:val="16"/>
              </w:rPr>
            </w:pPr>
            <w:r w:rsidRPr="002F0D57">
              <w:rPr>
                <w:rFonts w:asciiTheme="minorHAnsi" w:hAnsiTheme="minorHAnsi"/>
                <w:sz w:val="18"/>
              </w:rPr>
              <w:t xml:space="preserve">Performance had limited instances that reflected authentic interpretation of style, genre, culture, and/or historical period. 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914A95" w:rsidRPr="002F0D57" w:rsidRDefault="00914A95" w:rsidP="00CE1A4B">
            <w:pPr>
              <w:pStyle w:val="Normal1"/>
              <w:contextualSpacing w:val="0"/>
              <w:rPr>
                <w:rFonts w:asciiTheme="minorHAnsi" w:hAnsiTheme="minorHAnsi"/>
                <w:color w:val="auto"/>
                <w:sz w:val="18"/>
                <w:szCs w:val="16"/>
              </w:rPr>
            </w:pPr>
            <w:r w:rsidRPr="002F0D57">
              <w:rPr>
                <w:rFonts w:asciiTheme="minorHAnsi" w:hAnsiTheme="minorHAnsi"/>
                <w:sz w:val="18"/>
              </w:rPr>
              <w:t xml:space="preserve">Performance had some noticeable instances that reflected authentic interpretation of style, genre, culture, and/or historical period. 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914A95" w:rsidRPr="002F0D57" w:rsidRDefault="00914A95" w:rsidP="00CE1A4B">
            <w:pPr>
              <w:pStyle w:val="Normal1"/>
              <w:contextualSpacing w:val="0"/>
              <w:rPr>
                <w:rFonts w:asciiTheme="minorHAnsi" w:hAnsiTheme="minorHAnsi"/>
                <w:color w:val="auto"/>
                <w:sz w:val="18"/>
                <w:szCs w:val="16"/>
              </w:rPr>
            </w:pPr>
            <w:r w:rsidRPr="002F0D57">
              <w:rPr>
                <w:rFonts w:asciiTheme="minorHAnsi" w:hAnsiTheme="minorHAnsi"/>
                <w:sz w:val="18"/>
              </w:rPr>
              <w:t>Performance consistently reflected appropriate and/or believable interpretation of style, genre, culture, and/or historical period.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914A95" w:rsidRPr="002F0D57" w:rsidRDefault="00914A95" w:rsidP="00CE1A4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8"/>
                <w:szCs w:val="16"/>
              </w:rPr>
            </w:pPr>
            <w:r w:rsidRPr="002F0D57">
              <w:rPr>
                <w:rFonts w:asciiTheme="minorHAnsi" w:hAnsiTheme="minorHAnsi"/>
                <w:sz w:val="18"/>
                <w14:ligatures w14:val="none"/>
              </w:rPr>
              <w:t>Performance reflected exceptional interpretation of style, genre, culture, and/or historical period.</w:t>
            </w:r>
          </w:p>
        </w:tc>
        <w:tc>
          <w:tcPr>
            <w:tcW w:w="2798" w:type="dxa"/>
            <w:vMerge w:val="restart"/>
          </w:tcPr>
          <w:p w:rsidR="00914A95" w:rsidRPr="002C737F" w:rsidRDefault="00914A95" w:rsidP="00CE1A4B">
            <w:pPr>
              <w:spacing w:after="0" w:line="240" w:lineRule="auto"/>
              <w:rPr>
                <w:rFonts w:asciiTheme="minorHAnsi" w:eastAsia="MS Mincho" w:hAnsiTheme="minorHAnsi" w:cs="Arial Narrow"/>
                <w:sz w:val="16"/>
                <w:szCs w:val="16"/>
              </w:rPr>
            </w:pPr>
            <w:r w:rsidRPr="002C737F">
              <w:rPr>
                <w:rFonts w:asciiTheme="minorHAnsi" w:eastAsia="MS Mincho" w:hAnsiTheme="minorHAnsi" w:cs="Arial Narrow"/>
                <w:b/>
                <w:sz w:val="16"/>
                <w:szCs w:val="16"/>
              </w:rPr>
              <w:t xml:space="preserve">MU:Pr4.3.8a </w:t>
            </w:r>
            <w:r w:rsidRPr="002C737F">
              <w:rPr>
                <w:rFonts w:asciiTheme="minorHAnsi" w:eastAsia="MS Mincho" w:hAnsiTheme="minorHAnsi" w:cs="Arial Narrow"/>
                <w:b/>
                <w:i/>
                <w:color w:val="FF0000"/>
                <w:sz w:val="16"/>
                <w:szCs w:val="16"/>
              </w:rPr>
              <w:t>Perform</w:t>
            </w:r>
            <w:r w:rsidRPr="002C737F">
              <w:rPr>
                <w:rFonts w:asciiTheme="minorHAnsi" w:eastAsia="MS Mincho" w:hAnsiTheme="minorHAnsi" w:cs="Arial Narrow"/>
                <w:i/>
                <w:sz w:val="16"/>
                <w:szCs w:val="16"/>
              </w:rPr>
              <w:t xml:space="preserve"> contrasting </w:t>
            </w:r>
            <w:r>
              <w:rPr>
                <w:rFonts w:asciiTheme="minorHAnsi" w:eastAsia="MS Mincho" w:hAnsiTheme="minorHAnsi" w:cs="Arial Narrow"/>
                <w:i/>
                <w:sz w:val="16"/>
                <w:szCs w:val="16"/>
              </w:rPr>
              <w:t>work</w:t>
            </w:r>
            <w:r w:rsidRPr="002C737F">
              <w:rPr>
                <w:rFonts w:asciiTheme="minorHAnsi" w:eastAsia="MS Mincho" w:hAnsiTheme="minorHAnsi" w:cs="Arial Narrow"/>
                <w:i/>
                <w:sz w:val="16"/>
                <w:szCs w:val="16"/>
              </w:rPr>
              <w:t>s of music</w:t>
            </w:r>
            <w:r w:rsidRPr="002C737F">
              <w:rPr>
                <w:rFonts w:asciiTheme="minorHAnsi" w:eastAsia="MS Mincho" w:hAnsiTheme="minorHAnsi" w:cs="Arial Narrow"/>
                <w:sz w:val="16"/>
                <w:szCs w:val="16"/>
              </w:rPr>
              <w:t>,</w:t>
            </w:r>
            <w:r w:rsidRPr="002C737F">
              <w:rPr>
                <w:rFonts w:asciiTheme="minorHAnsi" w:eastAsia="MS Mincho" w:hAnsiTheme="minorHAnsi" w:cs="Arial Narrow"/>
                <w:i/>
                <w:sz w:val="16"/>
                <w:szCs w:val="16"/>
              </w:rPr>
              <w:t xml:space="preserve"> demonstrating as well as explaining how the </w:t>
            </w:r>
            <w:r w:rsidRPr="002C737F">
              <w:rPr>
                <w:rFonts w:asciiTheme="minorHAnsi" w:eastAsia="MS Mincho" w:hAnsiTheme="minorHAnsi" w:cs="Arial Narrow"/>
                <w:sz w:val="16"/>
                <w:szCs w:val="16"/>
              </w:rPr>
              <w:t xml:space="preserve">music’s </w:t>
            </w:r>
            <w:r w:rsidRPr="002C737F">
              <w:rPr>
                <w:rFonts w:asciiTheme="minorHAnsi" w:eastAsia="MS Mincho" w:hAnsiTheme="minorHAnsi" w:cs="Arial Narrow"/>
                <w:b/>
                <w:color w:val="FF0000"/>
                <w:sz w:val="16"/>
                <w:szCs w:val="16"/>
              </w:rPr>
              <w:t>intent</w:t>
            </w:r>
            <w:r w:rsidRPr="002C737F">
              <w:rPr>
                <w:rFonts w:asciiTheme="minorHAnsi" w:eastAsia="MS Mincho" w:hAnsiTheme="minorHAnsi" w:cs="Arial Narrow"/>
                <w:sz w:val="16"/>
                <w:szCs w:val="16"/>
              </w:rPr>
              <w:t xml:space="preserve"> is conveyed by their </w:t>
            </w:r>
            <w:r w:rsidRPr="002C737F">
              <w:rPr>
                <w:rFonts w:asciiTheme="minorHAnsi" w:eastAsia="MS Mincho" w:hAnsiTheme="minorHAnsi" w:cs="Arial Narrow"/>
                <w:b/>
                <w:color w:val="FF0000"/>
                <w:sz w:val="16"/>
                <w:szCs w:val="16"/>
              </w:rPr>
              <w:t>interpretations</w:t>
            </w:r>
            <w:r w:rsidRPr="002C737F">
              <w:rPr>
                <w:rFonts w:asciiTheme="minorHAnsi" w:eastAsia="MS Mincho" w:hAnsiTheme="minorHAnsi" w:cs="Arial Narrow"/>
                <w:sz w:val="16"/>
                <w:szCs w:val="16"/>
              </w:rPr>
              <w:t xml:space="preserve"> of the </w:t>
            </w:r>
            <w:r w:rsidRPr="002C737F">
              <w:rPr>
                <w:rFonts w:asciiTheme="minorHAnsi" w:eastAsia="MS Mincho" w:hAnsiTheme="minorHAnsi" w:cs="Arial Narrow"/>
                <w:b/>
                <w:color w:val="FF0000"/>
                <w:sz w:val="16"/>
                <w:szCs w:val="16"/>
              </w:rPr>
              <w:t>elements of music</w:t>
            </w:r>
            <w:r w:rsidRPr="002C737F">
              <w:rPr>
                <w:rFonts w:asciiTheme="minorHAnsi" w:eastAsia="MS Mincho" w:hAnsiTheme="minorHAnsi" w:cs="Arial Narrow"/>
                <w:sz w:val="16"/>
                <w:szCs w:val="16"/>
              </w:rPr>
              <w:t xml:space="preserve"> and </w:t>
            </w:r>
            <w:r w:rsidRPr="002C737F">
              <w:rPr>
                <w:rFonts w:asciiTheme="minorHAnsi" w:eastAsia="MS Mincho" w:hAnsiTheme="minorHAnsi" w:cs="Arial Narrow"/>
                <w:b/>
                <w:color w:val="FF0000"/>
                <w:sz w:val="16"/>
                <w:szCs w:val="16"/>
              </w:rPr>
              <w:t>expressive qualities</w:t>
            </w:r>
            <w:r w:rsidRPr="002C737F">
              <w:rPr>
                <w:rFonts w:asciiTheme="minorHAnsi" w:eastAsia="MS Mincho" w:hAnsiTheme="minorHAnsi" w:cs="Arial Narrow"/>
                <w:sz w:val="16"/>
                <w:szCs w:val="16"/>
              </w:rPr>
              <w:t xml:space="preserve"> (such as </w:t>
            </w:r>
            <w:r w:rsidRPr="002C737F">
              <w:rPr>
                <w:rFonts w:asciiTheme="minorHAnsi" w:eastAsia="MS Mincho" w:hAnsiTheme="minorHAnsi" w:cs="Arial Narrow"/>
                <w:b/>
                <w:color w:val="FF0000"/>
                <w:sz w:val="16"/>
                <w:szCs w:val="16"/>
              </w:rPr>
              <w:t>dynamics</w:t>
            </w:r>
            <w:r w:rsidRPr="002C737F">
              <w:rPr>
                <w:rFonts w:asciiTheme="minorHAnsi" w:eastAsia="MS Mincho" w:hAnsiTheme="minorHAnsi" w:cs="Arial Narrow"/>
                <w:sz w:val="16"/>
                <w:szCs w:val="16"/>
              </w:rPr>
              <w:t xml:space="preserve">, </w:t>
            </w:r>
            <w:r w:rsidRPr="002C737F">
              <w:rPr>
                <w:rFonts w:asciiTheme="minorHAnsi" w:eastAsia="MS Mincho" w:hAnsiTheme="minorHAnsi" w:cs="Arial Narrow"/>
                <w:b/>
                <w:color w:val="FF0000"/>
                <w:sz w:val="16"/>
                <w:szCs w:val="16"/>
              </w:rPr>
              <w:t>tempo</w:t>
            </w:r>
            <w:r w:rsidRPr="002C737F">
              <w:rPr>
                <w:rFonts w:asciiTheme="minorHAnsi" w:eastAsia="MS Mincho" w:hAnsiTheme="minorHAnsi" w:cs="Arial Narrow"/>
                <w:sz w:val="16"/>
                <w:szCs w:val="16"/>
              </w:rPr>
              <w:t xml:space="preserve">, </w:t>
            </w:r>
            <w:r w:rsidRPr="002C737F">
              <w:rPr>
                <w:rFonts w:asciiTheme="minorHAnsi" w:eastAsia="MS Mincho" w:hAnsiTheme="minorHAnsi" w:cs="Arial Narrow"/>
                <w:b/>
                <w:color w:val="FF0000"/>
                <w:sz w:val="16"/>
                <w:szCs w:val="16"/>
              </w:rPr>
              <w:t>timbre</w:t>
            </w:r>
            <w:r w:rsidRPr="002C737F">
              <w:rPr>
                <w:rFonts w:asciiTheme="minorHAnsi" w:eastAsia="MS Mincho" w:hAnsiTheme="minorHAnsi" w:cs="Arial Narrow"/>
                <w:sz w:val="16"/>
                <w:szCs w:val="16"/>
              </w:rPr>
              <w:t xml:space="preserve">, </w:t>
            </w:r>
            <w:r w:rsidRPr="002C737F">
              <w:rPr>
                <w:rFonts w:asciiTheme="minorHAnsi" w:eastAsia="MS Mincho" w:hAnsiTheme="minorHAnsi" w:cs="Arial Narrow"/>
                <w:b/>
                <w:color w:val="FF0000"/>
                <w:sz w:val="16"/>
                <w:szCs w:val="16"/>
              </w:rPr>
              <w:t>articulation/style</w:t>
            </w:r>
            <w:r w:rsidRPr="002C737F">
              <w:rPr>
                <w:rFonts w:asciiTheme="minorHAnsi" w:eastAsia="MS Mincho" w:hAnsiTheme="minorHAnsi" w:cs="Arial Narrow"/>
                <w:sz w:val="16"/>
                <w:szCs w:val="16"/>
              </w:rPr>
              <w:t xml:space="preserve">, and </w:t>
            </w:r>
            <w:r w:rsidRPr="002C737F">
              <w:rPr>
                <w:rFonts w:asciiTheme="minorHAnsi" w:eastAsia="MS Mincho" w:hAnsiTheme="minorHAnsi" w:cs="Arial Narrow"/>
                <w:b/>
                <w:color w:val="FF0000"/>
                <w:sz w:val="16"/>
                <w:szCs w:val="16"/>
              </w:rPr>
              <w:t>phrasing</w:t>
            </w:r>
            <w:r w:rsidRPr="002C737F">
              <w:rPr>
                <w:rFonts w:asciiTheme="minorHAnsi" w:eastAsia="MS Mincho" w:hAnsiTheme="minorHAnsi" w:cs="Arial Narrow"/>
                <w:sz w:val="16"/>
                <w:szCs w:val="16"/>
              </w:rPr>
              <w:t>).</w:t>
            </w:r>
          </w:p>
          <w:p w:rsidR="00914A95" w:rsidRDefault="00914A95" w:rsidP="00CE1A4B">
            <w:pPr>
              <w:keepNext/>
              <w:keepLines/>
              <w:spacing w:after="0" w:line="240" w:lineRule="auto"/>
              <w:outlineLvl w:val="4"/>
              <w:rPr>
                <w:rFonts w:asciiTheme="minorHAnsi" w:eastAsia="MS Mincho" w:hAnsiTheme="minorHAnsi" w:cs="Arial Narrow"/>
                <w:b/>
                <w:sz w:val="16"/>
                <w:szCs w:val="16"/>
              </w:rPr>
            </w:pPr>
          </w:p>
          <w:p w:rsidR="00914A95" w:rsidRPr="007E45F5" w:rsidRDefault="00914A95" w:rsidP="00CE1A4B">
            <w:pPr>
              <w:keepNext/>
              <w:keepLines/>
              <w:spacing w:after="0" w:line="240" w:lineRule="auto"/>
              <w:outlineLvl w:val="4"/>
              <w:rPr>
                <w:rFonts w:asciiTheme="minorHAnsi" w:hAnsiTheme="minorHAnsi"/>
                <w:sz w:val="16"/>
                <w:szCs w:val="16"/>
              </w:rPr>
            </w:pPr>
            <w:r w:rsidRPr="007E45F5">
              <w:rPr>
                <w:rFonts w:asciiTheme="minorHAnsi" w:eastAsia="MS Mincho" w:hAnsiTheme="minorHAnsi" w:cs="Arial Narrow"/>
                <w:b/>
                <w:sz w:val="16"/>
                <w:szCs w:val="16"/>
              </w:rPr>
              <w:t xml:space="preserve">MU:Pr6.1.8a  </w:t>
            </w:r>
            <w:r w:rsidRPr="007E45F5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Perform</w:t>
            </w:r>
            <w:r w:rsidRPr="007E45F5">
              <w:rPr>
                <w:rFonts w:asciiTheme="minorHAnsi" w:hAnsiTheme="minorHAnsi"/>
                <w:color w:val="0000FF"/>
                <w:sz w:val="16"/>
                <w:szCs w:val="16"/>
              </w:rPr>
              <w:t xml:space="preserve"> </w:t>
            </w:r>
            <w:r w:rsidRPr="007E45F5">
              <w:rPr>
                <w:rFonts w:asciiTheme="minorHAnsi" w:hAnsiTheme="minorHAnsi"/>
                <w:sz w:val="16"/>
                <w:szCs w:val="16"/>
              </w:rPr>
              <w:t xml:space="preserve">the music with technical accuracy, stylistic </w:t>
            </w:r>
            <w:r w:rsidRPr="007E45F5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expression</w:t>
            </w:r>
            <w:r w:rsidRPr="007E45F5">
              <w:rPr>
                <w:rFonts w:asciiTheme="minorHAnsi" w:hAnsiTheme="minorHAnsi"/>
                <w:sz w:val="16"/>
                <w:szCs w:val="16"/>
              </w:rPr>
              <w:t xml:space="preserve">, and </w:t>
            </w:r>
            <w:r w:rsidRPr="007E45F5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culturally authentic practices</w:t>
            </w:r>
            <w:r w:rsidRPr="007E45F5">
              <w:rPr>
                <w:rFonts w:asciiTheme="minorHAnsi" w:hAnsiTheme="minorHAnsi"/>
                <w:i/>
                <w:sz w:val="16"/>
                <w:szCs w:val="16"/>
              </w:rPr>
              <w:t xml:space="preserve"> in music</w:t>
            </w:r>
            <w:r w:rsidRPr="007E45F5">
              <w:rPr>
                <w:rFonts w:asciiTheme="minorHAnsi" w:hAnsiTheme="minorHAnsi"/>
                <w:sz w:val="16"/>
                <w:szCs w:val="16"/>
              </w:rPr>
              <w:t xml:space="preserve"> to convey the </w:t>
            </w:r>
            <w:r w:rsidRPr="007E45F5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creator’s intent</w:t>
            </w:r>
            <w:r w:rsidRPr="007E45F5"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  <w:p w:rsidR="00914A95" w:rsidRPr="007E45F5" w:rsidRDefault="00914A95" w:rsidP="00CE1A4B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14A95" w:rsidRPr="007E45F5" w:rsidTr="00CE1A4B">
        <w:trPr>
          <w:trHeight w:val="1484"/>
        </w:trPr>
        <w:tc>
          <w:tcPr>
            <w:tcW w:w="1530" w:type="dxa"/>
          </w:tcPr>
          <w:p w:rsidR="00914A95" w:rsidRPr="002F0D57" w:rsidRDefault="00914A95" w:rsidP="00CE1A4B">
            <w:pPr>
              <w:spacing w:after="0" w:line="240" w:lineRule="auto"/>
              <w:ind w:left="-18" w:firstLine="18"/>
              <w:rPr>
                <w:rFonts w:asciiTheme="minorHAnsi" w:hAnsiTheme="minorHAnsi"/>
                <w:b/>
                <w:color w:val="000000" w:themeColor="text1"/>
                <w:sz w:val="18"/>
                <w:szCs w:val="16"/>
              </w:rPr>
            </w:pPr>
            <w:r w:rsidRPr="002F0D57">
              <w:rPr>
                <w:rFonts w:asciiTheme="minorHAnsi" w:hAnsiTheme="minorHAnsi"/>
                <w:b/>
                <w:bCs/>
                <w:sz w:val="18"/>
                <w14:ligatures w14:val="none"/>
              </w:rPr>
              <w:t>Technical Accuracy and Expressive Qualities </w:t>
            </w:r>
          </w:p>
        </w:tc>
        <w:tc>
          <w:tcPr>
            <w:tcW w:w="2270" w:type="dxa"/>
            <w:shd w:val="clear" w:color="auto" w:fill="auto"/>
          </w:tcPr>
          <w:p w:rsidR="00914A95" w:rsidRPr="002F0D57" w:rsidRDefault="00914A95" w:rsidP="00CE1A4B">
            <w:pPr>
              <w:pStyle w:val="Normal1"/>
              <w:contextualSpacing w:val="0"/>
              <w:rPr>
                <w:rFonts w:asciiTheme="minorHAnsi" w:hAnsiTheme="minorHAnsi"/>
                <w:color w:val="auto"/>
                <w:sz w:val="18"/>
                <w:szCs w:val="16"/>
              </w:rPr>
            </w:pPr>
            <w:r w:rsidRPr="002F0D57">
              <w:rPr>
                <w:rFonts w:asciiTheme="minorHAnsi" w:hAnsiTheme="minorHAnsi"/>
                <w:sz w:val="18"/>
              </w:rPr>
              <w:t xml:space="preserve">Performance exhibited a few instances of technical accuracy and/or expressive qualities. </w:t>
            </w:r>
          </w:p>
        </w:tc>
        <w:tc>
          <w:tcPr>
            <w:tcW w:w="2271" w:type="dxa"/>
            <w:shd w:val="clear" w:color="auto" w:fill="auto"/>
          </w:tcPr>
          <w:p w:rsidR="00914A95" w:rsidRPr="002F0D57" w:rsidRDefault="00914A95" w:rsidP="00CE1A4B">
            <w:pPr>
              <w:pStyle w:val="Normal1"/>
              <w:contextualSpacing w:val="0"/>
              <w:rPr>
                <w:rFonts w:asciiTheme="minorHAnsi" w:hAnsiTheme="minorHAnsi"/>
                <w:color w:val="auto"/>
                <w:sz w:val="18"/>
                <w:szCs w:val="16"/>
              </w:rPr>
            </w:pPr>
            <w:r w:rsidRPr="002F0D57">
              <w:rPr>
                <w:rFonts w:asciiTheme="minorHAnsi" w:hAnsiTheme="minorHAnsi"/>
                <w:sz w:val="18"/>
              </w:rPr>
              <w:t xml:space="preserve">Performance exhibited many instances of technical accuracy </w:t>
            </w:r>
            <w:r>
              <w:rPr>
                <w:rFonts w:asciiTheme="minorHAnsi" w:hAnsiTheme="minorHAnsi"/>
                <w:sz w:val="18"/>
              </w:rPr>
              <w:t>and contained</w:t>
            </w:r>
            <w:r w:rsidRPr="002F0D57">
              <w:rPr>
                <w:rFonts w:asciiTheme="minorHAnsi" w:hAnsiTheme="minorHAnsi"/>
                <w:sz w:val="18"/>
              </w:rPr>
              <w:t xml:space="preserve"> some obvious expressive qualities.</w:t>
            </w:r>
          </w:p>
        </w:tc>
        <w:tc>
          <w:tcPr>
            <w:tcW w:w="2270" w:type="dxa"/>
            <w:shd w:val="clear" w:color="auto" w:fill="auto"/>
          </w:tcPr>
          <w:p w:rsidR="00914A95" w:rsidRPr="002F0D57" w:rsidRDefault="00914A95" w:rsidP="00CE1A4B">
            <w:pPr>
              <w:pStyle w:val="Normal1"/>
              <w:contextualSpacing w:val="0"/>
              <w:rPr>
                <w:rFonts w:asciiTheme="minorHAnsi" w:hAnsiTheme="minorHAnsi"/>
                <w:color w:val="auto"/>
                <w:sz w:val="18"/>
                <w:szCs w:val="16"/>
              </w:rPr>
            </w:pPr>
            <w:r w:rsidRPr="002F0D57">
              <w:rPr>
                <w:rFonts w:asciiTheme="minorHAnsi" w:hAnsiTheme="minorHAnsi"/>
                <w:sz w:val="18"/>
              </w:rPr>
              <w:t xml:space="preserve">Performance was mostly accurate in technique </w:t>
            </w:r>
            <w:r>
              <w:rPr>
                <w:rFonts w:asciiTheme="minorHAnsi" w:hAnsiTheme="minorHAnsi"/>
                <w:sz w:val="18"/>
              </w:rPr>
              <w:t>and contained</w:t>
            </w:r>
            <w:r w:rsidRPr="002F0D57">
              <w:rPr>
                <w:rFonts w:asciiTheme="minorHAnsi" w:hAnsiTheme="minorHAnsi"/>
                <w:sz w:val="18"/>
              </w:rPr>
              <w:t xml:space="preserve"> clear and appropriate expressive qualities.</w:t>
            </w:r>
          </w:p>
        </w:tc>
        <w:tc>
          <w:tcPr>
            <w:tcW w:w="2271" w:type="dxa"/>
            <w:shd w:val="clear" w:color="auto" w:fill="auto"/>
          </w:tcPr>
          <w:p w:rsidR="00914A95" w:rsidRPr="002F0D57" w:rsidRDefault="00914A95" w:rsidP="00CE1A4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18"/>
                <w:szCs w:val="16"/>
              </w:rPr>
            </w:pPr>
            <w:r w:rsidRPr="002F0D57">
              <w:rPr>
                <w:rFonts w:asciiTheme="minorHAnsi" w:hAnsiTheme="minorHAnsi"/>
                <w:sz w:val="18"/>
                <w14:ligatures w14:val="none"/>
              </w:rPr>
              <w:t>Performance exhibit</w:t>
            </w:r>
            <w:r>
              <w:rPr>
                <w:rFonts w:asciiTheme="minorHAnsi" w:hAnsiTheme="minorHAnsi"/>
                <w:sz w:val="18"/>
                <w14:ligatures w14:val="none"/>
              </w:rPr>
              <w:t>ed outstanding technical accur</w:t>
            </w:r>
            <w:r w:rsidRPr="002F0D57">
              <w:rPr>
                <w:rFonts w:asciiTheme="minorHAnsi" w:hAnsiTheme="minorHAnsi"/>
                <w:sz w:val="18"/>
                <w14:ligatures w14:val="none"/>
              </w:rPr>
              <w:t xml:space="preserve">acy </w:t>
            </w:r>
            <w:r>
              <w:rPr>
                <w:rFonts w:asciiTheme="minorHAnsi" w:hAnsiTheme="minorHAnsi"/>
                <w:sz w:val="18"/>
                <w14:ligatures w14:val="none"/>
              </w:rPr>
              <w:t>and contained</w:t>
            </w:r>
            <w:r w:rsidRPr="002F0D57">
              <w:rPr>
                <w:rFonts w:asciiTheme="minorHAnsi" w:hAnsiTheme="minorHAnsi"/>
                <w:sz w:val="18"/>
                <w14:ligatures w14:val="none"/>
              </w:rPr>
              <w:t xml:space="preserve"> highly musical expressive qualities. </w:t>
            </w:r>
          </w:p>
        </w:tc>
        <w:tc>
          <w:tcPr>
            <w:tcW w:w="2798" w:type="dxa"/>
            <w:vMerge/>
          </w:tcPr>
          <w:p w:rsidR="00914A95" w:rsidRPr="007E45F5" w:rsidRDefault="00914A95" w:rsidP="00CE1A4B">
            <w:pPr>
              <w:keepNext/>
              <w:keepLines/>
              <w:spacing w:after="0" w:line="240" w:lineRule="auto"/>
              <w:outlineLvl w:val="4"/>
              <w:rPr>
                <w:rFonts w:asciiTheme="minorHAnsi" w:eastAsia="MS Mincho" w:hAnsiTheme="minorHAnsi" w:cs="Arial Narrow"/>
                <w:b/>
                <w:sz w:val="16"/>
                <w:szCs w:val="16"/>
              </w:rPr>
            </w:pPr>
          </w:p>
        </w:tc>
      </w:tr>
    </w:tbl>
    <w:p w:rsidR="00914A95" w:rsidRDefault="00914A95" w:rsidP="00914A95">
      <w:pPr>
        <w:tabs>
          <w:tab w:val="left" w:pos="4080"/>
        </w:tabs>
        <w:spacing w:before="120" w:after="0" w:line="286" w:lineRule="auto"/>
        <w:rPr>
          <w:i/>
        </w:rPr>
      </w:pPr>
      <w:r>
        <w:rPr>
          <w:i/>
        </w:rPr>
        <w:t>Use to evaluate the student’s Performance Reflection.</w:t>
      </w:r>
    </w:p>
    <w:tbl>
      <w:tblPr>
        <w:tblStyle w:val="TableGrid"/>
        <w:tblW w:w="134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260"/>
        <w:gridCol w:w="2520"/>
        <w:gridCol w:w="2250"/>
        <w:gridCol w:w="2520"/>
        <w:gridCol w:w="2790"/>
        <w:gridCol w:w="2070"/>
      </w:tblGrid>
      <w:tr w:rsidR="00914A95" w:rsidRPr="00005DB1" w:rsidTr="00CE1A4B">
        <w:trPr>
          <w:trHeight w:val="404"/>
        </w:trPr>
        <w:tc>
          <w:tcPr>
            <w:tcW w:w="13410" w:type="dxa"/>
            <w:gridSpan w:val="6"/>
            <w:shd w:val="clear" w:color="auto" w:fill="FFE599" w:themeFill="accent4" w:themeFillTint="66"/>
            <w:vAlign w:val="center"/>
          </w:tcPr>
          <w:p w:rsidR="00914A95" w:rsidRPr="00005DB1" w:rsidRDefault="00914A95" w:rsidP="00CE1A4B">
            <w:pPr>
              <w:pStyle w:val="Normal1"/>
              <w:contextualSpacing w:val="0"/>
              <w:rPr>
                <w:rFonts w:asciiTheme="minorHAnsi" w:hAnsiTheme="minorHAnsi" w:cs="Times New Roman"/>
                <w:iCs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 xml:space="preserve">Evaluate - </w:t>
            </w:r>
            <w:r w:rsidRPr="00005DB1">
              <w:rPr>
                <w:rFonts w:asciiTheme="minorHAnsi" w:hAnsiTheme="minorHAnsi" w:cs="Times New Roman"/>
                <w:sz w:val="20"/>
                <w:szCs w:val="20"/>
              </w:rPr>
              <w:t>Evaluate and refine personal and ensemble performances, individually or in collaboration with others.</w:t>
            </w:r>
          </w:p>
        </w:tc>
      </w:tr>
      <w:tr w:rsidR="00914A95" w:rsidRPr="00413C46" w:rsidTr="00CE1A4B">
        <w:trPr>
          <w:trHeight w:val="638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14A95" w:rsidRPr="00413C46" w:rsidRDefault="00914A95" w:rsidP="00CE1A4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Achivement Catetory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914A95" w:rsidRPr="00413C46" w:rsidRDefault="00914A95" w:rsidP="00CE1A4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413C46">
              <w:rPr>
                <w:rFonts w:asciiTheme="minorHAnsi" w:hAnsiTheme="minorHAnsi"/>
              </w:rPr>
              <w:t>Level 1</w:t>
            </w:r>
          </w:p>
          <w:p w:rsidR="00914A95" w:rsidRPr="00413C46" w:rsidRDefault="00914A95" w:rsidP="00CE1A4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413C46">
              <w:rPr>
                <w:rFonts w:asciiTheme="minorHAnsi" w:hAnsiTheme="minorHAnsi"/>
              </w:rPr>
              <w:t xml:space="preserve">Emerging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914A95" w:rsidRPr="00413C46" w:rsidRDefault="00914A95" w:rsidP="00CE1A4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413C46">
              <w:rPr>
                <w:rFonts w:asciiTheme="minorHAnsi" w:hAnsiTheme="minorHAnsi"/>
              </w:rPr>
              <w:t>Level 2</w:t>
            </w:r>
          </w:p>
          <w:p w:rsidR="00914A95" w:rsidRPr="00413C46" w:rsidRDefault="00914A95" w:rsidP="00CE1A4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413C46">
              <w:rPr>
                <w:rFonts w:asciiTheme="minorHAnsi" w:hAnsiTheme="minorHAnsi"/>
              </w:rPr>
              <w:t xml:space="preserve">Approaches </w:t>
            </w:r>
            <w:r>
              <w:rPr>
                <w:rFonts w:asciiTheme="minorHAnsi" w:hAnsiTheme="minorHAnsi"/>
              </w:rPr>
              <w:t>Criterion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914A95" w:rsidRPr="00413C46" w:rsidRDefault="00914A95" w:rsidP="00CE1A4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13C46">
              <w:rPr>
                <w:rFonts w:asciiTheme="minorHAnsi" w:hAnsiTheme="minorHAnsi"/>
                <w:b/>
              </w:rPr>
              <w:t>Level 3</w:t>
            </w:r>
          </w:p>
          <w:p w:rsidR="00914A95" w:rsidRPr="008712A7" w:rsidRDefault="00914A95" w:rsidP="00CE1A4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13C46">
              <w:rPr>
                <w:rFonts w:asciiTheme="minorHAnsi" w:hAnsiTheme="minorHAnsi"/>
                <w:b/>
              </w:rPr>
              <w:t xml:space="preserve">Meets </w:t>
            </w:r>
            <w:r>
              <w:rPr>
                <w:rFonts w:asciiTheme="minorHAnsi" w:hAnsiTheme="minorHAnsi"/>
                <w:b/>
              </w:rPr>
              <w:t>Criterion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914A95" w:rsidRPr="00413C46" w:rsidRDefault="00914A95" w:rsidP="00CE1A4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413C46">
              <w:rPr>
                <w:rFonts w:asciiTheme="minorHAnsi" w:hAnsiTheme="minorHAnsi"/>
                <w:color w:val="FFFFFF" w:themeColor="background1"/>
              </w:rPr>
              <w:t>Level 4</w:t>
            </w:r>
          </w:p>
          <w:p w:rsidR="00914A95" w:rsidRPr="008712A7" w:rsidRDefault="00914A95" w:rsidP="00CE1A4B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413C46">
              <w:rPr>
                <w:rFonts w:asciiTheme="minorHAnsi" w:hAnsiTheme="minorHAnsi"/>
                <w:color w:val="FFFFFF" w:themeColor="background1"/>
              </w:rPr>
              <w:t xml:space="preserve">Exceeds </w:t>
            </w:r>
            <w:r>
              <w:rPr>
                <w:rFonts w:asciiTheme="minorHAnsi" w:hAnsiTheme="minorHAnsi"/>
                <w:color w:val="FFFFFF" w:themeColor="background1"/>
              </w:rPr>
              <w:t>Criterion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914A95" w:rsidRPr="00413C46" w:rsidRDefault="00914A95" w:rsidP="00CE1A4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413C46">
              <w:rPr>
                <w:rFonts w:asciiTheme="minorHAnsi" w:hAnsiTheme="minorHAnsi" w:cs="Arial"/>
                <w:b/>
              </w:rPr>
              <w:t xml:space="preserve">Performance </w:t>
            </w:r>
          </w:p>
          <w:p w:rsidR="00914A95" w:rsidRPr="00413C46" w:rsidRDefault="00914A95" w:rsidP="00CE1A4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413C46">
              <w:rPr>
                <w:rFonts w:asciiTheme="minorHAnsi" w:hAnsiTheme="minorHAnsi" w:cs="Arial"/>
                <w:b/>
              </w:rPr>
              <w:t>Standards</w:t>
            </w:r>
          </w:p>
        </w:tc>
      </w:tr>
      <w:tr w:rsidR="00914A95" w:rsidRPr="00005DB1" w:rsidTr="00CE1A4B">
        <w:trPr>
          <w:trHeight w:val="2123"/>
        </w:trPr>
        <w:tc>
          <w:tcPr>
            <w:tcW w:w="1260" w:type="dxa"/>
          </w:tcPr>
          <w:p w:rsidR="00914A95" w:rsidRPr="002F0D57" w:rsidRDefault="00914A95" w:rsidP="00CE1A4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</w:rPr>
            </w:pPr>
            <w:r w:rsidRPr="002F0D57">
              <w:rPr>
                <w:b/>
                <w:sz w:val="18"/>
                <w14:ligatures w14:val="none"/>
              </w:rPr>
              <w:t>Evaluate</w:t>
            </w:r>
          </w:p>
        </w:tc>
        <w:tc>
          <w:tcPr>
            <w:tcW w:w="2520" w:type="dxa"/>
            <w:shd w:val="clear" w:color="auto" w:fill="auto"/>
          </w:tcPr>
          <w:p w:rsidR="00914A95" w:rsidRDefault="00914A95" w:rsidP="00CE1A4B">
            <w:pPr>
              <w:widowControl w:val="0"/>
              <w:spacing w:after="0" w:line="240" w:lineRule="auto"/>
              <w:rPr>
                <w:bCs/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Demonstrated</w:t>
            </w:r>
            <w:r w:rsidRPr="002F0D57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 xml:space="preserve">limited </w:t>
            </w:r>
            <w:r w:rsidRPr="002F0D57">
              <w:rPr>
                <w:bCs/>
                <w:sz w:val="18"/>
                <w:szCs w:val="18"/>
                <w14:ligatures w14:val="none"/>
              </w:rPr>
              <w:t xml:space="preserve">awareness </w:t>
            </w:r>
            <w:r>
              <w:rPr>
                <w:bCs/>
                <w:sz w:val="18"/>
                <w:szCs w:val="18"/>
                <w14:ligatures w14:val="none"/>
              </w:rPr>
              <w:t>of</w:t>
            </w:r>
          </w:p>
          <w:p w:rsidR="00914A95" w:rsidRPr="002F0D57" w:rsidRDefault="00914A95" w:rsidP="00914A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86" w:hanging="180"/>
              <w:rPr>
                <w:sz w:val="18"/>
                <w:szCs w:val="18"/>
                <w14:ligatures w14:val="none"/>
              </w:rPr>
            </w:pPr>
            <w:r w:rsidRPr="002F0D57">
              <w:rPr>
                <w:bCs/>
                <w:sz w:val="18"/>
                <w:szCs w:val="18"/>
                <w14:ligatures w14:val="none"/>
              </w:rPr>
              <w:t>understanding of technical skill</w:t>
            </w:r>
            <w:r w:rsidRPr="002F0D57">
              <w:rPr>
                <w:sz w:val="18"/>
                <w:szCs w:val="18"/>
                <w14:ligatures w14:val="none"/>
              </w:rPr>
              <w:t>.</w:t>
            </w:r>
          </w:p>
          <w:p w:rsidR="00914A95" w:rsidRPr="002F0D57" w:rsidRDefault="00914A95" w:rsidP="00CE1A4B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bCs/>
                <w:sz w:val="18"/>
                <w:szCs w:val="18"/>
                <w14:ligatures w14:val="none"/>
              </w:rPr>
              <w:t>L</w:t>
            </w:r>
            <w:r w:rsidRPr="002F0D57">
              <w:rPr>
                <w:bCs/>
                <w:sz w:val="18"/>
                <w:szCs w:val="18"/>
                <w14:ligatures w14:val="none"/>
              </w:rPr>
              <w:t>acked specific criteria</w:t>
            </w:r>
            <w:r w:rsidRPr="002F0D57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to demonstrate</w:t>
            </w:r>
            <w:r w:rsidRPr="002F0D57">
              <w:rPr>
                <w:sz w:val="18"/>
                <w:szCs w:val="18"/>
                <w14:ligatures w14:val="none"/>
              </w:rPr>
              <w:t>:</w:t>
            </w:r>
          </w:p>
          <w:p w:rsidR="00914A95" w:rsidRPr="002F0D57" w:rsidRDefault="00914A95" w:rsidP="00914A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86" w:hanging="180"/>
              <w:rPr>
                <w:sz w:val="18"/>
                <w:szCs w:val="18"/>
                <w14:ligatures w14:val="none"/>
              </w:rPr>
            </w:pPr>
            <w:r w:rsidRPr="002F0D57">
              <w:rPr>
                <w:sz w:val="18"/>
                <w:szCs w:val="18"/>
                <w14:ligatures w14:val="none"/>
              </w:rPr>
              <w:t>awareness of strengths/weaknesses.</w:t>
            </w:r>
          </w:p>
          <w:p w:rsidR="00914A95" w:rsidRPr="00F00C62" w:rsidRDefault="00914A95" w:rsidP="00914A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86" w:hanging="180"/>
              <w:rPr>
                <w:sz w:val="18"/>
                <w:szCs w:val="18"/>
                <w14:ligatures w14:val="none"/>
              </w:rPr>
            </w:pPr>
            <w:r w:rsidRPr="002F0D57">
              <w:rPr>
                <w:sz w:val="18"/>
                <w:szCs w:val="18"/>
                <w14:ligatures w14:val="none"/>
              </w:rPr>
              <w:t>recognition of expressive achievement.</w:t>
            </w:r>
          </w:p>
        </w:tc>
        <w:tc>
          <w:tcPr>
            <w:tcW w:w="2250" w:type="dxa"/>
            <w:shd w:val="clear" w:color="auto" w:fill="auto"/>
          </w:tcPr>
          <w:p w:rsidR="00914A95" w:rsidRPr="002F0D57" w:rsidRDefault="00914A95" w:rsidP="00CE1A4B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Demonstrated</w:t>
            </w:r>
            <w:r w:rsidRPr="002F0D57">
              <w:rPr>
                <w:sz w:val="18"/>
                <w:szCs w:val="18"/>
                <w14:ligatures w14:val="none"/>
              </w:rPr>
              <w:t xml:space="preserve"> appropriate </w:t>
            </w:r>
            <w:r>
              <w:rPr>
                <w:bCs/>
                <w:sz w:val="18"/>
                <w:szCs w:val="18"/>
                <w14:ligatures w14:val="none"/>
              </w:rPr>
              <w:t>understanding</w:t>
            </w:r>
            <w:r w:rsidRPr="002F0D57">
              <w:rPr>
                <w:sz w:val="18"/>
                <w:szCs w:val="18"/>
                <w14:ligatures w14:val="none"/>
              </w:rPr>
              <w:t xml:space="preserve"> in some but not all areas of: </w:t>
            </w:r>
          </w:p>
          <w:p w:rsidR="00914A95" w:rsidRPr="002F0D57" w:rsidRDefault="00914A95" w:rsidP="00914A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86" w:hanging="180"/>
              <w:rPr>
                <w:sz w:val="18"/>
                <w:szCs w:val="18"/>
                <w14:ligatures w14:val="none"/>
              </w:rPr>
            </w:pPr>
            <w:r w:rsidRPr="002F0D57">
              <w:rPr>
                <w:bCs/>
                <w:sz w:val="18"/>
                <w:szCs w:val="18"/>
                <w14:ligatures w14:val="none"/>
              </w:rPr>
              <w:t>understanding of technical skill</w:t>
            </w:r>
            <w:r w:rsidRPr="002F0D57">
              <w:rPr>
                <w:sz w:val="18"/>
                <w:szCs w:val="18"/>
                <w14:ligatures w14:val="none"/>
              </w:rPr>
              <w:t>.</w:t>
            </w:r>
          </w:p>
          <w:p w:rsidR="00914A95" w:rsidRPr="002F0D57" w:rsidRDefault="00914A95" w:rsidP="00914A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86" w:hanging="180"/>
              <w:rPr>
                <w:sz w:val="18"/>
                <w:szCs w:val="18"/>
                <w14:ligatures w14:val="none"/>
              </w:rPr>
            </w:pPr>
            <w:r w:rsidRPr="002F0D57">
              <w:rPr>
                <w:sz w:val="18"/>
                <w:szCs w:val="18"/>
                <w14:ligatures w14:val="none"/>
              </w:rPr>
              <w:t>awareness of strengths/weaknesses.</w:t>
            </w:r>
          </w:p>
          <w:p w:rsidR="00914A95" w:rsidRPr="00F00C62" w:rsidRDefault="00914A95" w:rsidP="00914A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86" w:hanging="180"/>
              <w:rPr>
                <w:sz w:val="18"/>
                <w:szCs w:val="18"/>
                <w14:ligatures w14:val="none"/>
              </w:rPr>
            </w:pPr>
            <w:r w:rsidRPr="002F0D57">
              <w:rPr>
                <w:sz w:val="18"/>
                <w:szCs w:val="18"/>
                <w14:ligatures w14:val="none"/>
              </w:rPr>
              <w:t>recognition of expressive achievement.</w:t>
            </w:r>
          </w:p>
        </w:tc>
        <w:tc>
          <w:tcPr>
            <w:tcW w:w="2520" w:type="dxa"/>
            <w:shd w:val="clear" w:color="auto" w:fill="auto"/>
          </w:tcPr>
          <w:p w:rsidR="00914A95" w:rsidRPr="002F0D57" w:rsidRDefault="00914A95" w:rsidP="00CE1A4B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Demonstrated accurate:</w:t>
            </w:r>
          </w:p>
          <w:p w:rsidR="00914A95" w:rsidRPr="002F0D57" w:rsidRDefault="00914A95" w:rsidP="00914A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86" w:hanging="180"/>
              <w:rPr>
                <w:sz w:val="18"/>
                <w:szCs w:val="18"/>
                <w14:ligatures w14:val="none"/>
              </w:rPr>
            </w:pPr>
            <w:r w:rsidRPr="002F0D57">
              <w:rPr>
                <w:bCs/>
                <w:sz w:val="18"/>
                <w:szCs w:val="18"/>
                <w14:ligatures w14:val="none"/>
              </w:rPr>
              <w:t>understanding of technical skill</w:t>
            </w:r>
            <w:r w:rsidRPr="002F0D57">
              <w:rPr>
                <w:sz w:val="18"/>
                <w:szCs w:val="18"/>
                <w14:ligatures w14:val="none"/>
              </w:rPr>
              <w:t>.</w:t>
            </w:r>
          </w:p>
          <w:p w:rsidR="00914A95" w:rsidRPr="00A22B6A" w:rsidRDefault="00914A95" w:rsidP="00CE1A4B">
            <w:pPr>
              <w:widowControl w:val="0"/>
              <w:spacing w:after="0" w:line="240" w:lineRule="auto"/>
              <w:ind w:left="6"/>
              <w:rPr>
                <w:sz w:val="18"/>
                <w:szCs w:val="18"/>
                <w14:ligatures w14:val="none"/>
              </w:rPr>
            </w:pPr>
            <w:r w:rsidRPr="00A22B6A">
              <w:rPr>
                <w:sz w:val="18"/>
                <w:szCs w:val="18"/>
                <w14:ligatures w14:val="none"/>
              </w:rPr>
              <w:t xml:space="preserve">Identified </w:t>
            </w:r>
            <w:r w:rsidRPr="00A22B6A">
              <w:rPr>
                <w:bCs/>
                <w:sz w:val="18"/>
                <w:szCs w:val="18"/>
                <w14:ligatures w14:val="none"/>
              </w:rPr>
              <w:t>appropriate criteria</w:t>
            </w:r>
            <w:r w:rsidRPr="00A22B6A">
              <w:rPr>
                <w:sz w:val="18"/>
                <w:szCs w:val="18"/>
                <w14:ligatures w14:val="none"/>
              </w:rPr>
              <w:t xml:space="preserve"> in all areas of:</w:t>
            </w:r>
          </w:p>
          <w:p w:rsidR="00914A95" w:rsidRPr="002F0D57" w:rsidRDefault="00914A95" w:rsidP="00914A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86" w:hanging="180"/>
              <w:rPr>
                <w:sz w:val="18"/>
                <w:szCs w:val="18"/>
                <w14:ligatures w14:val="none"/>
              </w:rPr>
            </w:pPr>
            <w:r w:rsidRPr="002F0D57">
              <w:rPr>
                <w:sz w:val="18"/>
                <w:szCs w:val="18"/>
                <w14:ligatures w14:val="none"/>
              </w:rPr>
              <w:t>awareness of strengths/weaknesses.</w:t>
            </w:r>
          </w:p>
          <w:p w:rsidR="00914A95" w:rsidRPr="00F00C62" w:rsidRDefault="00914A95" w:rsidP="00914A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86" w:hanging="180"/>
              <w:rPr>
                <w:sz w:val="18"/>
                <w:szCs w:val="18"/>
                <w14:ligatures w14:val="none"/>
              </w:rPr>
            </w:pPr>
            <w:r w:rsidRPr="002F0D57">
              <w:rPr>
                <w:sz w:val="18"/>
                <w:szCs w:val="18"/>
                <w14:ligatures w14:val="none"/>
              </w:rPr>
              <w:t>recognition of expressive achievement.</w:t>
            </w:r>
          </w:p>
        </w:tc>
        <w:tc>
          <w:tcPr>
            <w:tcW w:w="2790" w:type="dxa"/>
            <w:shd w:val="clear" w:color="auto" w:fill="auto"/>
          </w:tcPr>
          <w:p w:rsidR="00914A95" w:rsidRPr="00A22B6A" w:rsidRDefault="00914A95" w:rsidP="00CE1A4B">
            <w:pPr>
              <w:widowControl w:val="0"/>
              <w:spacing w:after="0" w:line="240" w:lineRule="auto"/>
              <w:ind w:left="6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Demonstrated accurate:</w:t>
            </w:r>
          </w:p>
          <w:p w:rsidR="00914A95" w:rsidRPr="002F0D57" w:rsidRDefault="00914A95" w:rsidP="00914A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86" w:hanging="180"/>
              <w:rPr>
                <w:sz w:val="18"/>
                <w:szCs w:val="18"/>
                <w14:ligatures w14:val="none"/>
              </w:rPr>
            </w:pPr>
            <w:r w:rsidRPr="002F0D57">
              <w:rPr>
                <w:bCs/>
                <w:sz w:val="18"/>
                <w:szCs w:val="18"/>
                <w14:ligatures w14:val="none"/>
              </w:rPr>
              <w:t>understanding of technical skill</w:t>
            </w:r>
            <w:r w:rsidRPr="002F0D57">
              <w:rPr>
                <w:sz w:val="18"/>
                <w:szCs w:val="18"/>
                <w14:ligatures w14:val="none"/>
              </w:rPr>
              <w:t>.</w:t>
            </w:r>
          </w:p>
          <w:p w:rsidR="00914A95" w:rsidRPr="002F0D57" w:rsidRDefault="00914A95" w:rsidP="00CE1A4B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 w:rsidRPr="002F0D57">
              <w:rPr>
                <w:sz w:val="18"/>
                <w:szCs w:val="18"/>
                <w14:ligatures w14:val="none"/>
              </w:rPr>
              <w:t xml:space="preserve">Identified </w:t>
            </w:r>
            <w:r w:rsidRPr="002F0D57">
              <w:rPr>
                <w:bCs/>
                <w:sz w:val="18"/>
                <w:szCs w:val="18"/>
                <w14:ligatures w14:val="none"/>
              </w:rPr>
              <w:t>appropriate criteria</w:t>
            </w:r>
            <w:r w:rsidRPr="002F0D57">
              <w:rPr>
                <w:sz w:val="18"/>
                <w:szCs w:val="18"/>
                <w14:ligatures w14:val="none"/>
              </w:rPr>
              <w:t xml:space="preserve"> demonstrating insightful attention to:</w:t>
            </w:r>
          </w:p>
          <w:p w:rsidR="00914A95" w:rsidRPr="002F0D57" w:rsidRDefault="00914A95" w:rsidP="00914A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86" w:hanging="180"/>
              <w:rPr>
                <w:sz w:val="18"/>
                <w:szCs w:val="18"/>
                <w14:ligatures w14:val="none"/>
              </w:rPr>
            </w:pPr>
            <w:r w:rsidRPr="002F0D57">
              <w:rPr>
                <w:sz w:val="18"/>
                <w:szCs w:val="18"/>
                <w14:ligatures w14:val="none"/>
              </w:rPr>
              <w:t>awareness of strengths/weaknesses.</w:t>
            </w:r>
          </w:p>
          <w:p w:rsidR="00914A95" w:rsidRPr="00F00C62" w:rsidRDefault="00914A95" w:rsidP="00914A9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186" w:hanging="180"/>
              <w:rPr>
                <w:sz w:val="18"/>
                <w:szCs w:val="18"/>
                <w14:ligatures w14:val="none"/>
              </w:rPr>
            </w:pPr>
            <w:r w:rsidRPr="002F0D57">
              <w:rPr>
                <w:sz w:val="18"/>
                <w:szCs w:val="18"/>
                <w14:ligatures w14:val="none"/>
              </w:rPr>
              <w:t>recognition of expressive achievement.</w:t>
            </w:r>
          </w:p>
        </w:tc>
        <w:tc>
          <w:tcPr>
            <w:tcW w:w="2070" w:type="dxa"/>
          </w:tcPr>
          <w:p w:rsidR="00914A95" w:rsidRPr="00005DB1" w:rsidRDefault="00914A95" w:rsidP="00CE1A4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133D5">
              <w:rPr>
                <w:rFonts w:asciiTheme="minorHAnsi" w:eastAsia="MS Mincho" w:hAnsiTheme="minorHAnsi" w:cs="Arial Narrow"/>
                <w:b/>
                <w:sz w:val="16"/>
                <w:szCs w:val="16"/>
              </w:rPr>
              <w:t xml:space="preserve">MU:Pr5.1.8a  </w:t>
            </w:r>
            <w:r w:rsidRPr="00C133D5">
              <w:rPr>
                <w:rFonts w:asciiTheme="minorHAnsi" w:hAnsiTheme="minorHAnsi"/>
                <w:sz w:val="16"/>
                <w:szCs w:val="16"/>
              </w:rPr>
              <w:t xml:space="preserve">Identify and apply </w:t>
            </w:r>
            <w:r w:rsidRPr="00C133D5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personally-developed</w:t>
            </w:r>
            <w:r w:rsidRPr="00C133D5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criteria</w:t>
            </w:r>
            <w:r w:rsidRPr="00C133D5">
              <w:rPr>
                <w:rFonts w:asciiTheme="minorHAnsi" w:hAnsiTheme="minorHAnsi"/>
                <w:sz w:val="16"/>
                <w:szCs w:val="16"/>
              </w:rPr>
              <w:t xml:space="preserve"> (such as demonstrating correct interpretation of notation, </w:t>
            </w:r>
            <w:r w:rsidRPr="00C133D5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technical skill</w:t>
            </w:r>
            <w:r w:rsidRPr="00C133D5">
              <w:rPr>
                <w:rFonts w:asciiTheme="minorHAnsi" w:hAnsiTheme="minorHAnsi"/>
                <w:sz w:val="16"/>
                <w:szCs w:val="16"/>
              </w:rPr>
              <w:t xml:space="preserve"> of performer, originality, emotional impact, </w:t>
            </w:r>
            <w:r w:rsidRPr="00C133D5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variety</w:t>
            </w:r>
            <w:r w:rsidRPr="00C133D5">
              <w:rPr>
                <w:rFonts w:asciiTheme="minorHAnsi" w:hAnsiTheme="minorHAnsi"/>
                <w:i/>
                <w:sz w:val="16"/>
                <w:szCs w:val="16"/>
              </w:rPr>
              <w:t>,</w:t>
            </w:r>
            <w:r w:rsidRPr="00C133D5">
              <w:rPr>
                <w:rFonts w:asciiTheme="minorHAnsi" w:hAnsiTheme="minorHAnsi"/>
                <w:sz w:val="16"/>
                <w:szCs w:val="16"/>
              </w:rPr>
              <w:t xml:space="preserve"> and interest) to rehearse, </w:t>
            </w:r>
            <w:r w:rsidRPr="00C133D5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refine</w:t>
            </w:r>
            <w:r w:rsidRPr="00C133D5">
              <w:rPr>
                <w:rFonts w:asciiTheme="minorHAnsi" w:hAnsiTheme="minorHAnsi"/>
                <w:sz w:val="16"/>
                <w:szCs w:val="16"/>
              </w:rPr>
              <w:t xml:space="preserve">, and determine when the music is ready to </w:t>
            </w:r>
            <w:r w:rsidRPr="00C133D5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perform</w:t>
            </w:r>
            <w:r w:rsidRPr="00C133D5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</w:tbl>
    <w:p w:rsidR="00A61C12" w:rsidRDefault="00A61C12">
      <w:bookmarkStart w:id="5" w:name="_GoBack"/>
      <w:bookmarkEnd w:id="5"/>
    </w:p>
    <w:sectPr w:rsidR="00A61C12" w:rsidSect="00914A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4A3A"/>
    <w:multiLevelType w:val="hybridMultilevel"/>
    <w:tmpl w:val="85EA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95"/>
    <w:rsid w:val="0076516A"/>
    <w:rsid w:val="00914A95"/>
    <w:rsid w:val="00A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7B022-B15B-46EF-A667-5007D01E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A9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14A95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A95"/>
    <w:pPr>
      <w:ind w:left="720"/>
      <w:contextualSpacing/>
    </w:pPr>
  </w:style>
  <w:style w:type="table" w:styleId="TableGrid">
    <w:name w:val="Table Grid"/>
    <w:basedOn w:val="TableNormal"/>
    <w:uiPriority w:val="59"/>
    <w:rsid w:val="00914A95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2017-09-20T21:54:00Z</dcterms:created>
  <dcterms:modified xsi:type="dcterms:W3CDTF">2017-09-20T21:54:00Z</dcterms:modified>
</cp:coreProperties>
</file>