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B3" w:rsidRPr="00B42A09" w:rsidRDefault="00FF7BB3" w:rsidP="00FF7BB3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sas 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U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iv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– D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_______</w:t>
      </w:r>
    </w:p>
    <w:p w:rsidR="00FF7BB3" w:rsidRPr="00B42A09" w:rsidRDefault="00FF7BB3" w:rsidP="00FF7BB3">
      <w:pPr>
        <w:spacing w:before="2" w:after="0" w:line="452" w:lineRule="exact"/>
        <w:ind w:right="1160"/>
        <w:jc w:val="center"/>
        <w:rPr>
          <w:rFonts w:eastAsia="Times New Roman" w:cs="Times New Roman"/>
          <w:sz w:val="40"/>
          <w:szCs w:val="40"/>
        </w:rPr>
      </w:pPr>
      <w:proofErr w:type="spellStart"/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asters</w:t>
      </w:r>
      <w:proofErr w:type="spellEnd"/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hes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s/Report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D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ense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sses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s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ent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rm</w:t>
      </w:r>
    </w:p>
    <w:p w:rsidR="00FF7BB3" w:rsidRPr="00B42A09" w:rsidRDefault="00FF7BB3" w:rsidP="00FF7BB3">
      <w:pPr>
        <w:spacing w:before="14" w:after="0" w:line="240" w:lineRule="exact"/>
        <w:rPr>
          <w:sz w:val="24"/>
          <w:szCs w:val="24"/>
        </w:rPr>
      </w:pPr>
    </w:p>
    <w:p w:rsidR="00FF7BB3" w:rsidRPr="00B42A09" w:rsidRDefault="00FF7BB3" w:rsidP="00FF7BB3">
      <w:pPr>
        <w:tabs>
          <w:tab w:val="left" w:pos="3920"/>
        </w:tabs>
        <w:spacing w:before="29" w:after="0" w:line="271" w:lineRule="exact"/>
        <w:ind w:left="220" w:right="-76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ud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r-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 ________________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  <w:t>_____________________</w:t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>______</w:t>
      </w:r>
    </w:p>
    <w:p w:rsidR="00FF7BB3" w:rsidRDefault="00FF7BB3" w:rsidP="00FF7BB3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i/>
          <w:position w:val="-1"/>
          <w:sz w:val="24"/>
          <w:szCs w:val="24"/>
        </w:rPr>
      </w:pPr>
      <w:r w:rsidRPr="00B42A09">
        <w:rPr>
          <w:color w:val="FF0000"/>
        </w:rPr>
        <w:t xml:space="preserve">   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L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ast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am</w:t>
      </w:r>
      <w:r w:rsidRPr="00B42A09">
        <w:rPr>
          <w:rFonts w:eastAsia="Times New Roman" w:cs="Times New Roman"/>
          <w:i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, First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ab/>
      </w:r>
    </w:p>
    <w:p w:rsidR="00FF7BB3" w:rsidRPr="00B42A09" w:rsidRDefault="00FF7BB3" w:rsidP="00FF7BB3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position w:val="-1"/>
          <w:sz w:val="24"/>
          <w:szCs w:val="24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F7BB3" w:rsidRPr="00B42A09" w:rsidRDefault="00FF7BB3" w:rsidP="00FF7BB3">
      <w:pPr>
        <w:spacing w:before="12" w:after="0" w:line="240" w:lineRule="exact"/>
        <w:rPr>
          <w:sz w:val="24"/>
          <w:szCs w:val="24"/>
        </w:rPr>
      </w:pPr>
    </w:p>
    <w:p w:rsidR="00FF7BB3" w:rsidRPr="00B42A09" w:rsidRDefault="00FF7BB3" w:rsidP="00FF7BB3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z w:val="24"/>
          <w:szCs w:val="24"/>
        </w:rPr>
        <w:t>Di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rect</w:t>
      </w:r>
      <w:r w:rsidRPr="00B42A09">
        <w:rPr>
          <w:rFonts w:eastAsia="Times New Roman" w:cs="Times New Roman"/>
          <w:b/>
          <w:bCs/>
          <w:sz w:val="24"/>
          <w:szCs w:val="24"/>
        </w:rPr>
        <w:t>io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 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Pla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ma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r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on t</w:t>
      </w:r>
      <w:r w:rsidRPr="00B42A09">
        <w:rPr>
          <w:rFonts w:eastAsia="Times New Roman" w:cs="Times New Roman"/>
          <w:i/>
          <w:spacing w:val="2"/>
          <w:sz w:val="24"/>
          <w:szCs w:val="24"/>
        </w:rPr>
        <w:t>h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line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in front 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rubr</w:t>
      </w:r>
      <w:r w:rsidRPr="00B42A09">
        <w:rPr>
          <w:rFonts w:eastAsia="Times New Roman" w:cs="Times New Roman"/>
          <w:i/>
          <w:spacing w:val="-2"/>
          <w:sz w:val="24"/>
          <w:szCs w:val="24"/>
        </w:rPr>
        <w:t>i</w:t>
      </w:r>
      <w:r w:rsidRPr="00B42A09">
        <w:rPr>
          <w:rFonts w:eastAsia="Times New Roman" w:cs="Times New Roman"/>
          <w:i/>
          <w:sz w:val="24"/>
          <w:szCs w:val="24"/>
        </w:rPr>
        <w:t>c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 xml:space="preserve">ription for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 S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ud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</w:t>
      </w:r>
    </w:p>
    <w:p w:rsidR="00FF7BB3" w:rsidRDefault="00FF7BB3" w:rsidP="00FF7BB3">
      <w:pPr>
        <w:spacing w:after="0" w:line="240" w:lineRule="auto"/>
        <w:ind w:left="220" w:right="-20"/>
        <w:rPr>
          <w:rFonts w:eastAsia="Times New Roman" w:cs="Times New Roman"/>
          <w:i/>
          <w:sz w:val="24"/>
          <w:szCs w:val="24"/>
        </w:rPr>
      </w:pPr>
      <w:r w:rsidRPr="00B42A09">
        <w:rPr>
          <w:rFonts w:eastAsia="Times New Roman" w:cs="Times New Roman"/>
          <w:i/>
          <w:spacing w:val="1"/>
          <w:sz w:val="24"/>
          <w:szCs w:val="24"/>
        </w:rPr>
        <w:t>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arning Out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ome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Ass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s</w:t>
      </w:r>
      <w:r w:rsidRPr="00B42A09">
        <w:rPr>
          <w:rFonts w:eastAsia="Times New Roman" w:cs="Times New Roman"/>
          <w:i/>
          <w:sz w:val="24"/>
          <w:szCs w:val="24"/>
        </w:rPr>
        <w:t>sm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 that b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st r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fl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ec</w:t>
      </w:r>
      <w:r w:rsidRPr="00B42A09">
        <w:rPr>
          <w:rFonts w:eastAsia="Times New Roman" w:cs="Times New Roman"/>
          <w:i/>
          <w:sz w:val="24"/>
          <w:szCs w:val="24"/>
        </w:rPr>
        <w:t>ts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quality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M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sis.</w:t>
      </w:r>
    </w:p>
    <w:p w:rsidR="00FF7BB3" w:rsidRPr="00B42A09" w:rsidRDefault="00FF7BB3" w:rsidP="00FF7BB3">
      <w:pPr>
        <w:spacing w:after="0" w:line="240" w:lineRule="auto"/>
        <w:ind w:left="220" w:right="-20"/>
        <w:rPr>
          <w:rFonts w:eastAsia="Times New Roman" w:cs="Times New Roman"/>
          <w:sz w:val="24"/>
          <w:szCs w:val="24"/>
        </w:rPr>
      </w:pPr>
    </w:p>
    <w:p w:rsidR="00FF7BB3" w:rsidRPr="00B42A09" w:rsidRDefault="00FF7BB3" w:rsidP="00FF7BB3">
      <w:pPr>
        <w:spacing w:before="3" w:after="0" w:line="280" w:lineRule="exact"/>
        <w:rPr>
          <w:sz w:val="28"/>
          <w:szCs w:val="28"/>
        </w:rPr>
      </w:pPr>
    </w:p>
    <w:tbl>
      <w:tblPr>
        <w:tblW w:w="131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9"/>
        <w:gridCol w:w="2610"/>
        <w:gridCol w:w="16"/>
        <w:gridCol w:w="2640"/>
      </w:tblGrid>
      <w:tr w:rsidR="00FF7BB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FF7BB3" w:rsidRPr="00B42A09" w:rsidTr="002832E9">
        <w:trPr>
          <w:trHeight w:hRule="exact" w:val="460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ow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 ad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 l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of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dge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ant to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e’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indi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idual fi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lds of stud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15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ge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written thesis/report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07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ge r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856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odolog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 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 appropriate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riting </w:t>
            </w:r>
            <w:proofErr w:type="gramStart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</w:t>
            </w:r>
            <w:proofErr w:type="gramEnd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masters</w:t>
            </w:r>
            <w:proofErr w:type="spellEnd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 th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si</w:t>
            </w:r>
            <w:r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/reports </w:t>
            </w:r>
            <w:r w:rsidRPr="00B42A09">
              <w:rPr>
                <w:rFonts w:eastAsia="Times New Roman" w:cs="Times New Roman"/>
                <w:i/>
                <w:color w:val="FFFFFF"/>
                <w:spacing w:val="-3"/>
                <w:sz w:val="24"/>
                <w:szCs w:val="24"/>
              </w:rPr>
              <w:t>(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lud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ng the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to 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ognize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the importan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of both primary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ondary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sou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 and the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 appropriate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al anal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sis of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3"/>
                <w:sz w:val="24"/>
                <w:szCs w:val="24"/>
              </w:rPr>
              <w:t>)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38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43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1" w:after="0" w:line="276" w:lineRule="exact"/>
              <w:ind w:left="102" w:right="192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37" w:lineRule="auto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FF7BB3" w:rsidRPr="00B42A09" w:rsidTr="002832E9">
        <w:trPr>
          <w:trHeight w:hRule="exact" w:val="397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atio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kills: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ex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pr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 a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urat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prof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ssionally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 bo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h oral and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 form.</w:t>
            </w:r>
          </w:p>
        </w:tc>
      </w:tr>
      <w:tr w:rsidR="00FF7BB3" w:rsidRPr="00B42A09" w:rsidTr="002832E9">
        <w:trPr>
          <w:trHeight w:hRule="exact" w:val="153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of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 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ills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thesis/report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le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</w:tr>
      <w:tr w:rsidR="00FF7BB3" w:rsidRPr="00B42A09" w:rsidTr="002832E9">
        <w:trPr>
          <w:trHeight w:hRule="exact" w:val="154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>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</w:tr>
      <w:tr w:rsidR="00FF7BB3" w:rsidRPr="00B42A09" w:rsidTr="002832E9">
        <w:trPr>
          <w:trHeight w:hRule="exact" w:val="514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64133B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Attitudes and Professional Conduct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64133B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engage in professional conduct</w:t>
            </w:r>
            <w:r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, integrity, and ethical behavior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32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attitude and professionalism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examination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F24ECD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Does not 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p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{</w:t>
            </w:r>
            <w:proofErr w:type="gramStart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absence</w:t>
            </w:r>
            <w:proofErr w:type="gramEnd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, tardiness, failure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to complete tasks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, 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or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academic dishonesty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profession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while a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ctively seeks 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leads opportunities to select or create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 xml:space="preserve">appropriate new forums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become involved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the profession.</w:t>
            </w:r>
          </w:p>
        </w:tc>
      </w:tr>
    </w:tbl>
    <w:p w:rsidR="00FF7BB3" w:rsidRPr="00B42A09" w:rsidRDefault="00FF7BB3" w:rsidP="00FF7BB3">
      <w:pPr>
        <w:rPr>
          <w:rFonts w:eastAsia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sectPr w:rsidR="00FF7BB3" w:rsidRPr="00B42A09" w:rsidSect="000772A3">
      <w:pgSz w:w="15840" w:h="12240" w:orient="landscape"/>
      <w:pgMar w:top="1008" w:right="360" w:bottom="1224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144"/>
    <w:multiLevelType w:val="hybridMultilevel"/>
    <w:tmpl w:val="84A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FE2"/>
    <w:multiLevelType w:val="hybridMultilevel"/>
    <w:tmpl w:val="B304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23C"/>
    <w:multiLevelType w:val="hybridMultilevel"/>
    <w:tmpl w:val="5E5C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3"/>
    <w:rsid w:val="000772A3"/>
    <w:rsid w:val="005F6569"/>
    <w:rsid w:val="00B2365A"/>
    <w:rsid w:val="00BB6DA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3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A3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3635</Characters>
  <Application>Microsoft Office Word</Application>
  <DocSecurity>0</DocSecurity>
  <Lines>181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Burrack</dc:creator>
  <cp:lastModifiedBy>Frederick Burrack</cp:lastModifiedBy>
  <cp:revision>2</cp:revision>
  <dcterms:created xsi:type="dcterms:W3CDTF">2013-09-10T15:21:00Z</dcterms:created>
  <dcterms:modified xsi:type="dcterms:W3CDTF">2013-09-10T15:21:00Z</dcterms:modified>
</cp:coreProperties>
</file>