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9E42F" w14:textId="7E7EB18C" w:rsidR="00AE5460" w:rsidRDefault="7E7EB18C" w:rsidP="00AE5460">
      <w:pPr>
        <w:pStyle w:val="Title"/>
        <w:rPr>
          <w:rFonts w:ascii="Tw Cen MT" w:hAnsi="Tw Cen MT"/>
          <w:szCs w:val="22"/>
        </w:rPr>
      </w:pPr>
      <w:r w:rsidRPr="7E7EB18C">
        <w:rPr>
          <w:rFonts w:ascii="Tw Cen MT" w:eastAsia="Tw Cen MT" w:hAnsi="Tw Cen MT" w:cs="Tw Cen MT"/>
        </w:rPr>
        <w:t>Graduate Assessment of Student Learning Report</w:t>
      </w:r>
    </w:p>
    <w:p w14:paraId="62D8D6A1" w14:textId="4701736A" w:rsidR="00735A26" w:rsidRPr="004B66CE" w:rsidRDefault="7E7EB18C" w:rsidP="7E7EB18C">
      <w:pPr>
        <w:jc w:val="center"/>
        <w:rPr>
          <w:rFonts w:ascii="Tw Cen MT" w:hAnsi="Tw Cen MT"/>
          <w:szCs w:val="22"/>
        </w:rPr>
      </w:pPr>
      <w:r w:rsidRPr="7E7EB18C">
        <w:rPr>
          <w:rFonts w:ascii="Tw Cen MT" w:eastAsia="Tw Cen MT" w:hAnsi="Tw Cen MT" w:cs="Tw Cen MT"/>
          <w:b/>
          <w:bCs/>
        </w:rPr>
        <w:t xml:space="preserve">[Mid-Cycle or Full KBoR Review] Reporting Year: </w:t>
      </w:r>
    </w:p>
    <w:p w14:paraId="0A2915E0" w14:textId="77777777" w:rsidR="00B6118B" w:rsidRPr="004B66CE" w:rsidRDefault="00B6118B" w:rsidP="004B66CE">
      <w:pPr>
        <w:shd w:val="clear" w:color="auto" w:fill="C0C0C0"/>
        <w:ind w:left="-450"/>
        <w:jc w:val="center"/>
        <w:rPr>
          <w:rFonts w:ascii="Tw Cen MT" w:hAnsi="Tw Cen MT"/>
          <w:sz w:val="6"/>
          <w:szCs w:val="22"/>
        </w:rPr>
      </w:pPr>
    </w:p>
    <w:p w14:paraId="12EF658F" w14:textId="77777777" w:rsidR="00B6118B" w:rsidRPr="004B66CE" w:rsidRDefault="00B6118B">
      <w:pPr>
        <w:pStyle w:val="Header"/>
        <w:tabs>
          <w:tab w:val="clear" w:pos="4320"/>
          <w:tab w:val="clear" w:pos="8640"/>
        </w:tabs>
        <w:rPr>
          <w:rFonts w:ascii="Tw Cen MT" w:hAnsi="Tw Cen MT"/>
          <w:sz w:val="22"/>
          <w:szCs w:val="22"/>
        </w:rPr>
      </w:pPr>
    </w:p>
    <w:p w14:paraId="79E37BC4" w14:textId="2DA68D6D" w:rsidR="00B6118B" w:rsidRPr="004B66CE" w:rsidRDefault="7E7EB18C" w:rsidP="7E7EB18C">
      <w:pPr>
        <w:pStyle w:val="Header"/>
        <w:tabs>
          <w:tab w:val="clear" w:pos="4320"/>
          <w:tab w:val="clear" w:pos="8640"/>
        </w:tabs>
        <w:ind w:left="-450"/>
        <w:rPr>
          <w:rFonts w:ascii="Tw Cen MT" w:hAnsi="Tw Cen MT"/>
          <w:b/>
          <w:bCs/>
          <w:sz w:val="28"/>
          <w:szCs w:val="22"/>
          <w:u w:val="single"/>
        </w:rPr>
      </w:pPr>
      <w:r w:rsidRPr="7E7EB18C">
        <w:rPr>
          <w:rFonts w:ascii="Tw Cen MT" w:eastAsia="Tw Cen MT" w:hAnsi="Tw Cen MT" w:cs="Tw Cen MT"/>
          <w:b/>
          <w:bCs/>
          <w:sz w:val="28"/>
          <w:szCs w:val="28"/>
        </w:rPr>
        <w:t xml:space="preserve">A. </w:t>
      </w:r>
      <w:r w:rsidRPr="7E7EB18C">
        <w:rPr>
          <w:rFonts w:ascii="Tw Cen MT" w:eastAsia="Tw Cen MT" w:hAnsi="Tw Cen MT" w:cs="Tw Cen MT"/>
          <w:b/>
          <w:bCs/>
          <w:sz w:val="28"/>
          <w:szCs w:val="28"/>
          <w:u w:val="single"/>
        </w:rPr>
        <w:t>Program Information</w:t>
      </w:r>
    </w:p>
    <w:p w14:paraId="00F53009" w14:textId="77777777" w:rsidR="00B6118B" w:rsidRPr="004B66CE" w:rsidRDefault="00B6118B" w:rsidP="004B66CE">
      <w:pPr>
        <w:ind w:left="-450"/>
        <w:rPr>
          <w:rFonts w:ascii="Tw Cen MT" w:hAnsi="Tw Cen MT"/>
          <w:szCs w:val="22"/>
        </w:rPr>
      </w:pPr>
    </w:p>
    <w:p w14:paraId="1F43CBE3" w14:textId="77777777" w:rsidR="00B6118B" w:rsidRPr="004B66CE" w:rsidRDefault="00B6118B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004B66CE">
        <w:rPr>
          <w:rFonts w:ascii="Tw Cen MT" w:hAnsi="Tw Cen MT"/>
          <w:szCs w:val="22"/>
        </w:rPr>
        <w:t>Department:</w:t>
      </w:r>
      <w:r w:rsidRPr="004B66CE">
        <w:rPr>
          <w:rFonts w:ascii="Tw Cen MT" w:hAnsi="Tw Cen MT"/>
          <w:szCs w:val="22"/>
        </w:rPr>
        <w:tab/>
      </w:r>
    </w:p>
    <w:p w14:paraId="5729118B" w14:textId="77777777" w:rsidR="00735A26" w:rsidRPr="004B66CE" w:rsidRDefault="00735A26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004B66CE">
        <w:rPr>
          <w:rFonts w:ascii="Tw Cen MT" w:hAnsi="Tw Cen MT"/>
          <w:iCs/>
          <w:szCs w:val="22"/>
        </w:rPr>
        <w:t>Program:</w:t>
      </w:r>
      <w:r w:rsidRPr="004B66CE">
        <w:rPr>
          <w:rFonts w:ascii="Tw Cen MT" w:hAnsi="Tw Cen MT"/>
          <w:iCs/>
          <w:szCs w:val="22"/>
        </w:rPr>
        <w:tab/>
      </w:r>
    </w:p>
    <w:p w14:paraId="566B114D" w14:textId="77777777" w:rsidR="00735A26" w:rsidRPr="004B66CE" w:rsidRDefault="00735A26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004B66CE">
        <w:rPr>
          <w:rFonts w:ascii="Tw Cen MT" w:hAnsi="Tw Cen MT"/>
          <w:iCs/>
          <w:szCs w:val="22"/>
        </w:rPr>
        <w:t xml:space="preserve">Contact Name: </w:t>
      </w:r>
      <w:r w:rsidRPr="004B66CE">
        <w:rPr>
          <w:rFonts w:ascii="Tw Cen MT" w:hAnsi="Tw Cen MT"/>
          <w:iCs/>
          <w:szCs w:val="22"/>
        </w:rPr>
        <w:tab/>
      </w:r>
    </w:p>
    <w:p w14:paraId="330DF469" w14:textId="77777777" w:rsidR="00735A26" w:rsidRPr="004B66CE" w:rsidRDefault="00735A26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004B66CE">
        <w:rPr>
          <w:rFonts w:ascii="Tw Cen MT" w:hAnsi="Tw Cen MT"/>
          <w:iCs/>
          <w:szCs w:val="22"/>
        </w:rPr>
        <w:t xml:space="preserve">Contact Email: </w:t>
      </w:r>
      <w:r w:rsidRPr="004B66CE">
        <w:rPr>
          <w:rFonts w:ascii="Tw Cen MT" w:hAnsi="Tw Cen MT"/>
          <w:iCs/>
          <w:szCs w:val="22"/>
        </w:rPr>
        <w:tab/>
      </w:r>
    </w:p>
    <w:p w14:paraId="514E14E0" w14:textId="77777777" w:rsidR="00735A26" w:rsidRPr="004B66CE" w:rsidRDefault="00735A26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7E7EB18C">
        <w:rPr>
          <w:rFonts w:ascii="Tw Cen MT" w:eastAsia="Tw Cen MT" w:hAnsi="Tw Cen MT" w:cs="Tw Cen MT"/>
        </w:rPr>
        <w:t xml:space="preserve">Program assessment website </w:t>
      </w:r>
      <w:r w:rsidRPr="7E7EB18C">
        <w:rPr>
          <w:rFonts w:ascii="Tw Cen MT" w:eastAsia="Tw Cen MT" w:hAnsi="Tw Cen MT" w:cs="Tw Cen MT"/>
          <w:i/>
          <w:iCs/>
          <w:sz w:val="20"/>
          <w:szCs w:val="20"/>
        </w:rPr>
        <w:t>(includes all outcomes and a summary of your current report)</w:t>
      </w:r>
      <w:r w:rsidRPr="7E7EB18C">
        <w:rPr>
          <w:rFonts w:ascii="Tw Cen MT" w:eastAsia="Tw Cen MT" w:hAnsi="Tw Cen MT" w:cs="Tw Cen MT"/>
        </w:rPr>
        <w:t xml:space="preserve">: </w:t>
      </w:r>
      <w:r w:rsidRPr="004B66CE">
        <w:rPr>
          <w:rFonts w:ascii="Tw Cen MT" w:hAnsi="Tw Cen MT"/>
          <w:iCs/>
          <w:szCs w:val="22"/>
        </w:rPr>
        <w:tab/>
      </w:r>
    </w:p>
    <w:p w14:paraId="6CADB842" w14:textId="77777777" w:rsidR="004B66CE" w:rsidRPr="004B66CE" w:rsidRDefault="004B66CE" w:rsidP="004B66CE">
      <w:pPr>
        <w:tabs>
          <w:tab w:val="left" w:pos="3510"/>
        </w:tabs>
        <w:ind w:left="-270"/>
        <w:rPr>
          <w:rFonts w:ascii="Tw Cen MT" w:hAnsi="Tw Cen MT"/>
          <w:iCs/>
          <w:sz w:val="22"/>
          <w:szCs w:val="22"/>
        </w:rPr>
      </w:pPr>
    </w:p>
    <w:p w14:paraId="149A4913" w14:textId="63CCD118" w:rsidR="00735A26" w:rsidRPr="004B66CE" w:rsidRDefault="7E7EB18C" w:rsidP="7E7EB18C">
      <w:pPr>
        <w:ind w:left="-450"/>
        <w:rPr>
          <w:rStyle w:val="Emphasis"/>
          <w:rFonts w:ascii="Tw Cen MT" w:hAnsi="Tw Cen MT"/>
          <w:i w:val="0"/>
          <w:sz w:val="28"/>
          <w:szCs w:val="22"/>
        </w:rPr>
      </w:pPr>
      <w:r w:rsidRPr="7E7EB18C">
        <w:rPr>
          <w:rFonts w:ascii="Tw Cen MT" w:eastAsia="Tw Cen MT" w:hAnsi="Tw Cen MT" w:cs="Tw Cen MT"/>
          <w:b/>
          <w:bCs/>
          <w:sz w:val="28"/>
          <w:szCs w:val="28"/>
        </w:rPr>
        <w:t>B.</w:t>
      </w:r>
      <w:r w:rsidRPr="7E7EB18C">
        <w:rPr>
          <w:rFonts w:ascii="Tw Cen MT" w:eastAsia="Tw Cen MT" w:hAnsi="Tw Cen MT" w:cs="Tw Cen MT"/>
        </w:rPr>
        <w:t xml:space="preserve"> </w:t>
      </w:r>
      <w:r w:rsidRPr="7E7EB18C">
        <w:rPr>
          <w:rStyle w:val="Emphasis"/>
          <w:rFonts w:ascii="Tw Cen MT" w:eastAsia="Tw Cen MT" w:hAnsi="Tw Cen MT" w:cs="Tw Cen MT"/>
          <w:b/>
          <w:bCs/>
          <w:i w:val="0"/>
          <w:iCs w:val="0"/>
          <w:sz w:val="28"/>
          <w:szCs w:val="28"/>
          <w:u w:val="single"/>
        </w:rPr>
        <w:t>Outcome Reporting</w:t>
      </w:r>
    </w:p>
    <w:p w14:paraId="0CDF300D" w14:textId="784F6D0F" w:rsidR="00017716" w:rsidRPr="004B66CE" w:rsidRDefault="00017716" w:rsidP="004B66CE">
      <w:pPr>
        <w:ind w:left="-450"/>
        <w:rPr>
          <w:rFonts w:ascii="Tw Cen MT" w:hAnsi="Tw Cen MT"/>
          <w:szCs w:val="22"/>
        </w:rPr>
      </w:pPr>
    </w:p>
    <w:p w14:paraId="5AF4ACA1" w14:textId="6A920B15" w:rsidR="7E7EB18C" w:rsidRDefault="7E7EB18C" w:rsidP="7E7EB18C">
      <w:pPr>
        <w:ind w:left="-450"/>
      </w:pPr>
      <w:r w:rsidRPr="7E7EB18C">
        <w:rPr>
          <w:rFonts w:ascii="Tw Cen MT" w:eastAsia="Tw Cen MT" w:hAnsi="Tw Cen MT" w:cs="Tw Cen MT"/>
        </w:rPr>
        <w:t>Enter the following information for each outcome:</w:t>
      </w:r>
    </w:p>
    <w:p w14:paraId="7C51CFBB" w14:textId="3ABC2424" w:rsidR="7E7EB18C" w:rsidRDefault="7E7EB18C" w:rsidP="7E7EB18C">
      <w:pPr>
        <w:ind w:left="-450"/>
      </w:pPr>
    </w:p>
    <w:p w14:paraId="190347A9" w14:textId="77777777" w:rsidR="00017716" w:rsidRPr="004B66CE" w:rsidRDefault="00017716" w:rsidP="004B66CE">
      <w:pPr>
        <w:ind w:left="-270"/>
        <w:rPr>
          <w:rFonts w:ascii="Tw Cen MT" w:hAnsi="Tw Cen MT"/>
          <w:b/>
          <w:szCs w:val="22"/>
        </w:rPr>
      </w:pPr>
      <w:r w:rsidRPr="004B66CE">
        <w:rPr>
          <w:rFonts w:ascii="Tw Cen MT" w:hAnsi="Tw Cen MT"/>
          <w:b/>
          <w:szCs w:val="22"/>
        </w:rPr>
        <w:t>Student Learning Outcome</w:t>
      </w:r>
      <w:r w:rsidR="007D4A62">
        <w:rPr>
          <w:rFonts w:ascii="Tw Cen MT" w:hAnsi="Tw Cen MT"/>
          <w:b/>
          <w:szCs w:val="22"/>
        </w:rPr>
        <w:t>s</w:t>
      </w:r>
    </w:p>
    <w:p w14:paraId="655FD8B5" w14:textId="605075EA" w:rsidR="00017716" w:rsidRPr="004B66CE" w:rsidRDefault="7E7EB18C" w:rsidP="004B66CE">
      <w:pPr>
        <w:ind w:left="-270"/>
        <w:rPr>
          <w:rFonts w:ascii="Tw Cen MT" w:hAnsi="Tw Cen MT"/>
          <w:szCs w:val="22"/>
        </w:rPr>
      </w:pPr>
      <w:r w:rsidRPr="7E7EB18C">
        <w:rPr>
          <w:rFonts w:ascii="Tw Cen MT" w:eastAsia="Tw Cen MT" w:hAnsi="Tw Cen MT" w:cs="Tw Cen MT"/>
        </w:rPr>
        <w:t xml:space="preserve">List the program student learning outcome. </w:t>
      </w:r>
    </w:p>
    <w:p w14:paraId="692B96AD" w14:textId="77777777" w:rsidR="00017716" w:rsidRPr="004B66CE" w:rsidRDefault="00017716" w:rsidP="004B66CE">
      <w:pPr>
        <w:ind w:left="-270"/>
        <w:rPr>
          <w:rFonts w:ascii="Tw Cen MT" w:hAnsi="Tw Cen MT"/>
          <w:szCs w:val="22"/>
        </w:rPr>
      </w:pPr>
    </w:p>
    <w:p w14:paraId="0E5E1C59" w14:textId="60485B43" w:rsidR="00017716" w:rsidRPr="004B66CE" w:rsidRDefault="7E7EB18C" w:rsidP="004B66CE">
      <w:pPr>
        <w:ind w:left="-270"/>
        <w:rPr>
          <w:rFonts w:ascii="Tw Cen MT" w:hAnsi="Tw Cen MT"/>
          <w:b/>
          <w:szCs w:val="22"/>
        </w:rPr>
      </w:pPr>
      <w:r w:rsidRPr="7E7EB18C">
        <w:rPr>
          <w:rFonts w:ascii="Tw Cen MT" w:eastAsia="Tw Cen MT" w:hAnsi="Tw Cen MT" w:cs="Tw Cen MT"/>
          <w:b/>
          <w:bCs/>
        </w:rPr>
        <w:t xml:space="preserve">Assessment Method(s) </w:t>
      </w:r>
      <w:r w:rsidRPr="7E7EB18C">
        <w:rPr>
          <w:rFonts w:ascii="Tw Cen MT" w:eastAsia="Tw Cen MT" w:hAnsi="Tw Cen MT" w:cs="Tw Cen MT"/>
          <w:i/>
          <w:iCs/>
          <w:sz w:val="20"/>
          <w:szCs w:val="20"/>
        </w:rPr>
        <w:t>(must include at least one direct measure)</w:t>
      </w:r>
    </w:p>
    <w:p w14:paraId="77AD3453" w14:textId="7F7364C7" w:rsidR="00017716" w:rsidRPr="004B66CE" w:rsidRDefault="7E7EB18C" w:rsidP="00C039B7">
      <w:pPr>
        <w:ind w:left="-270"/>
        <w:rPr>
          <w:rFonts w:ascii="Tw Cen MT" w:hAnsi="Tw Cen MT"/>
          <w:szCs w:val="22"/>
        </w:rPr>
      </w:pPr>
      <w:r w:rsidRPr="7E7EB18C">
        <w:rPr>
          <w:rFonts w:ascii="Tw Cen MT" w:eastAsia="Tw Cen MT" w:hAnsi="Tw Cen MT" w:cs="Tw Cen MT"/>
        </w:rPr>
        <w:t xml:space="preserve">Describe the assessment tools, measures, instruments, and/or forms of evidence utilized to demonstrate students' achievement of the learning outcomes.  Provide information on who is assessed and expected levels of student performance (minimum expected level, proficient level, etc.).  </w:t>
      </w:r>
    </w:p>
    <w:p w14:paraId="7F1D9FF8" w14:textId="77777777" w:rsidR="00017716" w:rsidRPr="004B66CE" w:rsidRDefault="00017716" w:rsidP="004B66CE">
      <w:pPr>
        <w:ind w:left="-270"/>
        <w:rPr>
          <w:rFonts w:ascii="Tw Cen MT" w:hAnsi="Tw Cen MT"/>
          <w:szCs w:val="22"/>
        </w:rPr>
      </w:pPr>
    </w:p>
    <w:p w14:paraId="4CB17ED6" w14:textId="77777777" w:rsidR="00017716" w:rsidRPr="004B66CE" w:rsidRDefault="00017716" w:rsidP="004B66CE">
      <w:pPr>
        <w:ind w:left="-270"/>
        <w:rPr>
          <w:rFonts w:ascii="Tw Cen MT" w:hAnsi="Tw Cen MT"/>
          <w:b/>
          <w:szCs w:val="22"/>
        </w:rPr>
      </w:pPr>
      <w:r w:rsidRPr="004B66CE">
        <w:rPr>
          <w:rFonts w:ascii="Tw Cen MT" w:hAnsi="Tw Cen MT"/>
          <w:b/>
          <w:szCs w:val="22"/>
        </w:rPr>
        <w:t>Results</w:t>
      </w:r>
    </w:p>
    <w:p w14:paraId="3B2B32D8" w14:textId="39B2B5BC" w:rsidR="00017716" w:rsidRPr="004B66CE" w:rsidRDefault="7E7EB18C" w:rsidP="004B66CE">
      <w:pPr>
        <w:ind w:left="-270"/>
        <w:rPr>
          <w:rFonts w:ascii="Tw Cen MT" w:hAnsi="Tw Cen MT"/>
          <w:iCs/>
          <w:szCs w:val="22"/>
        </w:rPr>
      </w:pPr>
      <w:r w:rsidRPr="7E7EB18C">
        <w:rPr>
          <w:rFonts w:ascii="Tw Cen MT" w:eastAsia="Tw Cen MT" w:hAnsi="Tw Cen MT" w:cs="Tw Cen MT"/>
        </w:rPr>
        <w:t xml:space="preserve">Identify how many students were assessed and the number of students who achieved at each level of the program’s expected achievement levels over the past 4 (mid-cycle) or 8 (full-cycle KBoR) years. Include a statement reflecting on what the longitudinal results may mean in terms of student achievement and programmatic expectations.   </w:t>
      </w:r>
    </w:p>
    <w:p w14:paraId="0390DF10" w14:textId="77777777" w:rsidR="00017716" w:rsidRPr="004B66CE" w:rsidRDefault="00017716" w:rsidP="004B66CE">
      <w:pPr>
        <w:ind w:left="-270"/>
        <w:rPr>
          <w:rFonts w:ascii="Tw Cen MT" w:hAnsi="Tw Cen MT"/>
          <w:iCs/>
          <w:szCs w:val="22"/>
        </w:rPr>
      </w:pPr>
    </w:p>
    <w:p w14:paraId="289B1250" w14:textId="77777777" w:rsidR="00017716" w:rsidRPr="004B66CE" w:rsidRDefault="00017716" w:rsidP="004B66CE">
      <w:pPr>
        <w:ind w:left="-270"/>
        <w:rPr>
          <w:rFonts w:ascii="Tw Cen MT" w:hAnsi="Tw Cen MT"/>
          <w:b/>
          <w:iCs/>
          <w:szCs w:val="22"/>
        </w:rPr>
      </w:pPr>
      <w:r w:rsidRPr="004B66CE">
        <w:rPr>
          <w:rFonts w:ascii="Tw Cen MT" w:hAnsi="Tw Cen MT"/>
          <w:b/>
          <w:iCs/>
          <w:szCs w:val="22"/>
        </w:rPr>
        <w:t>Supplemental Documents</w:t>
      </w:r>
    </w:p>
    <w:p w14:paraId="5487CF57" w14:textId="06F73A8D" w:rsidR="00C039B7" w:rsidRDefault="7E7EB18C" w:rsidP="00C039B7">
      <w:pPr>
        <w:ind w:left="-270"/>
        <w:rPr>
          <w:rFonts w:ascii="Tw Cen MT" w:hAnsi="Tw Cen MT"/>
          <w:iCs/>
          <w:szCs w:val="22"/>
        </w:rPr>
      </w:pPr>
      <w:r w:rsidRPr="7E7EB18C">
        <w:rPr>
          <w:rFonts w:ascii="Tw Cen MT" w:eastAsia="Tw Cen MT" w:hAnsi="Tw Cen MT" w:cs="Tw Cen MT"/>
        </w:rPr>
        <w:t>Upload relevant supplemental documents (excel tables of results, plans, etc.) when you upload the report.</w:t>
      </w:r>
    </w:p>
    <w:p w14:paraId="60200277" w14:textId="47F85F2E" w:rsidR="7E7EB18C" w:rsidRDefault="7E7EB18C" w:rsidP="7E7EB18C">
      <w:pPr>
        <w:ind w:left="-450"/>
      </w:pPr>
    </w:p>
    <w:p w14:paraId="6A3F9065" w14:textId="14FFEAE3" w:rsidR="00017716" w:rsidRPr="004B66CE" w:rsidRDefault="7E7EB18C" w:rsidP="7E7EB18C">
      <w:pPr>
        <w:ind w:left="-450"/>
        <w:rPr>
          <w:rFonts w:ascii="Tw Cen MT" w:hAnsi="Tw Cen MT"/>
          <w:sz w:val="28"/>
          <w:szCs w:val="22"/>
        </w:rPr>
      </w:pPr>
      <w:r w:rsidRPr="7E7EB18C">
        <w:rPr>
          <w:rFonts w:ascii="Tw Cen MT" w:eastAsia="Tw Cen MT" w:hAnsi="Tw Cen MT" w:cs="Tw Cen MT"/>
          <w:sz w:val="28"/>
          <w:szCs w:val="28"/>
        </w:rPr>
        <w:t>C.</w:t>
      </w:r>
      <w:r w:rsidRPr="7E7EB18C">
        <w:rPr>
          <w:rFonts w:ascii="Tw Cen MT" w:eastAsia="Tw Cen MT" w:hAnsi="Tw Cen MT" w:cs="Tw Cen MT"/>
        </w:rPr>
        <w:t xml:space="preserve"> </w:t>
      </w:r>
      <w:r w:rsidRPr="7E7EB18C">
        <w:rPr>
          <w:rFonts w:ascii="Tw Cen MT" w:eastAsia="Tw Cen MT" w:hAnsi="Tw Cen MT" w:cs="Tw Cen MT"/>
          <w:b/>
          <w:bCs/>
          <w:sz w:val="28"/>
          <w:szCs w:val="28"/>
          <w:u w:val="single"/>
        </w:rPr>
        <w:t>Program Self Review</w:t>
      </w:r>
    </w:p>
    <w:p w14:paraId="580C51F9" w14:textId="77777777" w:rsidR="00017716" w:rsidRPr="004B66CE" w:rsidRDefault="00017716" w:rsidP="004B66CE">
      <w:pPr>
        <w:ind w:left="-450"/>
        <w:rPr>
          <w:rFonts w:ascii="Tw Cen MT" w:hAnsi="Tw Cen MT"/>
          <w:sz w:val="22"/>
          <w:szCs w:val="22"/>
        </w:rPr>
      </w:pPr>
    </w:p>
    <w:p w14:paraId="7413A329" w14:textId="77777777" w:rsidR="00017716" w:rsidRPr="004B66CE" w:rsidRDefault="00017716" w:rsidP="004B66CE">
      <w:pPr>
        <w:ind w:left="-270"/>
        <w:rPr>
          <w:rFonts w:ascii="Tw Cen MT" w:hAnsi="Tw Cen MT"/>
          <w:b/>
          <w:szCs w:val="22"/>
        </w:rPr>
      </w:pPr>
      <w:r w:rsidRPr="004B66CE">
        <w:rPr>
          <w:rFonts w:ascii="Tw Cen MT" w:hAnsi="Tw Cen MT"/>
          <w:b/>
          <w:szCs w:val="22"/>
        </w:rPr>
        <w:t>Faculty Review of Assessment Data</w:t>
      </w:r>
      <w:r w:rsidR="00FF7BCB">
        <w:rPr>
          <w:rFonts w:ascii="Tw Cen MT" w:hAnsi="Tw Cen MT"/>
          <w:b/>
          <w:szCs w:val="22"/>
        </w:rPr>
        <w:t xml:space="preserve"> and Process</w:t>
      </w:r>
    </w:p>
    <w:p w14:paraId="258CBFA4" w14:textId="77777777" w:rsidR="00017716" w:rsidRDefault="00017716" w:rsidP="004B66CE">
      <w:pPr>
        <w:ind w:left="-270"/>
        <w:rPr>
          <w:rFonts w:ascii="Tw Cen MT" w:hAnsi="Tw Cen MT"/>
          <w:iCs/>
          <w:szCs w:val="22"/>
        </w:rPr>
      </w:pPr>
      <w:r w:rsidRPr="004B66CE">
        <w:rPr>
          <w:rFonts w:ascii="Tw Cen MT" w:hAnsi="Tw Cen MT"/>
          <w:iCs/>
          <w:szCs w:val="22"/>
        </w:rPr>
        <w:t xml:space="preserve">Describe </w:t>
      </w:r>
      <w:r w:rsidR="00FF7BCB">
        <w:rPr>
          <w:rFonts w:ascii="Tw Cen MT" w:hAnsi="Tw Cen MT"/>
          <w:iCs/>
          <w:szCs w:val="22"/>
        </w:rPr>
        <w:t>how</w:t>
      </w:r>
      <w:r w:rsidRPr="004B66CE">
        <w:rPr>
          <w:rFonts w:ascii="Tw Cen MT" w:hAnsi="Tw Cen MT"/>
          <w:iCs/>
          <w:szCs w:val="22"/>
        </w:rPr>
        <w:t xml:space="preserve"> prog</w:t>
      </w:r>
      <w:r w:rsidR="00FF7BCB">
        <w:rPr>
          <w:rFonts w:ascii="Tw Cen MT" w:hAnsi="Tw Cen MT"/>
          <w:iCs/>
          <w:szCs w:val="22"/>
        </w:rPr>
        <w:t>ram faculty reviewed the assessment results and process to decide</w:t>
      </w:r>
      <w:r w:rsidRPr="004B66CE">
        <w:rPr>
          <w:rFonts w:ascii="Tw Cen MT" w:hAnsi="Tw Cen MT"/>
          <w:iCs/>
          <w:szCs w:val="22"/>
        </w:rPr>
        <w:t xml:space="preserve"> o</w:t>
      </w:r>
      <w:r w:rsidR="007D4A62">
        <w:rPr>
          <w:rFonts w:ascii="Tw Cen MT" w:hAnsi="Tw Cen MT"/>
          <w:iCs/>
          <w:szCs w:val="22"/>
        </w:rPr>
        <w:t>n</w:t>
      </w:r>
      <w:r w:rsidR="00AE5460">
        <w:rPr>
          <w:rFonts w:ascii="Tw Cen MT" w:hAnsi="Tw Cen MT"/>
          <w:iCs/>
          <w:szCs w:val="22"/>
        </w:rPr>
        <w:t xml:space="preserve"> actions/</w:t>
      </w:r>
      <w:r w:rsidR="007D4A62">
        <w:rPr>
          <w:rFonts w:ascii="Tw Cen MT" w:hAnsi="Tw Cen MT"/>
          <w:iCs/>
          <w:szCs w:val="22"/>
        </w:rPr>
        <w:t>revisions.</w:t>
      </w:r>
    </w:p>
    <w:p w14:paraId="7C65C243" w14:textId="77777777" w:rsidR="007D4A62" w:rsidRDefault="007D4A62" w:rsidP="004B66CE">
      <w:pPr>
        <w:ind w:left="-270"/>
        <w:rPr>
          <w:rFonts w:ascii="Tw Cen MT" w:hAnsi="Tw Cen MT"/>
          <w:iCs/>
          <w:szCs w:val="22"/>
        </w:rPr>
      </w:pPr>
    </w:p>
    <w:p w14:paraId="3C3859BB" w14:textId="77777777" w:rsidR="007D4A62" w:rsidRDefault="007D4A62" w:rsidP="004B66CE">
      <w:pPr>
        <w:ind w:left="-270"/>
        <w:rPr>
          <w:rFonts w:ascii="Tw Cen MT" w:hAnsi="Tw Cen MT"/>
          <w:b/>
          <w:iCs/>
          <w:szCs w:val="22"/>
        </w:rPr>
      </w:pPr>
      <w:r>
        <w:rPr>
          <w:rFonts w:ascii="Tw Cen MT" w:hAnsi="Tw Cen MT"/>
          <w:b/>
          <w:iCs/>
          <w:szCs w:val="22"/>
        </w:rPr>
        <w:t>Program Improvements</w:t>
      </w:r>
    </w:p>
    <w:p w14:paraId="7FCD0F8A" w14:textId="078D4867" w:rsidR="007D4A62" w:rsidRPr="007D4A62" w:rsidRDefault="7E7EB18C" w:rsidP="004B66CE">
      <w:pPr>
        <w:ind w:left="-270"/>
        <w:rPr>
          <w:rFonts w:ascii="Tw Cen MT" w:hAnsi="Tw Cen MT"/>
          <w:szCs w:val="22"/>
        </w:rPr>
      </w:pPr>
      <w:r w:rsidRPr="7E7EB18C">
        <w:rPr>
          <w:rFonts w:ascii="Tw Cen MT" w:eastAsia="Tw Cen MT" w:hAnsi="Tw Cen MT" w:cs="Tw Cen MT"/>
        </w:rPr>
        <w:t>Briefly describe any program improvements resulting from the assessment process.  These can be direct instructional or curricular changes as a result of data, new insights or ways of thinking about assessment, and/or changes in the program’s assessment process.</w:t>
      </w:r>
    </w:p>
    <w:p w14:paraId="6D590C2E" w14:textId="77777777" w:rsidR="00017716" w:rsidRPr="004B66CE" w:rsidRDefault="00017716" w:rsidP="00392A89">
      <w:pPr>
        <w:rPr>
          <w:rFonts w:ascii="Tw Cen MT" w:hAnsi="Tw Cen MT"/>
          <w:b/>
          <w:szCs w:val="22"/>
        </w:rPr>
      </w:pPr>
    </w:p>
    <w:p w14:paraId="5E8DA324" w14:textId="77777777" w:rsidR="00017716" w:rsidRPr="004B66CE" w:rsidRDefault="00017716" w:rsidP="004B66CE">
      <w:pPr>
        <w:ind w:left="-270"/>
        <w:rPr>
          <w:rFonts w:ascii="Tw Cen MT" w:hAnsi="Tw Cen MT"/>
          <w:b/>
          <w:szCs w:val="22"/>
        </w:rPr>
      </w:pPr>
      <w:r w:rsidRPr="004B66CE">
        <w:rPr>
          <w:rFonts w:ascii="Tw Cen MT" w:hAnsi="Tw Cen MT"/>
          <w:b/>
          <w:szCs w:val="22"/>
        </w:rPr>
        <w:t>Future Plans</w:t>
      </w:r>
    </w:p>
    <w:p w14:paraId="380003F1" w14:textId="77777777" w:rsidR="00017716" w:rsidRPr="004B66CE" w:rsidRDefault="00AE5460" w:rsidP="004B66CE">
      <w:pPr>
        <w:ind w:left="-270"/>
        <w:rPr>
          <w:rFonts w:ascii="Tw Cen MT" w:hAnsi="Tw Cen MT"/>
          <w:b/>
          <w:szCs w:val="22"/>
        </w:rPr>
      </w:pPr>
      <w:r>
        <w:rPr>
          <w:rFonts w:ascii="Tw Cen MT" w:hAnsi="Tw Cen MT"/>
          <w:iCs/>
          <w:szCs w:val="22"/>
        </w:rPr>
        <w:t>Briefly describe plans to improve the assessment process and/or student learning</w:t>
      </w:r>
      <w:r w:rsidR="00017716" w:rsidRPr="004B66CE">
        <w:rPr>
          <w:rFonts w:ascii="Tw Cen MT" w:hAnsi="Tw Cen MT"/>
          <w:iCs/>
          <w:szCs w:val="22"/>
        </w:rPr>
        <w:t>.</w:t>
      </w:r>
      <w:r w:rsidR="00FF7BCB">
        <w:rPr>
          <w:rFonts w:ascii="Tw Cen MT" w:hAnsi="Tw Cen MT"/>
          <w:iCs/>
          <w:szCs w:val="22"/>
        </w:rPr>
        <w:t xml:space="preserve">  Plans can be immediate or longer-term.</w:t>
      </w:r>
    </w:p>
    <w:p w14:paraId="7D7687D5" w14:textId="77777777" w:rsidR="00017716" w:rsidRPr="004B66CE" w:rsidRDefault="00017716" w:rsidP="004B66CE">
      <w:pPr>
        <w:ind w:left="-270"/>
        <w:rPr>
          <w:rFonts w:ascii="Tw Cen MT" w:hAnsi="Tw Cen MT"/>
          <w:b/>
          <w:szCs w:val="22"/>
        </w:rPr>
      </w:pPr>
    </w:p>
    <w:p w14:paraId="3E79157C" w14:textId="31D8E1F5" w:rsidR="7E7EB18C" w:rsidRDefault="76620C6C" w:rsidP="7E7EB18C">
      <w:pPr>
        <w:ind w:left="-270"/>
      </w:pPr>
      <w:r w:rsidRPr="76620C6C">
        <w:rPr>
          <w:rFonts w:ascii="Tw Cen MT" w:eastAsia="Tw Cen MT" w:hAnsi="Tw Cen MT" w:cs="Tw Cen MT"/>
          <w:b/>
          <w:bCs/>
        </w:rPr>
        <w:t>Summary Paragraph of this Report</w:t>
      </w:r>
    </w:p>
    <w:p w14:paraId="62432EBD" w14:textId="6B5EF2E9" w:rsidR="7E7EB18C" w:rsidRDefault="76620C6C" w:rsidP="7E7EB18C">
      <w:pPr>
        <w:ind w:left="-270"/>
      </w:pPr>
      <w:r w:rsidRPr="76620C6C">
        <w:rPr>
          <w:rFonts w:ascii="Tw Cen MT" w:eastAsia="Tw Cen MT" w:hAnsi="Tw Cen MT" w:cs="Tw Cen MT"/>
        </w:rPr>
        <w:t>A one paragraph summary</w:t>
      </w:r>
      <w:r w:rsidRPr="76620C6C">
        <w:rPr>
          <w:rFonts w:ascii="Tw Cen MT" w:eastAsia="Tw Cen MT" w:hAnsi="Tw Cen MT" w:cs="Tw Cen MT"/>
          <w:b/>
          <w:bCs/>
        </w:rPr>
        <w:t> </w:t>
      </w:r>
      <w:r w:rsidRPr="76620C6C">
        <w:rPr>
          <w:rFonts w:ascii="Tw Cen MT" w:eastAsia="Tw Cen MT" w:hAnsi="Tw Cen MT" w:cs="Tw Cen MT"/>
        </w:rPr>
        <w:t>that details student achievement of your program's learning outcomes and programmatic efforts to improve. </w:t>
      </w:r>
      <w:r w:rsidR="00D64A27">
        <w:rPr>
          <w:rFonts w:ascii="Tw Cen MT" w:eastAsia="Tw Cen MT" w:hAnsi="Tw Cen MT" w:cs="Tw Cen MT"/>
        </w:rPr>
        <w:t>T</w:t>
      </w:r>
      <w:bookmarkStart w:id="0" w:name="_GoBack"/>
      <w:bookmarkEnd w:id="0"/>
      <w:r w:rsidRPr="76620C6C">
        <w:rPr>
          <w:rFonts w:ascii="Tw Cen MT" w:eastAsia="Tw Cen MT" w:hAnsi="Tw Cen MT" w:cs="Tw Cen MT"/>
        </w:rPr>
        <w:t>his will be the summary you include in your Program Review Report (PRR)</w:t>
      </w:r>
      <w:r w:rsidR="00D64A27">
        <w:rPr>
          <w:rFonts w:ascii="Tw Cen MT" w:eastAsia="Tw Cen MT" w:hAnsi="Tw Cen MT" w:cs="Tw Cen MT"/>
        </w:rPr>
        <w:t xml:space="preserve"> Section #3</w:t>
      </w:r>
      <w:r w:rsidRPr="76620C6C">
        <w:rPr>
          <w:rFonts w:ascii="Tw Cen MT" w:eastAsia="Tw Cen MT" w:hAnsi="Tw Cen MT" w:cs="Tw Cen MT"/>
        </w:rPr>
        <w:t>.</w:t>
      </w:r>
    </w:p>
    <w:p w14:paraId="08B07627" w14:textId="649A9787" w:rsidR="7E7EB18C" w:rsidRDefault="7E7EB18C" w:rsidP="7E7EB18C">
      <w:pPr>
        <w:ind w:left="-270"/>
      </w:pPr>
    </w:p>
    <w:sectPr w:rsidR="7E7EB18C" w:rsidSect="004B66CE">
      <w:pgSz w:w="12240" w:h="15840" w:code="1"/>
      <w:pgMar w:top="630" w:right="90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2E31A" w14:textId="77777777" w:rsidR="0084093F" w:rsidRDefault="0084093F">
      <w:r>
        <w:separator/>
      </w:r>
    </w:p>
  </w:endnote>
  <w:endnote w:type="continuationSeparator" w:id="0">
    <w:p w14:paraId="406E34B7" w14:textId="77777777" w:rsidR="0084093F" w:rsidRDefault="0084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AC76A" w14:textId="77777777" w:rsidR="0084093F" w:rsidRDefault="0084093F">
      <w:r>
        <w:separator/>
      </w:r>
    </w:p>
  </w:footnote>
  <w:footnote w:type="continuationSeparator" w:id="0">
    <w:p w14:paraId="4C7ECAED" w14:textId="77777777" w:rsidR="0084093F" w:rsidRDefault="0084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40F34"/>
    <w:multiLevelType w:val="hybridMultilevel"/>
    <w:tmpl w:val="F606D9E8"/>
    <w:lvl w:ilvl="0" w:tplc="3CB07C9A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48984B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8B"/>
    <w:rsid w:val="00017716"/>
    <w:rsid w:val="000C183F"/>
    <w:rsid w:val="002234F1"/>
    <w:rsid w:val="003619DA"/>
    <w:rsid w:val="00392A89"/>
    <w:rsid w:val="003F7A9D"/>
    <w:rsid w:val="004B66CE"/>
    <w:rsid w:val="00511AC6"/>
    <w:rsid w:val="00567278"/>
    <w:rsid w:val="005A4BAE"/>
    <w:rsid w:val="00735A26"/>
    <w:rsid w:val="007C494C"/>
    <w:rsid w:val="007D4A62"/>
    <w:rsid w:val="0084093F"/>
    <w:rsid w:val="008D77C4"/>
    <w:rsid w:val="00AA059B"/>
    <w:rsid w:val="00AC3C97"/>
    <w:rsid w:val="00AE5460"/>
    <w:rsid w:val="00B6118B"/>
    <w:rsid w:val="00B80E03"/>
    <w:rsid w:val="00BD0726"/>
    <w:rsid w:val="00C039B7"/>
    <w:rsid w:val="00CB19D5"/>
    <w:rsid w:val="00D64A27"/>
    <w:rsid w:val="00E85FDF"/>
    <w:rsid w:val="00F849BB"/>
    <w:rsid w:val="00FF7BCB"/>
    <w:rsid w:val="76620C6C"/>
    <w:rsid w:val="7E7EB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8EA85"/>
  <w15:chartTrackingRefBased/>
  <w15:docId w15:val="{7783F4F9-62F8-4D9F-A8CD-47D6B3F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i/>
      <w:iCs/>
    </w:rPr>
  </w:style>
  <w:style w:type="paragraph" w:styleId="BodyTextIndent3">
    <w:name w:val="Body Text Indent 3"/>
    <w:basedOn w:val="Normal"/>
    <w:pPr>
      <w:ind w:left="1080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735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</vt:lpstr>
    </vt:vector>
  </TitlesOfParts>
  <Company>PASS - KSU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</dc:title>
  <dc:subject/>
  <dc:creator>Patricia Marsh</dc:creator>
  <cp:keywords/>
  <dc:description/>
  <cp:lastModifiedBy>Frederick Burrack</cp:lastModifiedBy>
  <cp:revision>2</cp:revision>
  <cp:lastPrinted>2004-10-04T10:22:00Z</cp:lastPrinted>
  <dcterms:created xsi:type="dcterms:W3CDTF">2018-02-02T19:18:00Z</dcterms:created>
  <dcterms:modified xsi:type="dcterms:W3CDTF">2018-02-02T19:18:00Z</dcterms:modified>
</cp:coreProperties>
</file>