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699E" w:rsidRDefault="00D1699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RETIREMENT AND HEALTH CARE BRIDGE AGREEMENT</w:t>
      </w:r>
    </w:p>
    <w:p w:rsidR="00D1699E" w:rsidRDefault="00D1699E">
      <w:pPr>
        <w:rPr>
          <w:sz w:val="24"/>
          <w:szCs w:val="24"/>
        </w:rPr>
      </w:pPr>
    </w:p>
    <w:p w:rsidR="00D1699E" w:rsidRDefault="00D1699E">
      <w:pPr>
        <w:spacing w:line="480" w:lineRule="auto"/>
        <w:jc w:val="both"/>
        <w:rPr>
          <w:sz w:val="24"/>
          <w:szCs w:val="24"/>
        </w:rPr>
      </w:pPr>
      <w:r>
        <w:rPr>
          <w:sz w:val="24"/>
          <w:szCs w:val="24"/>
        </w:rPr>
        <w:tab/>
        <w:t>This Agreement, made this _</w:t>
      </w:r>
      <w:r w:rsidR="00C24FB0">
        <w:rPr>
          <w:sz w:val="24"/>
          <w:szCs w:val="24"/>
        </w:rPr>
        <w:t>___</w:t>
      </w:r>
      <w:r>
        <w:rPr>
          <w:sz w:val="24"/>
          <w:szCs w:val="24"/>
        </w:rPr>
        <w:t xml:space="preserve">__ day of </w:t>
      </w:r>
      <w:r w:rsidR="00C24FB0">
        <w:rPr>
          <w:sz w:val="24"/>
          <w:szCs w:val="24"/>
        </w:rPr>
        <w:t>_____________________, 20</w:t>
      </w:r>
      <w:r w:rsidR="00D55598">
        <w:rPr>
          <w:sz w:val="24"/>
          <w:szCs w:val="24"/>
        </w:rPr>
        <w:t>13</w:t>
      </w:r>
      <w:r>
        <w:rPr>
          <w:sz w:val="24"/>
          <w:szCs w:val="24"/>
        </w:rPr>
        <w:t xml:space="preserve"> by and between </w:t>
      </w:r>
      <w:r w:rsidR="00F81653">
        <w:rPr>
          <w:sz w:val="24"/>
          <w:szCs w:val="24"/>
        </w:rPr>
        <w:t>___________________________</w:t>
      </w:r>
      <w:r>
        <w:rPr>
          <w:sz w:val="24"/>
          <w:szCs w:val="24"/>
        </w:rPr>
        <w:t xml:space="preserve"> (“Employee”) and Kansas State University (“University”):</w:t>
      </w:r>
    </w:p>
    <w:p w:rsidR="00D1699E" w:rsidRDefault="00D1699E">
      <w:pPr>
        <w:spacing w:line="480" w:lineRule="auto"/>
        <w:jc w:val="both"/>
        <w:rPr>
          <w:sz w:val="24"/>
          <w:szCs w:val="24"/>
        </w:rPr>
      </w:pPr>
      <w:r>
        <w:rPr>
          <w:sz w:val="24"/>
          <w:szCs w:val="24"/>
        </w:rPr>
        <w:tab/>
        <w:t>WHEREAS University has established a program to assist unclassified employees who desire to retire before they become eligible for Medicare, known as the limited retirement healthcare bridge program</w:t>
      </w:r>
      <w:r w:rsidR="003A359D">
        <w:rPr>
          <w:sz w:val="24"/>
          <w:szCs w:val="24"/>
        </w:rPr>
        <w:t>,</w:t>
      </w:r>
      <w:r>
        <w:rPr>
          <w:sz w:val="24"/>
          <w:szCs w:val="24"/>
        </w:rPr>
        <w:t xml:space="preserve"> and</w:t>
      </w:r>
    </w:p>
    <w:p w:rsidR="00D1699E" w:rsidRDefault="00D1699E">
      <w:pPr>
        <w:spacing w:line="480" w:lineRule="auto"/>
        <w:jc w:val="both"/>
        <w:rPr>
          <w:sz w:val="24"/>
          <w:szCs w:val="24"/>
        </w:rPr>
      </w:pPr>
      <w:r>
        <w:rPr>
          <w:sz w:val="24"/>
          <w:szCs w:val="24"/>
        </w:rPr>
        <w:tab/>
        <w:t>WHEREAS Employee, as a free and voluntary act, has requested participation in University’s limited retirement health care bridge program, and</w:t>
      </w:r>
    </w:p>
    <w:p w:rsidR="00D1699E" w:rsidRDefault="00D1699E">
      <w:pPr>
        <w:spacing w:line="480" w:lineRule="auto"/>
        <w:jc w:val="both"/>
        <w:rPr>
          <w:sz w:val="24"/>
          <w:szCs w:val="24"/>
        </w:rPr>
      </w:pPr>
      <w:r>
        <w:rPr>
          <w:sz w:val="24"/>
          <w:szCs w:val="24"/>
        </w:rPr>
        <w:tab/>
        <w:t>WHEREAS Employee has attained age 55 and has completed ten (10) years of full time service with one or more institutions in the Kansas Regents’ system, is eligible for retirement on the date selected, and has otherwise been determined to meet the qualifications for participation in the program, and</w:t>
      </w:r>
    </w:p>
    <w:p w:rsidR="00B66128" w:rsidRDefault="00B66128">
      <w:pPr>
        <w:spacing w:line="480" w:lineRule="auto"/>
        <w:jc w:val="both"/>
        <w:rPr>
          <w:sz w:val="24"/>
          <w:szCs w:val="24"/>
        </w:rPr>
      </w:pPr>
      <w:r>
        <w:rPr>
          <w:sz w:val="24"/>
          <w:szCs w:val="24"/>
        </w:rPr>
        <w:tab/>
      </w:r>
      <w:r w:rsidR="00C24FB0">
        <w:rPr>
          <w:sz w:val="24"/>
          <w:szCs w:val="24"/>
        </w:rPr>
        <w:t xml:space="preserve">WHEREAS Employee currently has </w:t>
      </w:r>
      <w:r>
        <w:rPr>
          <w:sz w:val="24"/>
          <w:szCs w:val="24"/>
        </w:rPr>
        <w:t xml:space="preserve">individual coverage, and </w:t>
      </w:r>
    </w:p>
    <w:p w:rsidR="00B66128" w:rsidRDefault="00B66128">
      <w:pPr>
        <w:spacing w:line="480" w:lineRule="auto"/>
        <w:jc w:val="both"/>
        <w:rPr>
          <w:sz w:val="24"/>
          <w:szCs w:val="24"/>
        </w:rPr>
      </w:pPr>
      <w:r>
        <w:rPr>
          <w:sz w:val="24"/>
          <w:szCs w:val="24"/>
        </w:rPr>
        <w:tab/>
        <w:t xml:space="preserve">WHEREAS Employee will turn 65 years of age on </w:t>
      </w:r>
      <w:r w:rsidR="00A678FB">
        <w:rPr>
          <w:sz w:val="24"/>
          <w:szCs w:val="24"/>
          <w:u w:val="single"/>
        </w:rPr>
        <w:t>mm/dd/yyyy</w:t>
      </w:r>
      <w:r>
        <w:rPr>
          <w:sz w:val="24"/>
          <w:szCs w:val="24"/>
        </w:rPr>
        <w:t xml:space="preserve">, and the limited retirement health care bridge coverage ends the month before Employee turns 65 years of age, </w:t>
      </w:r>
      <w:r w:rsidR="004C1645">
        <w:rPr>
          <w:sz w:val="24"/>
          <w:szCs w:val="24"/>
        </w:rPr>
        <w:t xml:space="preserve">or 36 months after its effective date, whichever is first, </w:t>
      </w:r>
      <w:r>
        <w:rPr>
          <w:sz w:val="24"/>
          <w:szCs w:val="24"/>
        </w:rPr>
        <w:t>and</w:t>
      </w:r>
    </w:p>
    <w:p w:rsidR="00D1699E" w:rsidRDefault="00D1699E">
      <w:pPr>
        <w:spacing w:line="480" w:lineRule="auto"/>
        <w:jc w:val="both"/>
        <w:rPr>
          <w:sz w:val="24"/>
          <w:szCs w:val="24"/>
        </w:rPr>
      </w:pPr>
      <w:r>
        <w:rPr>
          <w:sz w:val="24"/>
          <w:szCs w:val="24"/>
        </w:rPr>
        <w:tab/>
        <w:t xml:space="preserve">WHEREAS University has determined and believes that it is in the best interests of the University and Employee to enter into this agreement, </w:t>
      </w:r>
    </w:p>
    <w:p w:rsidR="00D1699E" w:rsidRDefault="00D1699E">
      <w:pPr>
        <w:spacing w:line="480" w:lineRule="auto"/>
        <w:jc w:val="both"/>
        <w:rPr>
          <w:sz w:val="24"/>
          <w:szCs w:val="24"/>
        </w:rPr>
      </w:pPr>
      <w:r>
        <w:rPr>
          <w:sz w:val="24"/>
          <w:szCs w:val="24"/>
        </w:rPr>
        <w:tab/>
        <w:t>NOW THEREFORE in consideration of the above premises and the individual and mutual promises of the parties set forth herein, it is hereby agreed as follows:</w:t>
      </w:r>
    </w:p>
    <w:p w:rsidR="00D1699E" w:rsidRDefault="00D1699E">
      <w:pPr>
        <w:spacing w:line="480" w:lineRule="auto"/>
        <w:jc w:val="both"/>
        <w:rPr>
          <w:sz w:val="24"/>
          <w:szCs w:val="24"/>
        </w:rPr>
      </w:pPr>
      <w:r>
        <w:rPr>
          <w:sz w:val="24"/>
          <w:szCs w:val="24"/>
        </w:rPr>
        <w:tab/>
        <w:t>1.</w:t>
      </w:r>
      <w:r>
        <w:rPr>
          <w:sz w:val="24"/>
          <w:szCs w:val="24"/>
        </w:rPr>
        <w:tab/>
        <w:t xml:space="preserve">Effective </w:t>
      </w:r>
      <w:r w:rsidR="00F81653">
        <w:rPr>
          <w:sz w:val="24"/>
          <w:szCs w:val="24"/>
        </w:rPr>
        <w:t>______________________</w:t>
      </w:r>
      <w:r>
        <w:rPr>
          <w:sz w:val="24"/>
          <w:szCs w:val="24"/>
        </w:rPr>
        <w:t>, Employee shall retire from his/her position at Kansas State University.</w:t>
      </w:r>
    </w:p>
    <w:p w:rsidR="00D443C2" w:rsidRDefault="00D1699E">
      <w:pPr>
        <w:spacing w:line="480" w:lineRule="auto"/>
        <w:jc w:val="both"/>
        <w:rPr>
          <w:sz w:val="24"/>
          <w:szCs w:val="24"/>
        </w:rPr>
      </w:pPr>
      <w:r>
        <w:rPr>
          <w:sz w:val="24"/>
          <w:szCs w:val="24"/>
        </w:rPr>
        <w:tab/>
        <w:t>2.</w:t>
      </w:r>
      <w:r>
        <w:rPr>
          <w:sz w:val="24"/>
          <w:szCs w:val="24"/>
        </w:rPr>
        <w:tab/>
        <w:t xml:space="preserve">Upon Employee’s retirement, University </w:t>
      </w:r>
      <w:r w:rsidRPr="00D443C2">
        <w:rPr>
          <w:sz w:val="24"/>
          <w:szCs w:val="24"/>
        </w:rPr>
        <w:t xml:space="preserve">shall </w:t>
      </w:r>
      <w:r w:rsidR="00D443C2" w:rsidRPr="00D443C2">
        <w:rPr>
          <w:sz w:val="24"/>
          <w:szCs w:val="24"/>
        </w:rPr>
        <w:t xml:space="preserve">fund the limited retirement </w:t>
      </w:r>
      <w:r w:rsidR="00D443C2" w:rsidRPr="00D443C2">
        <w:rPr>
          <w:sz w:val="24"/>
          <w:szCs w:val="24"/>
        </w:rPr>
        <w:lastRenderedPageBreak/>
        <w:t>health care bridge</w:t>
      </w:r>
      <w:r w:rsidR="00C24FB0">
        <w:rPr>
          <w:sz w:val="24"/>
          <w:szCs w:val="24"/>
        </w:rPr>
        <w:t xml:space="preserve"> for </w:t>
      </w:r>
      <w:r w:rsidR="00F81653">
        <w:rPr>
          <w:sz w:val="24"/>
          <w:szCs w:val="24"/>
        </w:rPr>
        <w:t>_________</w:t>
      </w:r>
      <w:r w:rsidR="00D443C2">
        <w:rPr>
          <w:sz w:val="24"/>
          <w:szCs w:val="24"/>
        </w:rPr>
        <w:t xml:space="preserve"> months, beginning the first month following the retirement date indicated in paragraph 1, above, and ending on </w:t>
      </w:r>
      <w:r w:rsidR="00A678FB">
        <w:rPr>
          <w:sz w:val="24"/>
          <w:szCs w:val="24"/>
          <w:u w:val="single"/>
        </w:rPr>
        <w:t>mm/dd/yyyy</w:t>
      </w:r>
      <w:r w:rsidR="00D443C2">
        <w:rPr>
          <w:sz w:val="24"/>
          <w:szCs w:val="24"/>
        </w:rPr>
        <w:t xml:space="preserve">.  </w:t>
      </w:r>
    </w:p>
    <w:p w:rsidR="00C4161A" w:rsidRDefault="00D443C2" w:rsidP="00D443C2">
      <w:pPr>
        <w:spacing w:line="480" w:lineRule="auto"/>
        <w:ind w:firstLine="720"/>
        <w:jc w:val="both"/>
        <w:rPr>
          <w:sz w:val="24"/>
          <w:szCs w:val="24"/>
        </w:rPr>
      </w:pPr>
      <w:r>
        <w:rPr>
          <w:sz w:val="24"/>
          <w:szCs w:val="24"/>
        </w:rPr>
        <w:t>3.</w:t>
      </w:r>
      <w:r>
        <w:rPr>
          <w:sz w:val="24"/>
          <w:szCs w:val="24"/>
        </w:rPr>
        <w:tab/>
        <w:t xml:space="preserve">Funding for the limited retirement health care bridge shall be </w:t>
      </w:r>
      <w:r w:rsidRPr="00D443C2">
        <w:rPr>
          <w:sz w:val="24"/>
          <w:szCs w:val="24"/>
        </w:rPr>
        <w:t>through installment payments made directly to the State Employee Health Plan Retiree/Direct Bill. Employee is solely responsible for his or her own tax consequences of receiving the limited retirement health care bridge benefit, if any.</w:t>
      </w:r>
      <w:r w:rsidR="00D1699E">
        <w:rPr>
          <w:sz w:val="24"/>
          <w:szCs w:val="24"/>
        </w:rPr>
        <w:tab/>
      </w:r>
    </w:p>
    <w:p w:rsidR="00D1699E" w:rsidRDefault="00D443C2" w:rsidP="00D443C2">
      <w:pPr>
        <w:spacing w:line="480" w:lineRule="auto"/>
        <w:ind w:firstLine="720"/>
        <w:jc w:val="both"/>
        <w:rPr>
          <w:sz w:val="24"/>
          <w:szCs w:val="24"/>
        </w:rPr>
      </w:pPr>
      <w:r>
        <w:rPr>
          <w:sz w:val="24"/>
          <w:szCs w:val="24"/>
        </w:rPr>
        <w:t>4.</w:t>
      </w:r>
      <w:r w:rsidR="00D1699E">
        <w:rPr>
          <w:sz w:val="24"/>
          <w:szCs w:val="24"/>
        </w:rPr>
        <w:tab/>
        <w:t>Retirement as provided herein shall not preclude the post-retirement term appointment of Employee by University.</w:t>
      </w:r>
    </w:p>
    <w:p w:rsidR="00D1699E" w:rsidRDefault="00D1699E">
      <w:pPr>
        <w:spacing w:line="480" w:lineRule="auto"/>
        <w:jc w:val="both"/>
        <w:rPr>
          <w:sz w:val="24"/>
          <w:szCs w:val="24"/>
        </w:rPr>
      </w:pPr>
      <w:r>
        <w:rPr>
          <w:sz w:val="24"/>
          <w:szCs w:val="24"/>
        </w:rPr>
        <w:tab/>
      </w:r>
      <w:r w:rsidR="00D443C2">
        <w:rPr>
          <w:sz w:val="24"/>
          <w:szCs w:val="24"/>
        </w:rPr>
        <w:t>5</w:t>
      </w:r>
      <w:r>
        <w:rPr>
          <w:sz w:val="24"/>
          <w:szCs w:val="24"/>
        </w:rPr>
        <w:t>.</w:t>
      </w:r>
      <w:r>
        <w:rPr>
          <w:sz w:val="24"/>
          <w:szCs w:val="24"/>
        </w:rPr>
        <w:tab/>
        <w:t>This Agreement is subject to all of the provisions of the laws of the State of Kansas, and the regulations, policies, minutes and resolutions of the Board of Regents and the rules, regulations and policies of University.</w:t>
      </w:r>
    </w:p>
    <w:p w:rsidR="00D1699E" w:rsidRDefault="00D1699E">
      <w:pPr>
        <w:spacing w:line="480" w:lineRule="auto"/>
        <w:jc w:val="both"/>
        <w:rPr>
          <w:sz w:val="24"/>
          <w:szCs w:val="24"/>
        </w:rPr>
      </w:pPr>
      <w:r>
        <w:rPr>
          <w:sz w:val="24"/>
          <w:szCs w:val="24"/>
        </w:rPr>
        <w:tab/>
      </w:r>
      <w:r w:rsidR="00D443C2">
        <w:rPr>
          <w:sz w:val="24"/>
          <w:szCs w:val="24"/>
        </w:rPr>
        <w:t>6</w:t>
      </w:r>
      <w:r>
        <w:rPr>
          <w:sz w:val="24"/>
          <w:szCs w:val="24"/>
        </w:rPr>
        <w:t>.</w:t>
      </w:r>
      <w:r>
        <w:rPr>
          <w:sz w:val="24"/>
          <w:szCs w:val="24"/>
        </w:rPr>
        <w:tab/>
        <w:t>This Agreement shall be binding upon the heirs, representatives, successors and assigns of the parties.  It contains the entire agreement of the parties on the subject of Employee’s participation in the University’s limited retirement health care bridge program.</w:t>
      </w:r>
    </w:p>
    <w:p w:rsidR="00D1699E" w:rsidRDefault="00D1699E">
      <w:pPr>
        <w:spacing w:line="480" w:lineRule="auto"/>
        <w:jc w:val="both"/>
        <w:rPr>
          <w:sz w:val="24"/>
          <w:szCs w:val="24"/>
        </w:rPr>
      </w:pPr>
      <w:r>
        <w:rPr>
          <w:sz w:val="24"/>
          <w:szCs w:val="24"/>
        </w:rPr>
        <w:tab/>
      </w:r>
      <w:r w:rsidR="00D443C2">
        <w:rPr>
          <w:sz w:val="24"/>
          <w:szCs w:val="24"/>
        </w:rPr>
        <w:t>7</w:t>
      </w:r>
      <w:r>
        <w:rPr>
          <w:sz w:val="24"/>
          <w:szCs w:val="24"/>
        </w:rPr>
        <w:t>.</w:t>
      </w:r>
      <w:r>
        <w:rPr>
          <w:sz w:val="24"/>
          <w:szCs w:val="24"/>
        </w:rPr>
        <w:tab/>
        <w:t>This Agreement shall be governed and interpreted according to the laws of Kansas.</w:t>
      </w:r>
    </w:p>
    <w:p w:rsidR="00D1699E" w:rsidRDefault="00D443C2">
      <w:pPr>
        <w:spacing w:line="480" w:lineRule="auto"/>
        <w:jc w:val="both"/>
        <w:rPr>
          <w:sz w:val="24"/>
          <w:szCs w:val="24"/>
        </w:rPr>
      </w:pPr>
      <w:r>
        <w:rPr>
          <w:sz w:val="24"/>
          <w:szCs w:val="24"/>
        </w:rPr>
        <w:tab/>
        <w:t>8</w:t>
      </w:r>
      <w:r w:rsidR="00D1699E">
        <w:rPr>
          <w:sz w:val="24"/>
          <w:szCs w:val="24"/>
        </w:rPr>
        <w:t>.</w:t>
      </w:r>
      <w:r w:rsidR="00D1699E">
        <w:rPr>
          <w:sz w:val="24"/>
          <w:szCs w:val="24"/>
        </w:rPr>
        <w:tab/>
        <w:t>This Agreement may be executed in one or more counterparts and all such counterparts shall constitute one and the same instrument.</w:t>
      </w:r>
    </w:p>
    <w:p w:rsidR="00D1699E" w:rsidRDefault="00D1699E">
      <w:pPr>
        <w:spacing w:line="480" w:lineRule="auto"/>
        <w:jc w:val="both"/>
        <w:rPr>
          <w:sz w:val="24"/>
          <w:szCs w:val="24"/>
        </w:rPr>
      </w:pPr>
      <w:r>
        <w:rPr>
          <w:sz w:val="24"/>
          <w:szCs w:val="24"/>
        </w:rPr>
        <w:tab/>
      </w:r>
      <w:r w:rsidR="00D443C2">
        <w:rPr>
          <w:sz w:val="24"/>
          <w:szCs w:val="24"/>
        </w:rPr>
        <w:t>9</w:t>
      </w:r>
      <w:r>
        <w:rPr>
          <w:sz w:val="24"/>
          <w:szCs w:val="24"/>
        </w:rPr>
        <w:t>.</w:t>
      </w:r>
      <w:r>
        <w:rPr>
          <w:sz w:val="24"/>
          <w:szCs w:val="24"/>
        </w:rPr>
        <w:tab/>
        <w:t>This Agreement is for the benefit of the parties only and may not be enforced by any other person or entity.</w:t>
      </w:r>
    </w:p>
    <w:p w:rsidR="00D1699E" w:rsidRDefault="00D1699E">
      <w:pPr>
        <w:spacing w:line="480" w:lineRule="auto"/>
        <w:jc w:val="both"/>
        <w:rPr>
          <w:sz w:val="24"/>
          <w:szCs w:val="24"/>
        </w:rPr>
      </w:pPr>
      <w:r>
        <w:rPr>
          <w:sz w:val="24"/>
          <w:szCs w:val="24"/>
        </w:rPr>
        <w:tab/>
        <w:t>IN WITNESS WHEREOF, the parties have executed this agreement by their own hand or duly authorized representative on the date first written above.</w:t>
      </w:r>
    </w:p>
    <w:p w:rsidR="005504A9" w:rsidRDefault="005504A9">
      <w:pPr>
        <w:spacing w:line="480" w:lineRule="auto"/>
        <w:jc w:val="both"/>
        <w:rPr>
          <w:sz w:val="24"/>
          <w:szCs w:val="24"/>
        </w:rPr>
      </w:pPr>
    </w:p>
    <w:p w:rsidR="00D1699E" w:rsidRDefault="00D1699E">
      <w:pPr>
        <w:jc w:val="both"/>
        <w:rPr>
          <w:sz w:val="24"/>
          <w:szCs w:val="24"/>
        </w:rPr>
      </w:pPr>
    </w:p>
    <w:p w:rsidR="00D1699E" w:rsidRDefault="00D1699E">
      <w:pPr>
        <w:tabs>
          <w:tab w:val="left" w:pos="720"/>
          <w:tab w:val="left" w:pos="1440"/>
          <w:tab w:val="left" w:pos="2160"/>
          <w:tab w:val="left" w:pos="2880"/>
          <w:tab w:val="left" w:pos="3600"/>
          <w:tab w:val="left" w:pos="4320"/>
          <w:tab w:val="left" w:pos="5040"/>
        </w:tabs>
        <w:ind w:left="5040" w:hanging="5040"/>
        <w:jc w:val="both"/>
        <w:rPr>
          <w:sz w:val="24"/>
          <w:szCs w:val="24"/>
        </w:rPr>
      </w:pPr>
      <w:r>
        <w:rPr>
          <w:b/>
          <w:bCs/>
          <w:sz w:val="24"/>
          <w:szCs w:val="24"/>
        </w:rPr>
        <w:t>EMPLOYEE</w:t>
      </w:r>
      <w:r>
        <w:rPr>
          <w:b/>
          <w:bCs/>
          <w:sz w:val="24"/>
          <w:szCs w:val="24"/>
        </w:rPr>
        <w:tab/>
      </w:r>
      <w:r>
        <w:rPr>
          <w:b/>
          <w:bCs/>
          <w:sz w:val="24"/>
          <w:szCs w:val="24"/>
        </w:rPr>
        <w:tab/>
      </w:r>
      <w:r>
        <w:rPr>
          <w:b/>
          <w:bCs/>
          <w:sz w:val="24"/>
          <w:szCs w:val="24"/>
        </w:rPr>
        <w:tab/>
      </w:r>
      <w:r>
        <w:rPr>
          <w:b/>
          <w:bCs/>
          <w:sz w:val="24"/>
          <w:szCs w:val="24"/>
        </w:rPr>
        <w:tab/>
      </w:r>
      <w:r>
        <w:rPr>
          <w:b/>
          <w:bCs/>
          <w:sz w:val="24"/>
          <w:szCs w:val="24"/>
        </w:rPr>
        <w:tab/>
        <w:t>UNIVERSITY</w:t>
      </w:r>
    </w:p>
    <w:p w:rsidR="00D1699E" w:rsidRDefault="00D1699E">
      <w:pPr>
        <w:jc w:val="both"/>
        <w:rPr>
          <w:sz w:val="24"/>
          <w:szCs w:val="24"/>
        </w:rPr>
      </w:pPr>
    </w:p>
    <w:p w:rsidR="00D1699E" w:rsidRDefault="00D1699E">
      <w:pPr>
        <w:jc w:val="both"/>
        <w:rPr>
          <w:sz w:val="24"/>
          <w:szCs w:val="24"/>
        </w:rPr>
      </w:pPr>
    </w:p>
    <w:p w:rsidR="00D1699E" w:rsidRDefault="00D1699E">
      <w:pPr>
        <w:jc w:val="both"/>
        <w:rPr>
          <w:sz w:val="24"/>
          <w:szCs w:val="24"/>
        </w:rPr>
      </w:pPr>
    </w:p>
    <w:p w:rsidR="00D1699E" w:rsidRDefault="00D1699E">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___</w:t>
      </w:r>
      <w:r w:rsidR="003A359D">
        <w:rPr>
          <w:sz w:val="24"/>
          <w:szCs w:val="24"/>
        </w:rPr>
        <w:t>____________________________</w:t>
      </w:r>
      <w:r>
        <w:rPr>
          <w:sz w:val="24"/>
          <w:szCs w:val="24"/>
        </w:rPr>
        <w:tab/>
        <w:t>____</w:t>
      </w:r>
      <w:r w:rsidR="003A359D">
        <w:rPr>
          <w:sz w:val="24"/>
          <w:szCs w:val="24"/>
        </w:rPr>
        <w:t>_________________________</w:t>
      </w:r>
      <w:r w:rsidR="003A359D">
        <w:rPr>
          <w:sz w:val="24"/>
          <w:szCs w:val="24"/>
        </w:rPr>
        <w:softHyphen/>
        <w:t>_______</w:t>
      </w:r>
    </w:p>
    <w:p w:rsidR="005504A9" w:rsidRDefault="00F81653" w:rsidP="005504A9">
      <w:pPr>
        <w:tabs>
          <w:tab w:val="left" w:pos="720"/>
          <w:tab w:val="left" w:pos="1440"/>
          <w:tab w:val="left" w:pos="2160"/>
          <w:tab w:val="left" w:pos="2880"/>
          <w:tab w:val="left" w:pos="3600"/>
          <w:tab w:val="left" w:pos="4320"/>
          <w:tab w:val="left" w:pos="5040"/>
        </w:tabs>
        <w:ind w:left="4320" w:hanging="4320"/>
        <w:rPr>
          <w:sz w:val="24"/>
          <w:szCs w:val="24"/>
        </w:rPr>
      </w:pPr>
      <w:r>
        <w:rPr>
          <w:sz w:val="24"/>
          <w:szCs w:val="24"/>
        </w:rPr>
        <w:tab/>
      </w:r>
      <w:r>
        <w:rPr>
          <w:sz w:val="24"/>
          <w:szCs w:val="24"/>
        </w:rPr>
        <w:tab/>
      </w:r>
      <w:r w:rsidR="005504A9">
        <w:rPr>
          <w:sz w:val="24"/>
          <w:szCs w:val="24"/>
        </w:rPr>
        <w:tab/>
      </w:r>
      <w:r w:rsidR="005504A9">
        <w:rPr>
          <w:sz w:val="24"/>
          <w:szCs w:val="24"/>
        </w:rPr>
        <w:tab/>
      </w:r>
      <w:r w:rsidR="005504A9">
        <w:rPr>
          <w:sz w:val="24"/>
          <w:szCs w:val="24"/>
        </w:rPr>
        <w:tab/>
      </w:r>
      <w:r w:rsidR="005504A9">
        <w:rPr>
          <w:sz w:val="24"/>
          <w:szCs w:val="24"/>
        </w:rPr>
        <w:tab/>
        <w:t>April C. Mason, Provost and Senior Vice President, Kansas State University</w:t>
      </w:r>
    </w:p>
    <w:p w:rsidR="00D1699E" w:rsidRDefault="00D1699E">
      <w:pPr>
        <w:jc w:val="both"/>
        <w:rPr>
          <w:sz w:val="24"/>
          <w:szCs w:val="24"/>
        </w:rPr>
      </w:pPr>
    </w:p>
    <w:p w:rsidR="00D1699E" w:rsidRDefault="00D1699E">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Dated:</w:t>
      </w:r>
      <w:r>
        <w:rPr>
          <w:sz w:val="24"/>
          <w:szCs w:val="24"/>
        </w:rPr>
        <w:tab/>
        <w:t>______</w:t>
      </w:r>
      <w:r w:rsidR="003A359D">
        <w:rPr>
          <w:sz w:val="24"/>
          <w:szCs w:val="24"/>
        </w:rPr>
        <w:t>___________________</w:t>
      </w:r>
      <w:r w:rsidR="003A359D">
        <w:rPr>
          <w:sz w:val="24"/>
          <w:szCs w:val="24"/>
        </w:rPr>
        <w:tab/>
      </w:r>
      <w:r>
        <w:rPr>
          <w:sz w:val="24"/>
          <w:szCs w:val="24"/>
        </w:rPr>
        <w:t>Dated</w:t>
      </w:r>
      <w:r w:rsidR="003A359D">
        <w:rPr>
          <w:sz w:val="24"/>
          <w:szCs w:val="24"/>
        </w:rPr>
        <w:t>:</w:t>
      </w:r>
      <w:r w:rsidR="003A359D">
        <w:rPr>
          <w:sz w:val="24"/>
          <w:szCs w:val="24"/>
        </w:rPr>
        <w:tab/>
        <w:t>______________________________</w:t>
      </w:r>
    </w:p>
    <w:p w:rsidR="005504A9" w:rsidRDefault="005504A9" w:rsidP="00D443C2">
      <w:pPr>
        <w:tabs>
          <w:tab w:val="left" w:pos="720"/>
          <w:tab w:val="left" w:pos="1440"/>
          <w:tab w:val="left" w:pos="2160"/>
          <w:tab w:val="left" w:pos="2880"/>
        </w:tabs>
        <w:jc w:val="both"/>
        <w:rPr>
          <w:sz w:val="22"/>
          <w:szCs w:val="22"/>
        </w:rPr>
      </w:pPr>
    </w:p>
    <w:p w:rsidR="005504A9" w:rsidRDefault="005504A9" w:rsidP="00D443C2">
      <w:pPr>
        <w:tabs>
          <w:tab w:val="left" w:pos="720"/>
          <w:tab w:val="left" w:pos="1440"/>
          <w:tab w:val="left" w:pos="2160"/>
          <w:tab w:val="left" w:pos="2880"/>
        </w:tabs>
        <w:jc w:val="both"/>
        <w:rPr>
          <w:sz w:val="22"/>
          <w:szCs w:val="22"/>
        </w:rPr>
      </w:pPr>
    </w:p>
    <w:p w:rsidR="00D1699E" w:rsidRPr="005504A9" w:rsidRDefault="00D1699E" w:rsidP="00D443C2">
      <w:pPr>
        <w:tabs>
          <w:tab w:val="left" w:pos="720"/>
          <w:tab w:val="left" w:pos="1440"/>
          <w:tab w:val="left" w:pos="2160"/>
          <w:tab w:val="left" w:pos="2880"/>
        </w:tabs>
        <w:jc w:val="both"/>
      </w:pPr>
      <w:r w:rsidRPr="005504A9">
        <w:t>STATE OF KANSAS</w:t>
      </w:r>
      <w:r w:rsidRPr="005504A9">
        <w:tab/>
      </w:r>
      <w:r w:rsidR="005504A9" w:rsidRPr="005504A9">
        <w:tab/>
      </w:r>
      <w:r w:rsidRPr="005504A9">
        <w:t>)</w:t>
      </w:r>
    </w:p>
    <w:p w:rsidR="00D1699E" w:rsidRPr="005504A9" w:rsidRDefault="00D1699E">
      <w:pPr>
        <w:tabs>
          <w:tab w:val="left" w:pos="720"/>
          <w:tab w:val="left" w:pos="1440"/>
          <w:tab w:val="left" w:pos="2160"/>
          <w:tab w:val="left" w:pos="2880"/>
          <w:tab w:val="left" w:pos="3600"/>
        </w:tabs>
        <w:ind w:left="3600" w:hanging="3600"/>
        <w:jc w:val="both"/>
      </w:pPr>
      <w:r w:rsidRPr="005504A9">
        <w:tab/>
      </w:r>
      <w:r w:rsidRPr="005504A9">
        <w:tab/>
      </w:r>
      <w:r w:rsidRPr="005504A9">
        <w:tab/>
      </w:r>
      <w:r w:rsidRPr="005504A9">
        <w:tab/>
        <w:t>)</w:t>
      </w:r>
      <w:r w:rsidRPr="005504A9">
        <w:tab/>
        <w:t>ss:</w:t>
      </w:r>
    </w:p>
    <w:p w:rsidR="00D1699E" w:rsidRPr="005504A9" w:rsidRDefault="00D1699E">
      <w:pPr>
        <w:tabs>
          <w:tab w:val="left" w:pos="720"/>
          <w:tab w:val="left" w:pos="1440"/>
          <w:tab w:val="left" w:pos="2160"/>
          <w:tab w:val="left" w:pos="2880"/>
        </w:tabs>
        <w:ind w:left="2880" w:hanging="2880"/>
        <w:jc w:val="both"/>
      </w:pPr>
      <w:r w:rsidRPr="005504A9">
        <w:t>COUNTY OF _________</w:t>
      </w:r>
      <w:r w:rsidRPr="005504A9">
        <w:tab/>
      </w:r>
      <w:r w:rsidR="00B93C95">
        <w:tab/>
      </w:r>
      <w:r w:rsidRPr="005504A9">
        <w:t>)</w:t>
      </w:r>
    </w:p>
    <w:p w:rsidR="00D1699E" w:rsidRPr="005504A9" w:rsidRDefault="00D1699E">
      <w:pPr>
        <w:jc w:val="both"/>
      </w:pPr>
    </w:p>
    <w:p w:rsidR="00D1699E" w:rsidRPr="005504A9" w:rsidRDefault="00D1699E" w:rsidP="005504A9">
      <w:r w:rsidRPr="005504A9">
        <w:tab/>
      </w:r>
      <w:r w:rsidRPr="005504A9">
        <w:rPr>
          <w:b/>
          <w:bCs/>
        </w:rPr>
        <w:t>BE IT REMEMBERED</w:t>
      </w:r>
      <w:r w:rsidRPr="005504A9">
        <w:t>, that on this _____ day of ___________, 20</w:t>
      </w:r>
      <w:r w:rsidR="00F81653">
        <w:t>____</w:t>
      </w:r>
      <w:r w:rsidRPr="005504A9">
        <w:t xml:space="preserve">, before me, the undersigned, a notary public in and for the County and State aforesaid, came </w:t>
      </w:r>
      <w:r w:rsidR="00F81653">
        <w:rPr>
          <w:b/>
        </w:rPr>
        <w:t>____________________</w:t>
      </w:r>
      <w:r w:rsidRPr="005504A9">
        <w:t>, who is personally known to me to be the same person who executed the within and foregoing Agreement, and such person duly acknowledged the execution of the same.</w:t>
      </w:r>
    </w:p>
    <w:p w:rsidR="00D1699E" w:rsidRPr="005504A9" w:rsidRDefault="00D1699E" w:rsidP="005504A9"/>
    <w:p w:rsidR="00D1699E" w:rsidRPr="005504A9" w:rsidRDefault="00D1699E" w:rsidP="005504A9">
      <w:r w:rsidRPr="005504A9">
        <w:tab/>
      </w:r>
      <w:r w:rsidRPr="005504A9">
        <w:rPr>
          <w:b/>
          <w:bCs/>
        </w:rPr>
        <w:t>IN WITNESS WHEREOF</w:t>
      </w:r>
      <w:r w:rsidRPr="005504A9">
        <w:t>, I have hereunto set my hand and affixed my official seal the day and year last written.</w:t>
      </w:r>
    </w:p>
    <w:p w:rsidR="00D1699E" w:rsidRPr="005504A9" w:rsidRDefault="00D1699E">
      <w:pPr>
        <w:jc w:val="both"/>
      </w:pPr>
    </w:p>
    <w:p w:rsidR="00D1699E" w:rsidRPr="005504A9" w:rsidRDefault="00D1699E">
      <w:pPr>
        <w:jc w:val="both"/>
      </w:pPr>
      <w:r w:rsidRPr="005504A9">
        <w:tab/>
      </w:r>
      <w:r w:rsidRPr="005504A9">
        <w:tab/>
      </w:r>
      <w:r w:rsidRPr="005504A9">
        <w:tab/>
      </w:r>
      <w:r w:rsidRPr="005504A9">
        <w:tab/>
      </w:r>
      <w:r w:rsidRPr="005504A9">
        <w:tab/>
      </w:r>
      <w:r w:rsidRPr="005504A9">
        <w:tab/>
      </w:r>
      <w:r w:rsidRPr="005504A9">
        <w:tab/>
      </w:r>
      <w:r w:rsidR="00E95EE7" w:rsidRPr="005504A9">
        <w:tab/>
      </w:r>
      <w:r w:rsidR="00E95EE7" w:rsidRPr="005504A9">
        <w:tab/>
      </w:r>
      <w:r w:rsidR="00E95EE7" w:rsidRPr="005504A9">
        <w:tab/>
      </w:r>
      <w:r w:rsidR="00E95EE7" w:rsidRPr="005504A9">
        <w:tab/>
      </w:r>
      <w:r w:rsidR="00E95EE7" w:rsidRPr="005504A9">
        <w:tab/>
      </w:r>
      <w:r w:rsidR="00E95EE7" w:rsidRPr="005504A9">
        <w:tab/>
      </w:r>
      <w:r w:rsidR="00E95EE7" w:rsidRPr="005504A9">
        <w:tab/>
      </w:r>
      <w:r w:rsidR="00E95EE7" w:rsidRPr="005504A9">
        <w:tab/>
      </w:r>
      <w:r w:rsidR="00E95EE7" w:rsidRPr="005504A9">
        <w:tab/>
      </w:r>
      <w:r w:rsidR="00E95EE7" w:rsidRPr="005504A9">
        <w:tab/>
      </w:r>
      <w:r w:rsidR="00E95EE7" w:rsidRPr="005504A9">
        <w:tab/>
        <w:t>____________________________________</w:t>
      </w:r>
    </w:p>
    <w:p w:rsidR="003A359D" w:rsidRPr="005504A9" w:rsidRDefault="00D1699E">
      <w:pPr>
        <w:jc w:val="both"/>
      </w:pPr>
      <w:r w:rsidRPr="005504A9">
        <w:tab/>
        <w:t>(Seal)</w:t>
      </w:r>
      <w:r w:rsidRPr="005504A9">
        <w:tab/>
      </w:r>
      <w:r w:rsidRPr="005504A9">
        <w:tab/>
      </w:r>
      <w:r w:rsidRPr="005504A9">
        <w:tab/>
      </w:r>
      <w:r w:rsidRPr="005504A9">
        <w:tab/>
      </w:r>
      <w:r w:rsidRPr="005504A9">
        <w:tab/>
        <w:t>Notary Public</w:t>
      </w:r>
      <w:r w:rsidRPr="005504A9">
        <w:tab/>
      </w:r>
      <w:r w:rsidRPr="005504A9">
        <w:tab/>
      </w:r>
      <w:r w:rsidRPr="005504A9">
        <w:tab/>
      </w:r>
      <w:r w:rsidRPr="005504A9">
        <w:tab/>
      </w:r>
    </w:p>
    <w:p w:rsidR="00E95EE7" w:rsidRPr="005504A9" w:rsidRDefault="00E95EE7">
      <w:pPr>
        <w:jc w:val="both"/>
      </w:pPr>
    </w:p>
    <w:p w:rsidR="00D1699E" w:rsidRPr="005504A9" w:rsidRDefault="00D1699E" w:rsidP="00E95EE7">
      <w:pPr>
        <w:ind w:left="3600" w:firstLine="720"/>
        <w:jc w:val="both"/>
      </w:pPr>
      <w:r w:rsidRPr="005504A9">
        <w:t>My app</w:t>
      </w:r>
      <w:r w:rsidR="00E95EE7" w:rsidRPr="005504A9">
        <w:t>ointment expires: _______________</w:t>
      </w:r>
    </w:p>
    <w:p w:rsidR="00D1699E" w:rsidRPr="005504A9" w:rsidRDefault="00D1699E">
      <w:pPr>
        <w:jc w:val="both"/>
      </w:pPr>
    </w:p>
    <w:p w:rsidR="00D1699E" w:rsidRPr="005504A9" w:rsidRDefault="00D1699E">
      <w:pPr>
        <w:jc w:val="both"/>
      </w:pPr>
    </w:p>
    <w:p w:rsidR="00D1699E" w:rsidRPr="005504A9" w:rsidRDefault="00D1699E">
      <w:pPr>
        <w:jc w:val="both"/>
      </w:pPr>
    </w:p>
    <w:p w:rsidR="00D1699E" w:rsidRPr="005504A9" w:rsidRDefault="00D1699E">
      <w:pPr>
        <w:jc w:val="both"/>
      </w:pPr>
    </w:p>
    <w:p w:rsidR="00D1699E" w:rsidRPr="005504A9" w:rsidRDefault="00D1699E">
      <w:pPr>
        <w:tabs>
          <w:tab w:val="left" w:pos="720"/>
          <w:tab w:val="left" w:pos="1440"/>
          <w:tab w:val="left" w:pos="2160"/>
          <w:tab w:val="left" w:pos="2880"/>
        </w:tabs>
        <w:ind w:left="2880" w:hanging="2880"/>
        <w:jc w:val="both"/>
      </w:pPr>
      <w:r w:rsidRPr="005504A9">
        <w:t>STATE OF KANSAS</w:t>
      </w:r>
      <w:r w:rsidRPr="005504A9">
        <w:tab/>
      </w:r>
      <w:r w:rsidR="005504A9" w:rsidRPr="005504A9">
        <w:tab/>
      </w:r>
      <w:r w:rsidRPr="005504A9">
        <w:t>)</w:t>
      </w:r>
    </w:p>
    <w:p w:rsidR="00D1699E" w:rsidRPr="005504A9" w:rsidRDefault="00D1699E">
      <w:pPr>
        <w:tabs>
          <w:tab w:val="left" w:pos="720"/>
          <w:tab w:val="left" w:pos="1440"/>
          <w:tab w:val="left" w:pos="2160"/>
          <w:tab w:val="left" w:pos="2880"/>
          <w:tab w:val="left" w:pos="3600"/>
        </w:tabs>
        <w:ind w:left="3600" w:hanging="3600"/>
        <w:jc w:val="both"/>
      </w:pPr>
      <w:r w:rsidRPr="005504A9">
        <w:tab/>
      </w:r>
      <w:r w:rsidRPr="005504A9">
        <w:tab/>
      </w:r>
      <w:r w:rsidRPr="005504A9">
        <w:tab/>
      </w:r>
      <w:r w:rsidRPr="005504A9">
        <w:tab/>
        <w:t>)</w:t>
      </w:r>
      <w:r w:rsidRPr="005504A9">
        <w:tab/>
        <w:t>ss:</w:t>
      </w:r>
    </w:p>
    <w:p w:rsidR="00D1699E" w:rsidRPr="005504A9" w:rsidRDefault="00D1699E">
      <w:pPr>
        <w:tabs>
          <w:tab w:val="left" w:pos="720"/>
          <w:tab w:val="left" w:pos="1440"/>
          <w:tab w:val="left" w:pos="2160"/>
          <w:tab w:val="left" w:pos="2880"/>
        </w:tabs>
        <w:ind w:left="2880" w:hanging="2880"/>
        <w:jc w:val="both"/>
      </w:pPr>
      <w:r w:rsidRPr="005504A9">
        <w:t xml:space="preserve">COUNTY OF </w:t>
      </w:r>
      <w:r w:rsidR="005504A9" w:rsidRPr="005504A9">
        <w:t>RILEY</w:t>
      </w:r>
      <w:r w:rsidR="005504A9" w:rsidRPr="005504A9">
        <w:tab/>
      </w:r>
      <w:r w:rsidRPr="005504A9">
        <w:tab/>
        <w:t>)</w:t>
      </w:r>
    </w:p>
    <w:p w:rsidR="00D1699E" w:rsidRPr="005504A9" w:rsidRDefault="00D1699E">
      <w:pPr>
        <w:jc w:val="both"/>
      </w:pPr>
    </w:p>
    <w:p w:rsidR="00D1699E" w:rsidRPr="005504A9" w:rsidRDefault="00D1699E" w:rsidP="005504A9">
      <w:r w:rsidRPr="005504A9">
        <w:tab/>
      </w:r>
      <w:r w:rsidRPr="005504A9">
        <w:rPr>
          <w:b/>
          <w:bCs/>
        </w:rPr>
        <w:t>BE IT REMEMBERED</w:t>
      </w:r>
      <w:r w:rsidRPr="005504A9">
        <w:t>, that on this _____ day of ___________, 20</w:t>
      </w:r>
      <w:r w:rsidR="00F81653">
        <w:t>____</w:t>
      </w:r>
      <w:r w:rsidRPr="005504A9">
        <w:t xml:space="preserve">, before me, the undersigned, a notary public in and for the County and State aforesaid, came </w:t>
      </w:r>
      <w:r w:rsidR="005504A9" w:rsidRPr="00B93C95">
        <w:rPr>
          <w:b/>
        </w:rPr>
        <w:t>April C. Mason</w:t>
      </w:r>
      <w:r w:rsidRPr="005504A9">
        <w:t xml:space="preserve">, who is </w:t>
      </w:r>
      <w:r w:rsidR="005504A9" w:rsidRPr="005504A9">
        <w:t>Provost and Senior Vice President</w:t>
      </w:r>
      <w:r w:rsidRPr="005504A9">
        <w:t xml:space="preserve"> of Kansas State University, who is personally known to me to be the same person who executed the within and foregoing Agreement, and such person duly acknowledged the execution of the same.</w:t>
      </w:r>
    </w:p>
    <w:p w:rsidR="00D1699E" w:rsidRPr="005504A9" w:rsidRDefault="00D1699E">
      <w:pPr>
        <w:jc w:val="both"/>
      </w:pPr>
    </w:p>
    <w:p w:rsidR="00D1699E" w:rsidRPr="005504A9" w:rsidRDefault="00D1699E">
      <w:pPr>
        <w:jc w:val="both"/>
      </w:pPr>
      <w:r w:rsidRPr="005504A9">
        <w:tab/>
      </w:r>
      <w:r w:rsidRPr="005504A9">
        <w:rPr>
          <w:b/>
          <w:bCs/>
        </w:rPr>
        <w:t>IN WITNESS WHEREOF</w:t>
      </w:r>
      <w:r w:rsidRPr="005504A9">
        <w:t>, I have hereunto set my hand and affixed my official seal the day and year last written.</w:t>
      </w:r>
    </w:p>
    <w:p w:rsidR="00D1699E" w:rsidRPr="005504A9" w:rsidRDefault="00D1699E">
      <w:pPr>
        <w:jc w:val="both"/>
      </w:pPr>
    </w:p>
    <w:p w:rsidR="00E95EE7" w:rsidRPr="005504A9" w:rsidRDefault="00E95EE7" w:rsidP="00E95EE7">
      <w:pPr>
        <w:jc w:val="both"/>
      </w:pPr>
    </w:p>
    <w:p w:rsidR="00E95EE7" w:rsidRPr="005504A9" w:rsidRDefault="00E95EE7" w:rsidP="00E95EE7">
      <w:pPr>
        <w:jc w:val="both"/>
      </w:pP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r>
      <w:r w:rsidRPr="005504A9">
        <w:tab/>
        <w:t>____________________________________</w:t>
      </w:r>
    </w:p>
    <w:p w:rsidR="00E95EE7" w:rsidRPr="005504A9" w:rsidRDefault="00E95EE7" w:rsidP="00E95EE7">
      <w:pPr>
        <w:jc w:val="both"/>
      </w:pPr>
      <w:r w:rsidRPr="005504A9">
        <w:tab/>
        <w:t>(Seal)</w:t>
      </w:r>
      <w:r w:rsidRPr="005504A9">
        <w:tab/>
      </w:r>
      <w:r w:rsidRPr="005504A9">
        <w:tab/>
      </w:r>
      <w:r w:rsidRPr="005504A9">
        <w:tab/>
      </w:r>
      <w:r w:rsidRPr="005504A9">
        <w:tab/>
      </w:r>
      <w:r w:rsidRPr="005504A9">
        <w:tab/>
        <w:t>Notary Public</w:t>
      </w:r>
      <w:r w:rsidRPr="005504A9">
        <w:tab/>
      </w:r>
      <w:r w:rsidRPr="005504A9">
        <w:tab/>
      </w:r>
      <w:r w:rsidRPr="005504A9">
        <w:tab/>
      </w:r>
      <w:r w:rsidRPr="005504A9">
        <w:tab/>
      </w:r>
    </w:p>
    <w:p w:rsidR="005504A9" w:rsidRDefault="005504A9" w:rsidP="00E95EE7">
      <w:pPr>
        <w:ind w:left="3600" w:firstLine="720"/>
        <w:jc w:val="both"/>
      </w:pPr>
    </w:p>
    <w:p w:rsidR="00D1699E" w:rsidRPr="00E95EE7" w:rsidRDefault="00E95EE7" w:rsidP="00E95EE7">
      <w:pPr>
        <w:ind w:left="3600" w:firstLine="720"/>
        <w:jc w:val="both"/>
        <w:rPr>
          <w:sz w:val="24"/>
          <w:szCs w:val="24"/>
        </w:rPr>
      </w:pPr>
      <w:r w:rsidRPr="005504A9">
        <w:t>My appointment expires: _______________</w:t>
      </w:r>
      <w:r w:rsidR="00D1699E" w:rsidRPr="005504A9">
        <w:tab/>
      </w:r>
      <w:r w:rsidR="00D1699E">
        <w:rPr>
          <w:sz w:val="24"/>
          <w:szCs w:val="24"/>
        </w:rPr>
        <w:tab/>
      </w:r>
      <w:r w:rsidR="00D1699E">
        <w:rPr>
          <w:sz w:val="24"/>
          <w:szCs w:val="24"/>
        </w:rPr>
        <w:tab/>
      </w:r>
      <w:r w:rsidR="00D1699E">
        <w:rPr>
          <w:sz w:val="24"/>
          <w:szCs w:val="24"/>
        </w:rPr>
        <w:tab/>
      </w:r>
      <w:r w:rsidR="00D1699E">
        <w:rPr>
          <w:sz w:val="24"/>
          <w:szCs w:val="24"/>
        </w:rPr>
        <w:tab/>
      </w:r>
      <w:r w:rsidR="00D1699E">
        <w:rPr>
          <w:sz w:val="24"/>
          <w:szCs w:val="24"/>
        </w:rPr>
        <w:tab/>
      </w:r>
      <w:r w:rsidR="00D1699E">
        <w:rPr>
          <w:sz w:val="24"/>
          <w:szCs w:val="24"/>
        </w:rPr>
        <w:tab/>
      </w:r>
    </w:p>
    <w:sectPr w:rsidR="00D1699E" w:rsidRPr="00E95EE7" w:rsidSect="005504A9">
      <w:footerReference w:type="default" r:id="rId6"/>
      <w:type w:val="continuous"/>
      <w:pgSz w:w="12240" w:h="15840"/>
      <w:pgMar w:top="1440" w:right="1800" w:bottom="990" w:left="1800" w:header="1440" w:footer="4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A9" w:rsidRDefault="005504A9" w:rsidP="005504A9">
      <w:r>
        <w:separator/>
      </w:r>
    </w:p>
  </w:endnote>
  <w:endnote w:type="continuationSeparator" w:id="0">
    <w:p w:rsidR="005504A9" w:rsidRDefault="005504A9" w:rsidP="0055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57141"/>
      <w:docPartObj>
        <w:docPartGallery w:val="Page Numbers (Bottom of Page)"/>
        <w:docPartUnique/>
      </w:docPartObj>
    </w:sdtPr>
    <w:sdtEndPr/>
    <w:sdtContent>
      <w:sdt>
        <w:sdtPr>
          <w:id w:val="-1669238322"/>
          <w:docPartObj>
            <w:docPartGallery w:val="Page Numbers (Top of Page)"/>
            <w:docPartUnique/>
          </w:docPartObj>
        </w:sdtPr>
        <w:sdtEndPr/>
        <w:sdtContent>
          <w:p w:rsidR="005504A9" w:rsidRDefault="005504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21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1B1">
              <w:rPr>
                <w:b/>
                <w:bCs/>
                <w:noProof/>
              </w:rPr>
              <w:t>3</w:t>
            </w:r>
            <w:r>
              <w:rPr>
                <w:b/>
                <w:bCs/>
                <w:sz w:val="24"/>
                <w:szCs w:val="24"/>
              </w:rPr>
              <w:fldChar w:fldCharType="end"/>
            </w:r>
          </w:p>
        </w:sdtContent>
      </w:sdt>
    </w:sdtContent>
  </w:sdt>
  <w:p w:rsidR="005504A9" w:rsidRDefault="00550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A9" w:rsidRDefault="005504A9" w:rsidP="005504A9">
      <w:r>
        <w:separator/>
      </w:r>
    </w:p>
  </w:footnote>
  <w:footnote w:type="continuationSeparator" w:id="0">
    <w:p w:rsidR="005504A9" w:rsidRDefault="005504A9" w:rsidP="0055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1A"/>
    <w:rsid w:val="000C21B1"/>
    <w:rsid w:val="003A359D"/>
    <w:rsid w:val="004C1645"/>
    <w:rsid w:val="005504A9"/>
    <w:rsid w:val="006F3989"/>
    <w:rsid w:val="00A678FB"/>
    <w:rsid w:val="00B66128"/>
    <w:rsid w:val="00B93C95"/>
    <w:rsid w:val="00BA18BE"/>
    <w:rsid w:val="00C24FB0"/>
    <w:rsid w:val="00C4161A"/>
    <w:rsid w:val="00D1699E"/>
    <w:rsid w:val="00D443C2"/>
    <w:rsid w:val="00D55598"/>
    <w:rsid w:val="00E95EE7"/>
    <w:rsid w:val="00F8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3803D-FDA1-46DA-8A86-0D53B45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4A9"/>
    <w:pPr>
      <w:tabs>
        <w:tab w:val="center" w:pos="4680"/>
        <w:tab w:val="right" w:pos="9360"/>
      </w:tabs>
    </w:pPr>
  </w:style>
  <w:style w:type="character" w:customStyle="1" w:styleId="HeaderChar">
    <w:name w:val="Header Char"/>
    <w:basedOn w:val="DefaultParagraphFont"/>
    <w:link w:val="Header"/>
    <w:uiPriority w:val="99"/>
    <w:rsid w:val="005504A9"/>
    <w:rPr>
      <w:rFonts w:ascii="Times New Roman" w:hAnsi="Times New Roman"/>
      <w:sz w:val="20"/>
      <w:szCs w:val="20"/>
    </w:rPr>
  </w:style>
  <w:style w:type="paragraph" w:styleId="Footer">
    <w:name w:val="footer"/>
    <w:basedOn w:val="Normal"/>
    <w:link w:val="FooterChar"/>
    <w:uiPriority w:val="99"/>
    <w:unhideWhenUsed/>
    <w:rsid w:val="005504A9"/>
    <w:pPr>
      <w:tabs>
        <w:tab w:val="center" w:pos="4680"/>
        <w:tab w:val="right" w:pos="9360"/>
      </w:tabs>
    </w:pPr>
  </w:style>
  <w:style w:type="character" w:customStyle="1" w:styleId="FooterChar">
    <w:name w:val="Footer Char"/>
    <w:basedOn w:val="DefaultParagraphFont"/>
    <w:link w:val="Footer"/>
    <w:uiPriority w:val="99"/>
    <w:rsid w:val="005504A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L. Valdovinos</dc:creator>
  <cp:lastModifiedBy>Sandra Brase</cp:lastModifiedBy>
  <cp:revision>2</cp:revision>
  <cp:lastPrinted>2013-10-29T13:35:00Z</cp:lastPrinted>
  <dcterms:created xsi:type="dcterms:W3CDTF">2015-06-04T20:56:00Z</dcterms:created>
  <dcterms:modified xsi:type="dcterms:W3CDTF">2015-06-04T20:56:00Z</dcterms:modified>
</cp:coreProperties>
</file>